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1F3EA" w14:textId="77777777" w:rsidR="00987461" w:rsidRDefault="00E76517">
      <w:pPr>
        <w:spacing w:after="120"/>
        <w:ind w:right="-1"/>
        <w:jc w:val="center"/>
        <w:rPr>
          <w:sz w:val="18"/>
          <w:szCs w:val="18"/>
        </w:rPr>
      </w:pPr>
      <w:r>
        <w:rPr>
          <w:noProof/>
          <w:sz w:val="18"/>
          <w:szCs w:val="18"/>
        </w:rPr>
        <w:drawing>
          <wp:inline distT="0" distB="0" distL="0" distR="0" wp14:anchorId="42C1F402" wp14:editId="42C1F403">
            <wp:extent cx="525600" cy="612000"/>
            <wp:effectExtent l="0" t="0" r="8255" b="0"/>
            <wp:docPr id="11" name="Рисунок 11" descr="D:\_Сайт ПСО\_Геральдика\герб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_Сайт ПСО\_Геральдика\герб2.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600" cy="612000"/>
                    </a:xfrm>
                    <a:prstGeom prst="rect">
                      <a:avLst/>
                    </a:prstGeom>
                    <a:noFill/>
                    <a:ln>
                      <a:noFill/>
                    </a:ln>
                  </pic:spPr>
                </pic:pic>
              </a:graphicData>
            </a:graphic>
          </wp:inline>
        </w:drawing>
      </w:r>
    </w:p>
    <w:p w14:paraId="42C1F3EB" w14:textId="7072704A" w:rsidR="00672F9D" w:rsidRPr="00C26047" w:rsidRDefault="00AC23AA" w:rsidP="003B14E6">
      <w:pPr>
        <w:pStyle w:val="ab"/>
        <w:rPr>
          <w:caps/>
          <w:sz w:val="32"/>
          <w:szCs w:val="32"/>
        </w:rPr>
      </w:pPr>
      <w:r>
        <w:rPr>
          <w:caps/>
          <w:sz w:val="32"/>
          <w:szCs w:val="32"/>
        </w:rPr>
        <w:t>министерство экологии</w:t>
      </w:r>
      <w:r w:rsidR="00DF718F">
        <w:rPr>
          <w:caps/>
          <w:sz w:val="32"/>
          <w:szCs w:val="32"/>
        </w:rPr>
        <w:t xml:space="preserve"> </w:t>
      </w:r>
      <w:r w:rsidR="0072342F" w:rsidRPr="00DF718F">
        <w:rPr>
          <w:caps/>
          <w:sz w:val="32"/>
          <w:szCs w:val="32"/>
        </w:rPr>
        <w:t>сахалинской</w:t>
      </w:r>
      <w:r w:rsidR="00672F9D" w:rsidRPr="00DF718F">
        <w:rPr>
          <w:caps/>
          <w:sz w:val="32"/>
          <w:szCs w:val="32"/>
        </w:rPr>
        <w:t xml:space="preserve"> области</w:t>
      </w:r>
    </w:p>
    <w:p w14:paraId="42C1F3EC" w14:textId="77777777" w:rsidR="000E30FF" w:rsidRPr="000E30FF" w:rsidRDefault="00C26047" w:rsidP="000E30FF">
      <w:pPr>
        <w:jc w:val="center"/>
        <w:rPr>
          <w:b/>
          <w:caps/>
          <w:spacing w:val="40"/>
          <w:sz w:val="36"/>
          <w:szCs w:val="36"/>
        </w:rPr>
      </w:pPr>
      <w:r>
        <w:rPr>
          <w:b/>
          <w:caps/>
          <w:spacing w:val="40"/>
          <w:sz w:val="36"/>
          <w:szCs w:val="36"/>
        </w:rPr>
        <w:t>приказ</w:t>
      </w:r>
    </w:p>
    <w:p w14:paraId="42C1F3ED" w14:textId="77777777" w:rsidR="000E30FF" w:rsidRPr="000E30FF" w:rsidRDefault="000E30FF" w:rsidP="000E30FF">
      <w:pPr>
        <w:jc w:val="center"/>
        <w:rPr>
          <w:sz w:val="24"/>
          <w:szCs w:val="24"/>
        </w:rPr>
      </w:pPr>
    </w:p>
    <w:tbl>
      <w:tblPr>
        <w:tblW w:w="5000" w:type="pct"/>
        <w:tblCellMar>
          <w:left w:w="70" w:type="dxa"/>
          <w:right w:w="70" w:type="dxa"/>
        </w:tblCellMar>
        <w:tblLook w:val="0000" w:firstRow="0" w:lastRow="0" w:firstColumn="0" w:lastColumn="0" w:noHBand="0" w:noVBand="0"/>
      </w:tblPr>
      <w:tblGrid>
        <w:gridCol w:w="1872"/>
        <w:gridCol w:w="2530"/>
        <w:gridCol w:w="556"/>
        <w:gridCol w:w="2528"/>
        <w:gridCol w:w="1869"/>
      </w:tblGrid>
      <w:tr w:rsidR="000E30FF" w:rsidRPr="000E30FF" w14:paraId="42C1F3F3" w14:textId="77777777" w:rsidTr="002253B9">
        <w:tc>
          <w:tcPr>
            <w:tcW w:w="1001" w:type="pct"/>
          </w:tcPr>
          <w:p w14:paraId="42C1F3EE" w14:textId="77777777" w:rsidR="000E30FF" w:rsidRPr="000E30FF" w:rsidRDefault="000E30FF" w:rsidP="000E30FF">
            <w:pPr>
              <w:jc w:val="right"/>
              <w:rPr>
                <w:sz w:val="28"/>
                <w:szCs w:val="28"/>
              </w:rPr>
            </w:pPr>
            <w:r w:rsidRPr="000E30FF">
              <w:rPr>
                <w:sz w:val="28"/>
                <w:szCs w:val="28"/>
              </w:rPr>
              <w:t>от</w:t>
            </w:r>
          </w:p>
        </w:tc>
        <w:tc>
          <w:tcPr>
            <w:tcW w:w="1352" w:type="pct"/>
          </w:tcPr>
          <w:p w14:paraId="42C1F3EF" w14:textId="545DA90D" w:rsidR="000E30FF" w:rsidRPr="000E30FF" w:rsidRDefault="00A90EF5" w:rsidP="002D6F21">
            <w:pPr>
              <w:jc w:val="center"/>
              <w:rPr>
                <w:sz w:val="28"/>
                <w:szCs w:val="28"/>
              </w:rPr>
            </w:pPr>
            <w:sdt>
              <w:sdtPr>
                <w:rPr>
                  <w:sz w:val="28"/>
                  <w:szCs w:val="28"/>
                  <w:u w:val="single"/>
                </w:rPr>
                <w:alias w:val="{RegDate}"/>
                <w:tag w:val="{RegDate}"/>
                <w:id w:val="-2141340449"/>
                <w:placeholder>
                  <w:docPart w:val="25342BA570CC41BAB89251C1E417665F"/>
                </w:placeholder>
              </w:sdtPr>
              <w:sdtContent>
                <w:r w:rsidR="002D6F21">
                  <w:rPr>
                    <w:sz w:val="28"/>
                    <w:szCs w:val="28"/>
                    <w:u w:val="single"/>
                  </w:rPr>
                  <w:t>14 августа 2020</w:t>
                </w:r>
              </w:sdtContent>
            </w:sdt>
          </w:p>
        </w:tc>
        <w:tc>
          <w:tcPr>
            <w:tcW w:w="297" w:type="pct"/>
          </w:tcPr>
          <w:p w14:paraId="42C1F3F0" w14:textId="77777777" w:rsidR="000E30FF" w:rsidRPr="000E30FF" w:rsidRDefault="000E30FF" w:rsidP="000E30FF">
            <w:pPr>
              <w:jc w:val="right"/>
              <w:rPr>
                <w:sz w:val="28"/>
                <w:szCs w:val="28"/>
              </w:rPr>
            </w:pPr>
            <w:r w:rsidRPr="000E30FF">
              <w:rPr>
                <w:sz w:val="28"/>
                <w:szCs w:val="28"/>
              </w:rPr>
              <w:t>№</w:t>
            </w:r>
          </w:p>
        </w:tc>
        <w:tc>
          <w:tcPr>
            <w:tcW w:w="1351" w:type="pct"/>
          </w:tcPr>
          <w:p w14:paraId="42C1F3F1" w14:textId="37E6054A" w:rsidR="000E30FF" w:rsidRPr="000E30FF" w:rsidRDefault="00A90EF5" w:rsidP="002D6F21">
            <w:pPr>
              <w:jc w:val="center"/>
              <w:rPr>
                <w:sz w:val="28"/>
                <w:szCs w:val="28"/>
              </w:rPr>
            </w:pPr>
            <w:sdt>
              <w:sdtPr>
                <w:rPr>
                  <w:sz w:val="28"/>
                  <w:szCs w:val="28"/>
                  <w:u w:val="single"/>
                  <w:lang w:val="en-US"/>
                </w:rPr>
                <w:alias w:val="{RegNumber}"/>
                <w:tag w:val="{RegNumber}"/>
                <w:id w:val="-1042516414"/>
                <w:placeholder>
                  <w:docPart w:val="6B4CA893959A4CCDBAF87744146C7A55"/>
                </w:placeholder>
              </w:sdtPr>
              <w:sdtContent>
                <w:r w:rsidR="002D6F21">
                  <w:rPr>
                    <w:sz w:val="28"/>
                    <w:szCs w:val="28"/>
                    <w:u w:val="single"/>
                  </w:rPr>
                  <w:t>45-п</w:t>
                </w:r>
              </w:sdtContent>
            </w:sdt>
          </w:p>
        </w:tc>
        <w:tc>
          <w:tcPr>
            <w:tcW w:w="999" w:type="pct"/>
          </w:tcPr>
          <w:p w14:paraId="42C1F3F2" w14:textId="77777777" w:rsidR="000E30FF" w:rsidRPr="000E30FF" w:rsidRDefault="000E30FF" w:rsidP="000E30FF">
            <w:pPr>
              <w:jc w:val="center"/>
              <w:rPr>
                <w:sz w:val="28"/>
                <w:szCs w:val="28"/>
              </w:rPr>
            </w:pPr>
          </w:p>
        </w:tc>
      </w:tr>
    </w:tbl>
    <w:p w14:paraId="42C1F3F4" w14:textId="77777777" w:rsidR="000E30FF" w:rsidRPr="000E30FF" w:rsidRDefault="000E30FF" w:rsidP="000E30FF">
      <w:pPr>
        <w:jc w:val="center"/>
        <w:rPr>
          <w:sz w:val="24"/>
          <w:szCs w:val="24"/>
        </w:rPr>
      </w:pPr>
    </w:p>
    <w:p w14:paraId="42C1F3F5" w14:textId="77777777" w:rsidR="000E30FF" w:rsidRPr="000E30FF" w:rsidRDefault="000E30FF" w:rsidP="000E30FF">
      <w:pPr>
        <w:spacing w:after="600"/>
        <w:jc w:val="center"/>
        <w:rPr>
          <w:sz w:val="22"/>
          <w:szCs w:val="22"/>
        </w:rPr>
      </w:pPr>
      <w:r w:rsidRPr="000E30FF">
        <w:rPr>
          <w:sz w:val="22"/>
          <w:szCs w:val="22"/>
        </w:rPr>
        <w:t>г. Южно-Сахалинск</w:t>
      </w:r>
    </w:p>
    <w:p w14:paraId="42C1F3F6" w14:textId="77777777" w:rsidR="000E30FF" w:rsidRPr="000E30FF" w:rsidRDefault="000E30FF" w:rsidP="000E30FF">
      <w:pPr>
        <w:spacing w:after="600"/>
        <w:jc w:val="center"/>
        <w:rPr>
          <w:sz w:val="22"/>
          <w:szCs w:val="22"/>
        </w:rPr>
        <w:sectPr w:rsidR="000E30FF" w:rsidRPr="000E30FF" w:rsidSect="00370913">
          <w:headerReference w:type="default" r:id="rId11"/>
          <w:footerReference w:type="first" r:id="rId12"/>
          <w:type w:val="continuous"/>
          <w:pgSz w:w="11907" w:h="16840"/>
          <w:pgMar w:top="1134" w:right="1134" w:bottom="1134" w:left="1418" w:header="567" w:footer="1021" w:gutter="0"/>
          <w:cols w:space="720"/>
          <w:titlePg/>
        </w:sectPr>
      </w:pPr>
    </w:p>
    <w:p w14:paraId="7A2E00B3" w14:textId="77777777" w:rsidR="00084BAD" w:rsidRDefault="00427388">
      <w:pPr>
        <w:jc w:val="center"/>
        <w:rPr>
          <w:b/>
          <w:bCs/>
          <w:sz w:val="28"/>
          <w:szCs w:val="28"/>
        </w:rPr>
      </w:pPr>
      <w:r>
        <w:rPr>
          <w:b/>
          <w:bCs/>
          <w:sz w:val="28"/>
          <w:szCs w:val="28"/>
        </w:rPr>
        <w:lastRenderedPageBreak/>
        <w:t>Об утверждении административного регламента осуществления регионального государственного экологического надзора</w:t>
      </w:r>
    </w:p>
    <w:p w14:paraId="42C1F3F8" w14:textId="77777777" w:rsidR="000E30FF" w:rsidRPr="000E30FF" w:rsidRDefault="000E30FF" w:rsidP="000E30FF">
      <w:pPr>
        <w:ind w:right="5102"/>
        <w:jc w:val="center"/>
        <w:rPr>
          <w:b/>
          <w:sz w:val="28"/>
          <w:szCs w:val="28"/>
        </w:rPr>
        <w:sectPr w:rsidR="000E30FF" w:rsidRPr="000E30FF" w:rsidSect="00370913">
          <w:type w:val="continuous"/>
          <w:pgSz w:w="11907" w:h="16840"/>
          <w:pgMar w:top="1134" w:right="1134" w:bottom="1134" w:left="1418" w:header="567" w:footer="1021" w:gutter="0"/>
          <w:cols w:space="720"/>
          <w:titlePg/>
        </w:sectPr>
      </w:pPr>
    </w:p>
    <w:p w14:paraId="42C1F3F9" w14:textId="77777777" w:rsidR="000E30FF" w:rsidRPr="000E30FF" w:rsidRDefault="000E30FF" w:rsidP="000E30FF">
      <w:pPr>
        <w:spacing w:after="360"/>
        <w:jc w:val="both"/>
        <w:rPr>
          <w:sz w:val="28"/>
          <w:szCs w:val="28"/>
        </w:rPr>
      </w:pPr>
    </w:p>
    <w:p w14:paraId="42C1F3FA" w14:textId="77777777" w:rsidR="000E30FF" w:rsidRPr="000E30FF" w:rsidRDefault="000E30FF" w:rsidP="000E30FF">
      <w:pPr>
        <w:spacing w:after="720"/>
        <w:jc w:val="both"/>
        <w:rPr>
          <w:sz w:val="28"/>
          <w:szCs w:val="28"/>
        </w:rPr>
        <w:sectPr w:rsidR="000E30FF" w:rsidRPr="000E30FF" w:rsidSect="00370913">
          <w:type w:val="continuous"/>
          <w:pgSz w:w="11907" w:h="16840"/>
          <w:pgMar w:top="1134" w:right="1134" w:bottom="1134" w:left="1418" w:header="567" w:footer="1021" w:gutter="0"/>
          <w:cols w:space="720"/>
          <w:titlePg/>
        </w:sectPr>
      </w:pPr>
    </w:p>
    <w:p w14:paraId="2D7C2E02" w14:textId="77777777" w:rsidR="00C95D98" w:rsidRPr="00C004DD" w:rsidRDefault="00C95D98" w:rsidP="00C95D98">
      <w:pPr>
        <w:spacing w:line="360" w:lineRule="auto"/>
        <w:ind w:firstLine="709"/>
        <w:jc w:val="both"/>
        <w:outlineLvl w:val="0"/>
        <w:rPr>
          <w:sz w:val="28"/>
          <w:szCs w:val="28"/>
        </w:rPr>
      </w:pPr>
      <w:r>
        <w:rPr>
          <w:sz w:val="28"/>
          <w:szCs w:val="28"/>
        </w:rPr>
        <w:lastRenderedPageBreak/>
        <w:t>В соответствии с пунктом 3 части 2 статьи 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C004DD">
        <w:rPr>
          <w:sz w:val="28"/>
          <w:szCs w:val="28"/>
        </w:rPr>
        <w:t xml:space="preserve">, </w:t>
      </w:r>
      <w:r w:rsidRPr="00C004DD">
        <w:rPr>
          <w:b/>
          <w:sz w:val="28"/>
          <w:szCs w:val="28"/>
        </w:rPr>
        <w:t>ПРИКАЗЫВАЮ</w:t>
      </w:r>
      <w:r w:rsidRPr="00C004DD">
        <w:rPr>
          <w:sz w:val="28"/>
          <w:szCs w:val="28"/>
        </w:rPr>
        <w:t>:</w:t>
      </w:r>
    </w:p>
    <w:p w14:paraId="30E5A225" w14:textId="77777777" w:rsidR="00C95D98" w:rsidRDefault="00C95D98" w:rsidP="00C95D98">
      <w:pPr>
        <w:spacing w:line="360" w:lineRule="auto"/>
        <w:ind w:firstLine="709"/>
        <w:jc w:val="both"/>
        <w:outlineLvl w:val="0"/>
        <w:rPr>
          <w:sz w:val="28"/>
          <w:szCs w:val="28"/>
        </w:rPr>
      </w:pPr>
      <w:r>
        <w:rPr>
          <w:sz w:val="28"/>
          <w:szCs w:val="28"/>
        </w:rPr>
        <w:t>1. Утвердить административный регламент осуществления регионального государственного экологического надзора (прилагается).</w:t>
      </w:r>
    </w:p>
    <w:p w14:paraId="66007EAE" w14:textId="77777777" w:rsidR="00C95D98" w:rsidRDefault="00C95D98" w:rsidP="00C95D98">
      <w:pPr>
        <w:spacing w:line="360" w:lineRule="auto"/>
        <w:ind w:firstLine="709"/>
        <w:jc w:val="both"/>
        <w:rPr>
          <w:sz w:val="28"/>
          <w:szCs w:val="28"/>
        </w:rPr>
      </w:pPr>
      <w:r>
        <w:rPr>
          <w:sz w:val="28"/>
          <w:szCs w:val="28"/>
        </w:rPr>
        <w:t>2. Признать утратившими силу:</w:t>
      </w:r>
    </w:p>
    <w:p w14:paraId="4845B095" w14:textId="293A9ABC" w:rsidR="00C95D98" w:rsidRDefault="00C95D98" w:rsidP="00C95D98">
      <w:pPr>
        <w:spacing w:line="360" w:lineRule="auto"/>
        <w:ind w:firstLine="709"/>
        <w:jc w:val="both"/>
        <w:rPr>
          <w:sz w:val="28"/>
          <w:szCs w:val="28"/>
        </w:rPr>
      </w:pPr>
      <w:r>
        <w:rPr>
          <w:sz w:val="28"/>
          <w:szCs w:val="28"/>
        </w:rPr>
        <w:t>2.1.</w:t>
      </w:r>
      <w:r w:rsidRPr="00C95D98">
        <w:rPr>
          <w:sz w:val="28"/>
          <w:szCs w:val="28"/>
        </w:rPr>
        <w:t xml:space="preserve"> </w:t>
      </w:r>
      <w:r>
        <w:rPr>
          <w:sz w:val="28"/>
          <w:szCs w:val="28"/>
        </w:rPr>
        <w:t>приказы министерства лесного и охотничьего хозяйства Сахалинской области:</w:t>
      </w:r>
    </w:p>
    <w:p w14:paraId="6406BE67" w14:textId="77777777" w:rsidR="00C95D98" w:rsidRDefault="00C95D98" w:rsidP="00C95D98">
      <w:pPr>
        <w:spacing w:line="360" w:lineRule="auto"/>
        <w:ind w:firstLine="709"/>
        <w:jc w:val="both"/>
        <w:rPr>
          <w:sz w:val="28"/>
          <w:szCs w:val="28"/>
        </w:rPr>
      </w:pPr>
      <w:r>
        <w:rPr>
          <w:sz w:val="28"/>
          <w:szCs w:val="28"/>
        </w:rPr>
        <w:t>- от 06.04.2018 № 10-п «Об утверждении административного регламента министерства лесного и охотничьего хозяйства Сахалинской области по осуществлению государственного надзора в области охраны и использования особо охраняемых природных территорий регионального (областного) значения на территории Сахалинской области»,</w:t>
      </w:r>
      <w:r w:rsidRPr="00C95D98">
        <w:rPr>
          <w:sz w:val="28"/>
          <w:szCs w:val="28"/>
        </w:rPr>
        <w:t xml:space="preserve"> </w:t>
      </w:r>
      <w:r w:rsidRPr="00403249">
        <w:rPr>
          <w:sz w:val="28"/>
          <w:szCs w:val="28"/>
        </w:rPr>
        <w:t>за исключением пункта 2</w:t>
      </w:r>
      <w:r>
        <w:rPr>
          <w:sz w:val="28"/>
          <w:szCs w:val="28"/>
        </w:rPr>
        <w:t>;</w:t>
      </w:r>
    </w:p>
    <w:p w14:paraId="720C258C" w14:textId="7A2E68DA" w:rsidR="00F650D4" w:rsidRDefault="00C95D98" w:rsidP="00C95D98">
      <w:pPr>
        <w:spacing w:line="360" w:lineRule="auto"/>
        <w:ind w:firstLine="709"/>
        <w:jc w:val="both"/>
        <w:rPr>
          <w:sz w:val="28"/>
          <w:szCs w:val="28"/>
        </w:rPr>
      </w:pPr>
      <w:r>
        <w:rPr>
          <w:sz w:val="28"/>
          <w:szCs w:val="28"/>
        </w:rPr>
        <w:t>- от 24.01.2019 № 1-п «О внесении изменений в приказ министерства лесного и охотничьего хозяйства Сахалинской области от 06.04.2018 № 10-</w:t>
      </w:r>
      <w:r w:rsidR="009D199E">
        <w:rPr>
          <w:sz w:val="28"/>
          <w:szCs w:val="28"/>
        </w:rPr>
        <w:t>п</w:t>
      </w:r>
      <w:r>
        <w:rPr>
          <w:sz w:val="28"/>
          <w:szCs w:val="28"/>
        </w:rPr>
        <w:t xml:space="preserve"> «Об утверждении административного регламента министерства лесного и охотничьего хозяйства Сахалинской области по исполнению государственной функции «Осуществление государственного надзора в области охраны и </w:t>
      </w:r>
      <w:r>
        <w:rPr>
          <w:sz w:val="28"/>
          <w:szCs w:val="28"/>
        </w:rPr>
        <w:lastRenderedPageBreak/>
        <w:t>использования особо охраняемых природных территорий регионального (областного) значения на территории Сахалинской области»</w:t>
      </w:r>
      <w:r w:rsidR="00F650D4">
        <w:rPr>
          <w:sz w:val="28"/>
          <w:szCs w:val="28"/>
        </w:rPr>
        <w:t>;</w:t>
      </w:r>
    </w:p>
    <w:p w14:paraId="2701973A" w14:textId="54F4CD7B" w:rsidR="00F650D4" w:rsidRDefault="00F650D4" w:rsidP="00C95D98">
      <w:pPr>
        <w:spacing w:line="360" w:lineRule="auto"/>
        <w:ind w:firstLine="709"/>
        <w:jc w:val="both"/>
        <w:rPr>
          <w:sz w:val="28"/>
          <w:szCs w:val="28"/>
        </w:rPr>
      </w:pPr>
      <w:r>
        <w:rPr>
          <w:sz w:val="28"/>
          <w:szCs w:val="28"/>
        </w:rPr>
        <w:t>- от 06.05.2019 № 23-п «О внесении изменений в приказ министерства лесного и охотничьего хозяйства Сахалинской области от 06.04.2018 № 10-п «Об утверждении административного регламента министерства лесного и охотничьего хозяйства Сахалинской области по исполнению государственной функции «Осуществление государственного надзора в области охраны и использования особо охраняемых природных территорий регионального (областного) значения на территории Сахалинской области»;</w:t>
      </w:r>
    </w:p>
    <w:p w14:paraId="4E7BC5B8" w14:textId="398D4F60" w:rsidR="00F650D4" w:rsidRDefault="00F650D4" w:rsidP="00C95D98">
      <w:pPr>
        <w:spacing w:line="360" w:lineRule="auto"/>
        <w:ind w:firstLine="709"/>
        <w:jc w:val="both"/>
        <w:rPr>
          <w:sz w:val="28"/>
          <w:szCs w:val="28"/>
        </w:rPr>
      </w:pPr>
      <w:r>
        <w:rPr>
          <w:sz w:val="28"/>
          <w:szCs w:val="28"/>
        </w:rPr>
        <w:t>- от 13.02.2020 № 4-п «О внесении изменений в приказ министерства лесного и охотничьего хозяйства Сахалинской области от 06.04.2018 № 10-</w:t>
      </w:r>
      <w:r w:rsidR="009D199E">
        <w:rPr>
          <w:sz w:val="28"/>
          <w:szCs w:val="28"/>
        </w:rPr>
        <w:t>п</w:t>
      </w:r>
      <w:r>
        <w:rPr>
          <w:sz w:val="28"/>
          <w:szCs w:val="28"/>
        </w:rPr>
        <w:t xml:space="preserve"> «Об утверждении административного регламента министерства лесного и охотничьего хозяйства Сахалинской области по исполнению государственной функции «Осуществление государственного надзора в области охраны и использования особо охраняемых природных территорий регионального (областного) значения на территории Сахалинской области»;</w:t>
      </w:r>
    </w:p>
    <w:p w14:paraId="0DD37BB0" w14:textId="17EEFB3D" w:rsidR="00F650D4" w:rsidRDefault="00F650D4" w:rsidP="00C95D98">
      <w:pPr>
        <w:spacing w:line="360" w:lineRule="auto"/>
        <w:ind w:firstLine="709"/>
        <w:jc w:val="both"/>
        <w:rPr>
          <w:sz w:val="28"/>
          <w:szCs w:val="28"/>
        </w:rPr>
      </w:pPr>
      <w:r>
        <w:rPr>
          <w:sz w:val="28"/>
          <w:szCs w:val="28"/>
        </w:rPr>
        <w:t xml:space="preserve">2.2. приказы </w:t>
      </w:r>
      <w:r w:rsidR="008E02E8">
        <w:rPr>
          <w:sz w:val="28"/>
          <w:szCs w:val="28"/>
        </w:rPr>
        <w:t>министерства природных ресурсов и охраны окружающей среды Сахалинской области:</w:t>
      </w:r>
    </w:p>
    <w:p w14:paraId="462903A4" w14:textId="0DFDE907" w:rsidR="008E02E8" w:rsidRDefault="008E02E8" w:rsidP="00C95D98">
      <w:pPr>
        <w:spacing w:line="360" w:lineRule="auto"/>
        <w:ind w:firstLine="709"/>
        <w:jc w:val="both"/>
        <w:rPr>
          <w:sz w:val="28"/>
          <w:szCs w:val="28"/>
        </w:rPr>
      </w:pPr>
      <w:r>
        <w:rPr>
          <w:sz w:val="28"/>
          <w:szCs w:val="28"/>
        </w:rPr>
        <w:t>- от 29.12.2017 № 78 «Об утверждении административного регламента осуществления регионального государственного экологического надзора», за исключением пункта 2;</w:t>
      </w:r>
    </w:p>
    <w:p w14:paraId="60E15FEC" w14:textId="0DBDB80F" w:rsidR="008E02E8" w:rsidRDefault="008E02E8" w:rsidP="00C95D98">
      <w:pPr>
        <w:spacing w:line="360" w:lineRule="auto"/>
        <w:ind w:firstLine="709"/>
        <w:jc w:val="both"/>
        <w:rPr>
          <w:sz w:val="28"/>
          <w:szCs w:val="28"/>
        </w:rPr>
      </w:pPr>
      <w:r>
        <w:rPr>
          <w:sz w:val="28"/>
          <w:szCs w:val="28"/>
        </w:rPr>
        <w:t>- от 27.11.2018 № 80 «О внесении изменений в административный регламент осуществления регионального государственного экологического надзора, утвержденный приказом министерства природных ресурсов и охраны окружающей среды Сахалинской области от 29.12.2017 № 78»;</w:t>
      </w:r>
    </w:p>
    <w:p w14:paraId="42C1F3FB" w14:textId="6DC404B2" w:rsidR="000E30FF" w:rsidRDefault="008E02E8" w:rsidP="00C95D98">
      <w:pPr>
        <w:spacing w:line="360" w:lineRule="auto"/>
        <w:ind w:firstLine="709"/>
        <w:jc w:val="both"/>
        <w:rPr>
          <w:sz w:val="28"/>
          <w:szCs w:val="28"/>
        </w:rPr>
      </w:pPr>
      <w:r>
        <w:rPr>
          <w:sz w:val="28"/>
          <w:szCs w:val="28"/>
        </w:rPr>
        <w:t>- от 16.01.2020 № 3 «О внесении изменений в административный регламент осуществления регионального государственного экологического надзора, утвержденный приказом министерства природных ресурсов и охраны окружающей среды Сахалинской области от 29.12.2017 № 78»</w:t>
      </w:r>
      <w:r w:rsidR="00C95D98">
        <w:rPr>
          <w:sz w:val="28"/>
          <w:szCs w:val="28"/>
        </w:rPr>
        <w:t>.</w:t>
      </w:r>
    </w:p>
    <w:p w14:paraId="7F339854" w14:textId="69515DE9" w:rsidR="008E02E8" w:rsidRDefault="008E02E8" w:rsidP="008E02E8">
      <w:pPr>
        <w:spacing w:line="360" w:lineRule="auto"/>
        <w:ind w:firstLine="709"/>
        <w:jc w:val="both"/>
        <w:rPr>
          <w:sz w:val="28"/>
          <w:szCs w:val="28"/>
        </w:rPr>
      </w:pPr>
      <w:r>
        <w:rPr>
          <w:sz w:val="28"/>
          <w:szCs w:val="28"/>
        </w:rPr>
        <w:lastRenderedPageBreak/>
        <w:t>3. Опубликовать настоящий приказ в газете «Губернские ведомости», на «Официальном Интернет-портале правовой информации» (www.pravo.gov.ru) и разместить его на официальном Интернет-сайте министерства экологии Сахалинской области.</w:t>
      </w:r>
    </w:p>
    <w:p w14:paraId="3E003369" w14:textId="3EB52184" w:rsidR="008E02E8" w:rsidRPr="000E30FF" w:rsidRDefault="008E02E8" w:rsidP="00C95D98">
      <w:pPr>
        <w:spacing w:line="360" w:lineRule="auto"/>
        <w:ind w:firstLine="709"/>
        <w:jc w:val="both"/>
        <w:rPr>
          <w:sz w:val="28"/>
          <w:szCs w:val="28"/>
        </w:rPr>
      </w:pPr>
      <w:r>
        <w:rPr>
          <w:sz w:val="28"/>
          <w:szCs w:val="28"/>
        </w:rPr>
        <w:t>4. Настоящий приказ вступает в силу по истечении 10 дней после дня его официального опубликования.</w:t>
      </w:r>
    </w:p>
    <w:p w14:paraId="42C1F3FC" w14:textId="77777777" w:rsidR="000E30FF" w:rsidRPr="000E30FF" w:rsidRDefault="000E30FF" w:rsidP="000E30FF">
      <w:pPr>
        <w:spacing w:line="360" w:lineRule="auto"/>
        <w:ind w:firstLine="709"/>
        <w:jc w:val="both"/>
        <w:rPr>
          <w:sz w:val="28"/>
          <w:szCs w:val="28"/>
        </w:rPr>
        <w:sectPr w:rsidR="000E30FF" w:rsidRPr="000E30FF" w:rsidSect="00370913">
          <w:type w:val="continuous"/>
          <w:pgSz w:w="11907" w:h="16840"/>
          <w:pgMar w:top="1134" w:right="1134" w:bottom="1134" w:left="1418" w:header="567" w:footer="1021" w:gutter="0"/>
          <w:cols w:space="720"/>
          <w:formProt w:val="0"/>
          <w:titlePg/>
        </w:sectPr>
      </w:pPr>
    </w:p>
    <w:tbl>
      <w:tblPr>
        <w:tblW w:w="0" w:type="auto"/>
        <w:tblInd w:w="108" w:type="dxa"/>
        <w:tblLayout w:type="fixed"/>
        <w:tblLook w:val="0000" w:firstRow="0" w:lastRow="0" w:firstColumn="0" w:lastColumn="0" w:noHBand="0" w:noVBand="0"/>
      </w:tblPr>
      <w:tblGrid>
        <w:gridCol w:w="5387"/>
        <w:gridCol w:w="3969"/>
      </w:tblGrid>
      <w:tr w:rsidR="000E30FF" w:rsidRPr="000E30FF" w14:paraId="42C1F3FF" w14:textId="77777777" w:rsidTr="00A90EF5">
        <w:tc>
          <w:tcPr>
            <w:tcW w:w="5387" w:type="dxa"/>
          </w:tcPr>
          <w:p w14:paraId="42C1F3FD" w14:textId="65B91EC0" w:rsidR="000E30FF" w:rsidRPr="008E02E8" w:rsidRDefault="008E02E8" w:rsidP="000E30FF">
            <w:pPr>
              <w:spacing w:before="720"/>
              <w:ind w:left="-108"/>
              <w:rPr>
                <w:sz w:val="28"/>
                <w:szCs w:val="28"/>
              </w:rPr>
            </w:pPr>
            <w:r>
              <w:rPr>
                <w:sz w:val="28"/>
                <w:szCs w:val="28"/>
              </w:rPr>
              <w:lastRenderedPageBreak/>
              <w:t xml:space="preserve">Министр экологии Сахалинской области </w:t>
            </w:r>
          </w:p>
        </w:tc>
        <w:tc>
          <w:tcPr>
            <w:tcW w:w="3969" w:type="dxa"/>
            <w:vAlign w:val="bottom"/>
          </w:tcPr>
          <w:p w14:paraId="42C1F3FE" w14:textId="01F8BAA3" w:rsidR="000E30FF" w:rsidRPr="008E02E8" w:rsidRDefault="008E02E8" w:rsidP="000E30FF">
            <w:pPr>
              <w:spacing w:before="720"/>
              <w:jc w:val="right"/>
              <w:rPr>
                <w:sz w:val="28"/>
                <w:szCs w:val="28"/>
              </w:rPr>
            </w:pPr>
            <w:proofErr w:type="spellStart"/>
            <w:r>
              <w:rPr>
                <w:sz w:val="28"/>
                <w:szCs w:val="28"/>
              </w:rPr>
              <w:t>В.В.Корнев</w:t>
            </w:r>
            <w:proofErr w:type="spellEnd"/>
          </w:p>
        </w:tc>
      </w:tr>
    </w:tbl>
    <w:p w14:paraId="42C1F400" w14:textId="77777777" w:rsidR="000E30FF" w:rsidRPr="000E30FF" w:rsidRDefault="000E30FF" w:rsidP="000E30FF">
      <w:pPr>
        <w:jc w:val="both"/>
        <w:sectPr w:rsidR="000E30FF" w:rsidRPr="000E30FF" w:rsidSect="00370913">
          <w:type w:val="continuous"/>
          <w:pgSz w:w="11907" w:h="16840"/>
          <w:pgMar w:top="1134" w:right="1134" w:bottom="1134" w:left="1418" w:header="567" w:footer="1021" w:gutter="0"/>
          <w:cols w:space="720"/>
          <w:titlePg/>
        </w:sectPr>
      </w:pPr>
    </w:p>
    <w:p w14:paraId="1CEC6A7C" w14:textId="77777777" w:rsidR="00A90EF5" w:rsidRDefault="00A90EF5" w:rsidP="000E30FF">
      <w:pPr>
        <w:rPr>
          <w:lang w:val="en-US"/>
        </w:rPr>
        <w:sectPr w:rsidR="00A90EF5" w:rsidSect="00370913">
          <w:type w:val="continuous"/>
          <w:pgSz w:w="11907" w:h="16840"/>
          <w:pgMar w:top="1134" w:right="1134" w:bottom="1134" w:left="1418" w:header="567" w:footer="1021" w:gutter="0"/>
          <w:cols w:space="720"/>
          <w:titlePg/>
        </w:sectPr>
      </w:pPr>
    </w:p>
    <w:p w14:paraId="616E4630" w14:textId="77777777" w:rsidR="00A90EF5" w:rsidRPr="008E33EA" w:rsidRDefault="00A90EF5" w:rsidP="00A90EF5">
      <w:pPr>
        <w:spacing w:line="360" w:lineRule="auto"/>
        <w:jc w:val="center"/>
        <w:rPr>
          <w:sz w:val="2"/>
          <w:szCs w:val="2"/>
        </w:rPr>
        <w:sectPr w:rsidR="00A90EF5" w:rsidRPr="008E33EA" w:rsidSect="00A90EF5">
          <w:headerReference w:type="default" r:id="rId13"/>
          <w:pgSz w:w="11906" w:h="16838"/>
          <w:pgMar w:top="1134" w:right="850" w:bottom="1134" w:left="1620" w:header="708" w:footer="708" w:gutter="0"/>
          <w:cols w:space="708"/>
          <w:titlePg/>
          <w:docGrid w:linePitch="360"/>
        </w:sectPr>
      </w:pPr>
      <w:bookmarkStart w:id="0" w:name="text_title"/>
    </w:p>
    <w:bookmarkEnd w:id="0"/>
    <w:p w14:paraId="5E878EB4" w14:textId="77777777" w:rsidR="00A90EF5" w:rsidRPr="00D304BD" w:rsidRDefault="00A90EF5" w:rsidP="00A90EF5">
      <w:pPr>
        <w:spacing w:line="360" w:lineRule="auto"/>
        <w:jc w:val="center"/>
        <w:rPr>
          <w:caps/>
          <w:sz w:val="28"/>
          <w:szCs w:val="28"/>
        </w:rPr>
      </w:pPr>
      <w:r>
        <w:rPr>
          <w:sz w:val="28"/>
          <w:szCs w:val="28"/>
        </w:rPr>
        <w:lastRenderedPageBreak/>
        <w:fldChar w:fldCharType="begin">
          <w:ffData>
            <w:name w:val="text_title"/>
            <w:enabled/>
            <w:calcOnExit w:val="0"/>
            <w:textInput>
              <w:default w:val="ПРИЛОЖЕНИЕ № 1"/>
            </w:textInput>
          </w:ffData>
        </w:fldChar>
      </w:r>
      <w:r>
        <w:rPr>
          <w:sz w:val="28"/>
          <w:szCs w:val="28"/>
        </w:rPr>
        <w:instrText xml:space="preserve"> FORMTEXT </w:instrText>
      </w:r>
      <w:r>
        <w:rPr>
          <w:sz w:val="28"/>
          <w:szCs w:val="28"/>
        </w:rPr>
      </w:r>
      <w:r>
        <w:rPr>
          <w:sz w:val="28"/>
          <w:szCs w:val="28"/>
        </w:rPr>
        <w:fldChar w:fldCharType="separate"/>
      </w:r>
      <w:r>
        <w:rPr>
          <w:caps/>
          <w:noProof/>
          <w:sz w:val="28"/>
          <w:szCs w:val="28"/>
        </w:rPr>
        <w:t>приложение</w:t>
      </w:r>
      <w:r>
        <w:rPr>
          <w:sz w:val="28"/>
          <w:szCs w:val="28"/>
        </w:rPr>
        <w:fldChar w:fldCharType="end"/>
      </w:r>
    </w:p>
    <w:p w14:paraId="117A857B" w14:textId="77777777" w:rsidR="00A90EF5" w:rsidRPr="00D304BD" w:rsidRDefault="00A90EF5" w:rsidP="00A90EF5">
      <w:pPr>
        <w:jc w:val="center"/>
        <w:rPr>
          <w:sz w:val="28"/>
          <w:szCs w:val="28"/>
        </w:rPr>
        <w:sectPr w:rsidR="00A90EF5" w:rsidRPr="00D304BD" w:rsidSect="00A90EF5">
          <w:type w:val="continuous"/>
          <w:pgSz w:w="11906" w:h="16838"/>
          <w:pgMar w:top="1134" w:right="850" w:bottom="1134" w:left="5400" w:header="708" w:footer="708" w:gutter="0"/>
          <w:cols w:space="708"/>
          <w:titlePg/>
          <w:docGrid w:linePitch="360"/>
        </w:sectPr>
      </w:pPr>
    </w:p>
    <w:p w14:paraId="245F7D5A" w14:textId="77777777" w:rsidR="00A90EF5" w:rsidRPr="009C63DB" w:rsidRDefault="00A90EF5" w:rsidP="00A90EF5">
      <w:pPr>
        <w:jc w:val="center"/>
        <w:rPr>
          <w:sz w:val="28"/>
          <w:szCs w:val="28"/>
        </w:rPr>
      </w:pPr>
      <w:bookmarkStart w:id="1" w:name="type_doc"/>
      <w:bookmarkEnd w:id="1"/>
      <w:r>
        <w:rPr>
          <w:sz w:val="28"/>
          <w:szCs w:val="28"/>
        </w:rPr>
        <w:lastRenderedPageBreak/>
        <w:t xml:space="preserve">к приказу министерства экологии </w:t>
      </w:r>
    </w:p>
    <w:p w14:paraId="7E58ABF9" w14:textId="77777777" w:rsidR="00A90EF5" w:rsidRPr="009C63DB" w:rsidRDefault="00A90EF5" w:rsidP="00A90EF5">
      <w:pPr>
        <w:jc w:val="center"/>
        <w:rPr>
          <w:sz w:val="28"/>
          <w:szCs w:val="28"/>
        </w:rPr>
        <w:sectPr w:rsidR="00A90EF5" w:rsidRPr="009C63DB" w:rsidSect="00A90EF5">
          <w:type w:val="continuous"/>
          <w:pgSz w:w="11906" w:h="16838"/>
          <w:pgMar w:top="1134" w:right="850" w:bottom="1134" w:left="5400" w:header="708" w:footer="708" w:gutter="0"/>
          <w:cols w:space="708"/>
          <w:titlePg/>
          <w:docGrid w:linePitch="360"/>
        </w:sectPr>
      </w:pPr>
    </w:p>
    <w:p w14:paraId="2ACA7E32" w14:textId="77777777" w:rsidR="00A90EF5" w:rsidRPr="009C63DB" w:rsidRDefault="00A90EF5" w:rsidP="00A90EF5">
      <w:pPr>
        <w:jc w:val="center"/>
        <w:rPr>
          <w:sz w:val="28"/>
          <w:szCs w:val="28"/>
        </w:rPr>
      </w:pPr>
      <w:r w:rsidRPr="007853E2">
        <w:rPr>
          <w:sz w:val="28"/>
          <w:szCs w:val="28"/>
        </w:rPr>
        <w:lastRenderedPageBreak/>
        <w:t>Сахалинской области</w:t>
      </w:r>
    </w:p>
    <w:p w14:paraId="35581F0E" w14:textId="77777777" w:rsidR="00A90EF5" w:rsidRPr="009C63DB" w:rsidRDefault="00A90EF5" w:rsidP="00A90EF5">
      <w:pPr>
        <w:jc w:val="center"/>
        <w:rPr>
          <w:sz w:val="28"/>
          <w:szCs w:val="28"/>
        </w:rPr>
        <w:sectPr w:rsidR="00A90EF5" w:rsidRPr="009C63DB" w:rsidSect="00A90EF5">
          <w:type w:val="continuous"/>
          <w:pgSz w:w="11906" w:h="16838"/>
          <w:pgMar w:top="1134" w:right="850" w:bottom="1134" w:left="5400" w:header="708" w:footer="708" w:gutter="0"/>
          <w:cols w:space="708"/>
          <w:titlePg/>
          <w:docGrid w:linePitch="360"/>
        </w:sectPr>
      </w:pP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9"/>
        <w:gridCol w:w="3119"/>
        <w:gridCol w:w="535"/>
        <w:gridCol w:w="1418"/>
      </w:tblGrid>
      <w:tr w:rsidR="00A90EF5" w:rsidRPr="003A6860" w14:paraId="113E20A0" w14:textId="77777777" w:rsidTr="00A90EF5">
        <w:tc>
          <w:tcPr>
            <w:tcW w:w="479" w:type="dxa"/>
          </w:tcPr>
          <w:p w14:paraId="10AC1C3A" w14:textId="77777777" w:rsidR="00A90EF5" w:rsidRDefault="00A90EF5" w:rsidP="00A90EF5">
            <w:pPr>
              <w:jc w:val="right"/>
              <w:rPr>
                <w:sz w:val="28"/>
                <w:szCs w:val="28"/>
              </w:rPr>
            </w:pPr>
            <w:r>
              <w:rPr>
                <w:sz w:val="28"/>
                <w:szCs w:val="28"/>
              </w:rPr>
              <w:lastRenderedPageBreak/>
              <w:t>от</w:t>
            </w:r>
          </w:p>
        </w:tc>
        <w:tc>
          <w:tcPr>
            <w:tcW w:w="3119" w:type="dxa"/>
            <w:tcBorders>
              <w:bottom w:val="single" w:sz="4" w:space="0" w:color="auto"/>
            </w:tcBorders>
          </w:tcPr>
          <w:p w14:paraId="35C3A321" w14:textId="77777777" w:rsidR="00A90EF5" w:rsidRPr="003A6860" w:rsidRDefault="00A90EF5" w:rsidP="00A90EF5">
            <w:pPr>
              <w:rPr>
                <w:sz w:val="28"/>
                <w:szCs w:val="28"/>
              </w:rPr>
            </w:pPr>
            <w:bookmarkStart w:id="2" w:name="ТекстовоеПоле3"/>
            <w:r w:rsidRPr="003A6860">
              <w:rPr>
                <w:sz w:val="28"/>
                <w:szCs w:val="28"/>
                <w:lang w:val="en-US"/>
              </w:rPr>
              <w:t xml:space="preserve"> </w:t>
            </w:r>
            <w:bookmarkEnd w:id="2"/>
            <w:sdt>
              <w:sdtPr>
                <w:rPr>
                  <w:sz w:val="28"/>
                  <w:szCs w:val="28"/>
                </w:rPr>
                <w:alias w:val="{RegDate}"/>
                <w:tag w:val="{RegDate}"/>
                <w:id w:val="831643145"/>
                <w:placeholder>
                  <w:docPart w:val="B0630A0248C9486093C3E1263EA3B138"/>
                </w:placeholder>
              </w:sdtPr>
              <w:sdtContent>
                <w:r w:rsidRPr="003A6860">
                  <w:rPr>
                    <w:sz w:val="28"/>
                    <w:szCs w:val="28"/>
                    <w:lang w:val="en-US"/>
                  </w:rPr>
                  <w:t xml:space="preserve">  </w:t>
                </w:r>
                <w:r w:rsidRPr="003A6860">
                  <w:rPr>
                    <w:sz w:val="28"/>
                    <w:szCs w:val="28"/>
                  </w:rPr>
                  <w:t>14 августа 2020</w:t>
                </w:r>
                <w:r w:rsidRPr="003A6860">
                  <w:rPr>
                    <w:sz w:val="28"/>
                    <w:szCs w:val="28"/>
                    <w:lang w:val="en-US"/>
                  </w:rPr>
                  <w:t xml:space="preserve">                              </w:t>
                </w:r>
              </w:sdtContent>
            </w:sdt>
          </w:p>
        </w:tc>
        <w:tc>
          <w:tcPr>
            <w:tcW w:w="535" w:type="dxa"/>
          </w:tcPr>
          <w:p w14:paraId="2D55FC76" w14:textId="77777777" w:rsidR="00A90EF5" w:rsidRPr="003A6860" w:rsidRDefault="00A90EF5" w:rsidP="00A90EF5">
            <w:pPr>
              <w:jc w:val="right"/>
              <w:rPr>
                <w:sz w:val="28"/>
                <w:szCs w:val="28"/>
              </w:rPr>
            </w:pPr>
            <w:r w:rsidRPr="003A6860">
              <w:rPr>
                <w:sz w:val="28"/>
                <w:szCs w:val="28"/>
              </w:rPr>
              <w:t>№</w:t>
            </w:r>
          </w:p>
        </w:tc>
        <w:tc>
          <w:tcPr>
            <w:tcW w:w="1418" w:type="dxa"/>
            <w:tcBorders>
              <w:bottom w:val="single" w:sz="4" w:space="0" w:color="auto"/>
            </w:tcBorders>
          </w:tcPr>
          <w:p w14:paraId="56C2FBAE" w14:textId="77777777" w:rsidR="00A90EF5" w:rsidRPr="003A6860" w:rsidRDefault="00A90EF5" w:rsidP="00A90EF5">
            <w:pPr>
              <w:rPr>
                <w:sz w:val="28"/>
                <w:szCs w:val="28"/>
              </w:rPr>
            </w:pPr>
            <w:bookmarkStart w:id="3" w:name="ТекстовоеПоле4"/>
            <w:bookmarkEnd w:id="3"/>
            <w:r w:rsidRPr="003A6860">
              <w:rPr>
                <w:sz w:val="28"/>
                <w:szCs w:val="28"/>
                <w:lang w:val="en-US"/>
              </w:rPr>
              <w:t xml:space="preserve"> </w:t>
            </w:r>
            <w:sdt>
              <w:sdtPr>
                <w:rPr>
                  <w:sz w:val="28"/>
                  <w:szCs w:val="28"/>
                  <w:lang w:val="en-US"/>
                </w:rPr>
                <w:alias w:val="{RegNumber}"/>
                <w:tag w:val="{RegNumber}"/>
                <w:id w:val="1882823017"/>
                <w:placeholder>
                  <w:docPart w:val="4E6F110717E946E797226350E8B090AB"/>
                </w:placeholder>
              </w:sdtPr>
              <w:sdtContent>
                <w:r w:rsidRPr="003A6860">
                  <w:rPr>
                    <w:sz w:val="28"/>
                    <w:szCs w:val="28"/>
                    <w:lang w:val="en-US"/>
                  </w:rPr>
                  <w:t xml:space="preserve">      </w:t>
                </w:r>
                <w:r w:rsidRPr="003A6860">
                  <w:rPr>
                    <w:sz w:val="28"/>
                    <w:szCs w:val="28"/>
                  </w:rPr>
                  <w:t>45-п</w:t>
                </w:r>
                <w:r w:rsidRPr="003A6860">
                  <w:rPr>
                    <w:sz w:val="28"/>
                    <w:szCs w:val="28"/>
                    <w:lang w:val="en-US"/>
                  </w:rPr>
                  <w:t xml:space="preserve">         </w:t>
                </w:r>
              </w:sdtContent>
            </w:sdt>
            <w:r w:rsidRPr="003A6860">
              <w:rPr>
                <w:sz w:val="28"/>
                <w:szCs w:val="28"/>
                <w:lang w:val="en-US"/>
              </w:rPr>
              <w:t xml:space="preserve">     </w:t>
            </w:r>
          </w:p>
        </w:tc>
      </w:tr>
    </w:tbl>
    <w:p w14:paraId="17764882" w14:textId="77777777" w:rsidR="00A90EF5" w:rsidRPr="00A37078" w:rsidRDefault="00A90EF5" w:rsidP="00A90EF5">
      <w:pPr>
        <w:jc w:val="center"/>
        <w:rPr>
          <w:sz w:val="2"/>
          <w:szCs w:val="2"/>
        </w:rPr>
      </w:pPr>
    </w:p>
    <w:p w14:paraId="2FC8676A" w14:textId="77777777" w:rsidR="00A90EF5" w:rsidRPr="009C63DB" w:rsidRDefault="00A90EF5" w:rsidP="00A90EF5">
      <w:pPr>
        <w:jc w:val="center"/>
        <w:rPr>
          <w:sz w:val="28"/>
          <w:szCs w:val="28"/>
        </w:rPr>
        <w:sectPr w:rsidR="00A90EF5" w:rsidRPr="009C63DB" w:rsidSect="00A90EF5">
          <w:type w:val="continuous"/>
          <w:pgSz w:w="11906" w:h="16838"/>
          <w:pgMar w:top="1134" w:right="850" w:bottom="1134" w:left="5400" w:header="708" w:footer="708" w:gutter="0"/>
          <w:cols w:space="708"/>
          <w:titlePg/>
          <w:docGrid w:linePitch="360"/>
        </w:sectPr>
      </w:pPr>
    </w:p>
    <w:p w14:paraId="36340C39" w14:textId="77777777" w:rsidR="00A90EF5" w:rsidRPr="00765FB3" w:rsidRDefault="00A90EF5" w:rsidP="00A90EF5">
      <w:pPr>
        <w:spacing w:after="1400"/>
        <w:rPr>
          <w:sz w:val="28"/>
          <w:szCs w:val="28"/>
        </w:rPr>
      </w:pPr>
    </w:p>
    <w:p w14:paraId="05C5C1D3" w14:textId="77777777" w:rsidR="00A90EF5" w:rsidRDefault="00A90EF5" w:rsidP="00A90EF5">
      <w:pPr>
        <w:spacing w:after="1400"/>
        <w:sectPr w:rsidR="00A90EF5" w:rsidSect="00A90EF5">
          <w:type w:val="continuous"/>
          <w:pgSz w:w="11906" w:h="16838"/>
          <w:pgMar w:top="1134" w:right="850" w:bottom="1134" w:left="1701" w:header="708" w:footer="708" w:gutter="0"/>
          <w:cols w:space="708"/>
          <w:docGrid w:linePitch="360"/>
        </w:sectPr>
      </w:pPr>
    </w:p>
    <w:p w14:paraId="0EA96A56" w14:textId="77777777" w:rsidR="00A90EF5" w:rsidRPr="009C63DB" w:rsidRDefault="00A90EF5" w:rsidP="00A90EF5">
      <w:pPr>
        <w:spacing w:after="120"/>
        <w:ind w:left="1701" w:right="1701"/>
        <w:jc w:val="center"/>
        <w:rPr>
          <w:b/>
          <w:bCs/>
          <w:caps/>
          <w:sz w:val="28"/>
          <w:szCs w:val="28"/>
        </w:rPr>
      </w:pPr>
      <w:r>
        <w:rPr>
          <w:b/>
          <w:bCs/>
          <w:caps/>
          <w:sz w:val="28"/>
          <w:szCs w:val="28"/>
        </w:rPr>
        <w:lastRenderedPageBreak/>
        <w:t>административный регламент</w:t>
      </w:r>
    </w:p>
    <w:p w14:paraId="14611EF1" w14:textId="77777777" w:rsidR="00A90EF5" w:rsidRDefault="00A90EF5" w:rsidP="00A90EF5">
      <w:pPr>
        <w:spacing w:after="120"/>
        <w:ind w:left="1134" w:right="1134"/>
        <w:jc w:val="center"/>
        <w:rPr>
          <w:b/>
          <w:bCs/>
        </w:rPr>
        <w:sectPr w:rsidR="00A90EF5" w:rsidSect="00A90EF5">
          <w:type w:val="continuous"/>
          <w:pgSz w:w="11906" w:h="16838"/>
          <w:pgMar w:top="1134" w:right="850" w:bottom="1134" w:left="1701" w:header="708" w:footer="708" w:gutter="0"/>
          <w:cols w:space="708"/>
          <w:docGrid w:linePitch="360"/>
        </w:sectPr>
      </w:pPr>
      <w:r>
        <w:rPr>
          <w:b/>
          <w:bCs/>
          <w:sz w:val="28"/>
          <w:szCs w:val="28"/>
        </w:rPr>
        <w:t>осуществления регионального государственного экологического надзора</w:t>
      </w:r>
    </w:p>
    <w:p w14:paraId="6CECB1C7" w14:textId="77777777" w:rsidR="00A90EF5" w:rsidRDefault="00A90EF5" w:rsidP="00A90EF5">
      <w:pPr>
        <w:spacing w:after="480"/>
        <w:jc w:val="both"/>
        <w:rPr>
          <w:b/>
          <w:bCs/>
          <w:sz w:val="28"/>
          <w:szCs w:val="28"/>
        </w:rPr>
      </w:pPr>
    </w:p>
    <w:p w14:paraId="4F6D2244" w14:textId="77777777" w:rsidR="00A90EF5" w:rsidRDefault="00A90EF5" w:rsidP="00A90EF5">
      <w:pPr>
        <w:spacing w:after="480"/>
        <w:jc w:val="both"/>
        <w:rPr>
          <w:b/>
          <w:bCs/>
          <w:sz w:val="28"/>
          <w:szCs w:val="28"/>
        </w:rPr>
        <w:sectPr w:rsidR="00A90EF5" w:rsidSect="00A90EF5">
          <w:type w:val="continuous"/>
          <w:pgSz w:w="11906" w:h="16838"/>
          <w:pgMar w:top="1134" w:right="850" w:bottom="1134" w:left="1701" w:header="708" w:footer="708" w:gutter="0"/>
          <w:cols w:space="708"/>
          <w:docGrid w:linePitch="360"/>
        </w:sectPr>
      </w:pPr>
    </w:p>
    <w:p w14:paraId="28C87806" w14:textId="77777777" w:rsidR="00A90EF5" w:rsidRPr="00BB7CCE" w:rsidRDefault="00A90EF5" w:rsidP="00A90EF5">
      <w:pPr>
        <w:pStyle w:val="1"/>
        <w:rPr>
          <w:b w:val="0"/>
          <w:color w:val="000000" w:themeColor="text1"/>
        </w:rPr>
      </w:pPr>
      <w:r w:rsidRPr="00BB7CCE">
        <w:rPr>
          <w:b w:val="0"/>
          <w:color w:val="000000" w:themeColor="text1"/>
        </w:rPr>
        <w:lastRenderedPageBreak/>
        <w:t>1. Общие положения</w:t>
      </w:r>
    </w:p>
    <w:p w14:paraId="2DB1588B" w14:textId="77777777" w:rsidR="00A90EF5" w:rsidRDefault="00A90EF5" w:rsidP="00A90EF5">
      <w:pPr>
        <w:ind w:firstLine="709"/>
        <w:jc w:val="both"/>
        <w:outlineLvl w:val="0"/>
        <w:rPr>
          <w:sz w:val="28"/>
          <w:szCs w:val="28"/>
        </w:rPr>
      </w:pPr>
      <w:r>
        <w:rPr>
          <w:sz w:val="28"/>
          <w:szCs w:val="28"/>
        </w:rPr>
        <w:t>А</w:t>
      </w:r>
      <w:r w:rsidRPr="00B022CF">
        <w:rPr>
          <w:sz w:val="28"/>
          <w:szCs w:val="28"/>
        </w:rPr>
        <w:t>дминистративный регламент осуществления регионального государственного экологического надзора (далее – Административный регламент) устанавливает сроки и последовательность административных процедур</w:t>
      </w:r>
      <w:r>
        <w:rPr>
          <w:sz w:val="28"/>
          <w:szCs w:val="28"/>
        </w:rPr>
        <w:t xml:space="preserve"> и административных действий при осуществлении </w:t>
      </w:r>
      <w:r w:rsidRPr="00BB2F34">
        <w:rPr>
          <w:sz w:val="28"/>
          <w:szCs w:val="28"/>
        </w:rPr>
        <w:t>министерств</w:t>
      </w:r>
      <w:r>
        <w:rPr>
          <w:sz w:val="28"/>
          <w:szCs w:val="28"/>
        </w:rPr>
        <w:t>ом</w:t>
      </w:r>
      <w:r w:rsidRPr="00BB2F34">
        <w:rPr>
          <w:sz w:val="28"/>
          <w:szCs w:val="28"/>
        </w:rPr>
        <w:t xml:space="preserve"> экологии Сахалинской области (далее – министерство</w:t>
      </w:r>
      <w:r>
        <w:rPr>
          <w:sz w:val="28"/>
          <w:szCs w:val="28"/>
        </w:rPr>
        <w:t>,</w:t>
      </w:r>
      <w:r w:rsidRPr="00BB2F34">
        <w:rPr>
          <w:sz w:val="28"/>
          <w:szCs w:val="28"/>
        </w:rPr>
        <w:t xml:space="preserve"> </w:t>
      </w:r>
      <w:r>
        <w:rPr>
          <w:sz w:val="28"/>
          <w:szCs w:val="28"/>
        </w:rPr>
        <w:t>орган государственного надзора,</w:t>
      </w:r>
      <w:r w:rsidRPr="00BB2F34">
        <w:rPr>
          <w:sz w:val="28"/>
          <w:szCs w:val="28"/>
        </w:rPr>
        <w:t xml:space="preserve"> КНО)</w:t>
      </w:r>
      <w:r>
        <w:rPr>
          <w:sz w:val="28"/>
          <w:szCs w:val="28"/>
        </w:rPr>
        <w:t xml:space="preserve"> и подведомственным министерству государственным казенным учреждением «Сахалинские лесничества» </w:t>
      </w:r>
      <w:r w:rsidRPr="00BB2F34">
        <w:rPr>
          <w:sz w:val="28"/>
          <w:szCs w:val="28"/>
        </w:rPr>
        <w:t>(далее –</w:t>
      </w:r>
      <w:r>
        <w:rPr>
          <w:sz w:val="28"/>
          <w:szCs w:val="28"/>
        </w:rPr>
        <w:t xml:space="preserve"> </w:t>
      </w:r>
      <w:r w:rsidRPr="00BB2F34">
        <w:rPr>
          <w:sz w:val="28"/>
          <w:szCs w:val="28"/>
        </w:rPr>
        <w:t>ГКУ «Сахалинские лесничества»</w:t>
      </w:r>
      <w:r>
        <w:rPr>
          <w:sz w:val="28"/>
          <w:szCs w:val="28"/>
        </w:rPr>
        <w:t>, государственное учреждение</w:t>
      </w:r>
      <w:r w:rsidRPr="00BB2F34">
        <w:rPr>
          <w:sz w:val="28"/>
          <w:szCs w:val="28"/>
        </w:rPr>
        <w:t>)</w:t>
      </w:r>
      <w:r>
        <w:rPr>
          <w:sz w:val="28"/>
          <w:szCs w:val="28"/>
        </w:rPr>
        <w:t xml:space="preserve"> </w:t>
      </w:r>
      <w:r w:rsidRPr="00BB2F34">
        <w:rPr>
          <w:sz w:val="28"/>
          <w:szCs w:val="28"/>
        </w:rPr>
        <w:t>регионального государст</w:t>
      </w:r>
      <w:r>
        <w:rPr>
          <w:sz w:val="28"/>
          <w:szCs w:val="28"/>
        </w:rPr>
        <w:t>венного экологического надзора.</w:t>
      </w:r>
    </w:p>
    <w:p w14:paraId="079EA896" w14:textId="77777777" w:rsidR="00A90EF5" w:rsidRDefault="00A90EF5" w:rsidP="00A90EF5">
      <w:pPr>
        <w:ind w:firstLine="709"/>
        <w:jc w:val="both"/>
        <w:outlineLvl w:val="0"/>
        <w:rPr>
          <w:sz w:val="28"/>
          <w:szCs w:val="28"/>
        </w:rPr>
      </w:pPr>
      <w:r>
        <w:rPr>
          <w:sz w:val="28"/>
          <w:szCs w:val="28"/>
        </w:rPr>
        <w:t>Настоящий Административный регламент устанавливает также сроки и последовательность административных процедур и административных действий при осуществлении КНО контроля за соблюдением законодательства об экологической экспертизе при осуществлении хозяйственной и иной деятельности на объектах, подлежащих региональному государственному экологическому надзору.</w:t>
      </w:r>
    </w:p>
    <w:p w14:paraId="6CB63F08" w14:textId="77777777" w:rsidR="00A90EF5" w:rsidRDefault="00A90EF5" w:rsidP="00A90EF5">
      <w:pPr>
        <w:ind w:firstLine="709"/>
        <w:jc w:val="both"/>
        <w:outlineLvl w:val="0"/>
        <w:rPr>
          <w:sz w:val="28"/>
          <w:szCs w:val="28"/>
        </w:rPr>
      </w:pPr>
      <w:r>
        <w:rPr>
          <w:sz w:val="28"/>
          <w:szCs w:val="28"/>
        </w:rPr>
        <w:t>Кроме того, Административным регламентом устанавливается порядок взаимодействия между структурными подразделениями КНО и государственного учреждения, их должностными лицами, взаимодействия КНО и государственного учреждения с физическими или юридическими лицами, индивидуальными предпринимателями,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осуществления регионального государственного экологического надзора.</w:t>
      </w:r>
    </w:p>
    <w:p w14:paraId="269D0D1E" w14:textId="77777777" w:rsidR="00A90EF5" w:rsidRPr="00B022CF" w:rsidRDefault="00A90EF5" w:rsidP="00A90EF5">
      <w:pPr>
        <w:pStyle w:val="ConsPlusNormal"/>
        <w:spacing w:after="120"/>
        <w:ind w:firstLine="709"/>
        <w:jc w:val="both"/>
        <w:rPr>
          <w:rFonts w:ascii="Times New Roman" w:hAnsi="Times New Roman" w:cs="Times New Roman"/>
          <w:sz w:val="28"/>
          <w:szCs w:val="28"/>
        </w:rPr>
      </w:pPr>
      <w:r>
        <w:rPr>
          <w:rFonts w:ascii="Times New Roman" w:hAnsi="Times New Roman" w:cs="Times New Roman"/>
          <w:sz w:val="28"/>
          <w:szCs w:val="28"/>
        </w:rPr>
        <w:t>Региональный г</w:t>
      </w:r>
      <w:r w:rsidRPr="00B022CF">
        <w:rPr>
          <w:rFonts w:ascii="Times New Roman" w:hAnsi="Times New Roman" w:cs="Times New Roman"/>
          <w:sz w:val="28"/>
          <w:szCs w:val="28"/>
        </w:rPr>
        <w:t>осударственный</w:t>
      </w:r>
      <w:r>
        <w:rPr>
          <w:rFonts w:ascii="Times New Roman" w:hAnsi="Times New Roman" w:cs="Times New Roman"/>
          <w:sz w:val="28"/>
          <w:szCs w:val="28"/>
        </w:rPr>
        <w:t xml:space="preserve"> экологический</w:t>
      </w:r>
      <w:r w:rsidRPr="00B022CF">
        <w:rPr>
          <w:rFonts w:ascii="Times New Roman" w:hAnsi="Times New Roman" w:cs="Times New Roman"/>
          <w:sz w:val="28"/>
          <w:szCs w:val="28"/>
        </w:rPr>
        <w:t xml:space="preserve"> надзор осуществляется на объектах хозяйственной и иной деятельности независимо от форм собственности, находящихся на территории Сахалинской области, за исключением объектов хозяйственной и иной деятельности, подлежащих </w:t>
      </w:r>
      <w:r w:rsidRPr="00B022CF">
        <w:rPr>
          <w:rFonts w:ascii="Times New Roman" w:hAnsi="Times New Roman" w:cs="Times New Roman"/>
          <w:sz w:val="28"/>
          <w:szCs w:val="28"/>
        </w:rPr>
        <w:lastRenderedPageBreak/>
        <w:t>федеральному государственному экологическому надзору, критерии определения которых установлены постановлением Правительства Российской Федерации от 28.08.2015 № 903.</w:t>
      </w:r>
    </w:p>
    <w:p w14:paraId="720D116F" w14:textId="77777777" w:rsidR="00A90EF5" w:rsidRDefault="00A90EF5" w:rsidP="00A90EF5">
      <w:pPr>
        <w:pStyle w:val="ConsPlusNormal"/>
        <w:spacing w:after="120"/>
        <w:jc w:val="center"/>
        <w:rPr>
          <w:rFonts w:ascii="Times New Roman" w:hAnsi="Times New Roman" w:cs="Times New Roman"/>
          <w:sz w:val="28"/>
          <w:szCs w:val="28"/>
        </w:rPr>
      </w:pPr>
      <w:r>
        <w:rPr>
          <w:rFonts w:ascii="Times New Roman" w:hAnsi="Times New Roman" w:cs="Times New Roman"/>
          <w:sz w:val="28"/>
          <w:szCs w:val="28"/>
        </w:rPr>
        <w:t>1.1. Наименование вида государственного надзора</w:t>
      </w:r>
    </w:p>
    <w:p w14:paraId="7A62D1D9"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регионального государственного экологического надзора (далее – государственный надзор), в том числе:</w:t>
      </w:r>
    </w:p>
    <w:p w14:paraId="3C195BDB"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Осуществление государственного надзора в области охраны атмосферного воздуха на объектах хозяйственной и иной деятельности, подлежащих региональному государственному экологическому надзору (</w:t>
      </w:r>
      <w:r w:rsidRPr="003F6C67">
        <w:rPr>
          <w:rFonts w:ascii="Times New Roman" w:hAnsi="Times New Roman" w:cs="Times New Roman"/>
          <w:sz w:val="28"/>
          <w:szCs w:val="28"/>
        </w:rPr>
        <w:t>региональн</w:t>
      </w:r>
      <w:r>
        <w:rPr>
          <w:rFonts w:ascii="Times New Roman" w:hAnsi="Times New Roman" w:cs="Times New Roman"/>
          <w:sz w:val="28"/>
          <w:szCs w:val="28"/>
        </w:rPr>
        <w:t>ого</w:t>
      </w:r>
      <w:r w:rsidRPr="003F6C67">
        <w:rPr>
          <w:rFonts w:ascii="Times New Roman" w:hAnsi="Times New Roman" w:cs="Times New Roman"/>
          <w:sz w:val="28"/>
          <w:szCs w:val="28"/>
        </w:rPr>
        <w:t xml:space="preserve"> государственн</w:t>
      </w:r>
      <w:r>
        <w:rPr>
          <w:rFonts w:ascii="Times New Roman" w:hAnsi="Times New Roman" w:cs="Times New Roman"/>
          <w:sz w:val="28"/>
          <w:szCs w:val="28"/>
        </w:rPr>
        <w:t>ого</w:t>
      </w:r>
      <w:r w:rsidRPr="003F6C67">
        <w:rPr>
          <w:rFonts w:ascii="Times New Roman" w:hAnsi="Times New Roman" w:cs="Times New Roman"/>
          <w:sz w:val="28"/>
          <w:szCs w:val="28"/>
        </w:rPr>
        <w:t xml:space="preserve"> надзор</w:t>
      </w:r>
      <w:r>
        <w:rPr>
          <w:rFonts w:ascii="Times New Roman" w:hAnsi="Times New Roman" w:cs="Times New Roman"/>
          <w:sz w:val="28"/>
          <w:szCs w:val="28"/>
        </w:rPr>
        <w:t>а</w:t>
      </w:r>
      <w:r w:rsidRPr="003F6C67">
        <w:rPr>
          <w:rFonts w:ascii="Times New Roman" w:hAnsi="Times New Roman" w:cs="Times New Roman"/>
          <w:sz w:val="28"/>
          <w:szCs w:val="28"/>
        </w:rPr>
        <w:t xml:space="preserve"> в области охраны атмосферного воздуха</w:t>
      </w:r>
      <w:r>
        <w:rPr>
          <w:rFonts w:ascii="Times New Roman" w:hAnsi="Times New Roman" w:cs="Times New Roman"/>
          <w:sz w:val="28"/>
          <w:szCs w:val="28"/>
        </w:rPr>
        <w:t>)</w:t>
      </w:r>
      <w:r w:rsidRPr="003F6C67">
        <w:rPr>
          <w:rFonts w:ascii="Times New Roman" w:hAnsi="Times New Roman" w:cs="Times New Roman"/>
          <w:sz w:val="28"/>
          <w:szCs w:val="28"/>
        </w:rPr>
        <w:t>;</w:t>
      </w:r>
    </w:p>
    <w:p w14:paraId="33E5BB4C"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Осуществление государственного надзора в области обращения с отходами на объектах хозяйственной и (или) иной деятельности, подлежащих региональному государственному экологическому надзору (</w:t>
      </w:r>
      <w:r w:rsidRPr="003F6C67">
        <w:rPr>
          <w:rFonts w:ascii="Times New Roman" w:hAnsi="Times New Roman" w:cs="Times New Roman"/>
          <w:sz w:val="28"/>
          <w:szCs w:val="28"/>
        </w:rPr>
        <w:t>региональн</w:t>
      </w:r>
      <w:r>
        <w:rPr>
          <w:rFonts w:ascii="Times New Roman" w:hAnsi="Times New Roman" w:cs="Times New Roman"/>
          <w:sz w:val="28"/>
          <w:szCs w:val="28"/>
        </w:rPr>
        <w:t>ого</w:t>
      </w:r>
      <w:r w:rsidRPr="003F6C67">
        <w:rPr>
          <w:rFonts w:ascii="Times New Roman" w:hAnsi="Times New Roman" w:cs="Times New Roman"/>
          <w:sz w:val="28"/>
          <w:szCs w:val="28"/>
        </w:rPr>
        <w:t xml:space="preserve"> государственн</w:t>
      </w:r>
      <w:r>
        <w:rPr>
          <w:rFonts w:ascii="Times New Roman" w:hAnsi="Times New Roman" w:cs="Times New Roman"/>
          <w:sz w:val="28"/>
          <w:szCs w:val="28"/>
        </w:rPr>
        <w:t>ого</w:t>
      </w:r>
      <w:r w:rsidRPr="003F6C67">
        <w:rPr>
          <w:rFonts w:ascii="Times New Roman" w:hAnsi="Times New Roman" w:cs="Times New Roman"/>
          <w:sz w:val="28"/>
          <w:szCs w:val="28"/>
        </w:rPr>
        <w:t xml:space="preserve"> надзор</w:t>
      </w:r>
      <w:r>
        <w:rPr>
          <w:rFonts w:ascii="Times New Roman" w:hAnsi="Times New Roman" w:cs="Times New Roman"/>
          <w:sz w:val="28"/>
          <w:szCs w:val="28"/>
        </w:rPr>
        <w:t>а</w:t>
      </w:r>
      <w:r w:rsidRPr="003F6C67">
        <w:rPr>
          <w:rFonts w:ascii="Times New Roman" w:hAnsi="Times New Roman" w:cs="Times New Roman"/>
          <w:sz w:val="28"/>
          <w:szCs w:val="28"/>
        </w:rPr>
        <w:t xml:space="preserve"> в области обращения с отходами</w:t>
      </w:r>
      <w:r>
        <w:rPr>
          <w:rFonts w:ascii="Times New Roman" w:hAnsi="Times New Roman" w:cs="Times New Roman"/>
          <w:sz w:val="28"/>
          <w:szCs w:val="28"/>
        </w:rPr>
        <w:t>)</w:t>
      </w:r>
      <w:r w:rsidRPr="003F6C67">
        <w:rPr>
          <w:rFonts w:ascii="Times New Roman" w:hAnsi="Times New Roman" w:cs="Times New Roman"/>
          <w:sz w:val="28"/>
          <w:szCs w:val="28"/>
        </w:rPr>
        <w:t>;</w:t>
      </w:r>
    </w:p>
    <w:p w14:paraId="0F4F2B2E"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3) </w:t>
      </w:r>
      <w:r>
        <w:rPr>
          <w:rFonts w:ascii="Times New Roman" w:hAnsi="Times New Roman" w:cs="Times New Roman"/>
          <w:sz w:val="28"/>
          <w:szCs w:val="28"/>
        </w:rPr>
        <w:t xml:space="preserve">Осуществление </w:t>
      </w:r>
      <w:r w:rsidRPr="003F6C67">
        <w:rPr>
          <w:rFonts w:ascii="Times New Roman" w:hAnsi="Times New Roman" w:cs="Times New Roman"/>
          <w:sz w:val="28"/>
          <w:szCs w:val="28"/>
        </w:rPr>
        <w:t>региональн</w:t>
      </w:r>
      <w:r>
        <w:rPr>
          <w:rFonts w:ascii="Times New Roman" w:hAnsi="Times New Roman" w:cs="Times New Roman"/>
          <w:sz w:val="28"/>
          <w:szCs w:val="28"/>
        </w:rPr>
        <w:t>ого</w:t>
      </w:r>
      <w:r w:rsidRPr="003F6C67">
        <w:rPr>
          <w:rFonts w:ascii="Times New Roman" w:hAnsi="Times New Roman" w:cs="Times New Roman"/>
          <w:sz w:val="28"/>
          <w:szCs w:val="28"/>
        </w:rPr>
        <w:t xml:space="preserve"> государственн</w:t>
      </w:r>
      <w:r>
        <w:rPr>
          <w:rFonts w:ascii="Times New Roman" w:hAnsi="Times New Roman" w:cs="Times New Roman"/>
          <w:sz w:val="28"/>
          <w:szCs w:val="28"/>
        </w:rPr>
        <w:t>ого</w:t>
      </w:r>
      <w:r w:rsidRPr="003F6C67">
        <w:rPr>
          <w:rFonts w:ascii="Times New Roman" w:hAnsi="Times New Roman" w:cs="Times New Roman"/>
          <w:sz w:val="28"/>
          <w:szCs w:val="28"/>
        </w:rPr>
        <w:t xml:space="preserve"> надзор</w:t>
      </w:r>
      <w:r>
        <w:rPr>
          <w:rFonts w:ascii="Times New Roman" w:hAnsi="Times New Roman" w:cs="Times New Roman"/>
          <w:sz w:val="28"/>
          <w:szCs w:val="28"/>
        </w:rPr>
        <w:t>а</w:t>
      </w:r>
      <w:r w:rsidRPr="003F6C67">
        <w:rPr>
          <w:rFonts w:ascii="Times New Roman" w:hAnsi="Times New Roman" w:cs="Times New Roman"/>
          <w:sz w:val="28"/>
          <w:szCs w:val="28"/>
        </w:rPr>
        <w:t xml:space="preserve"> за геологическим изучением, рациональным использованием и охраной недр в отношении участков недр местного значения</w:t>
      </w:r>
      <w:r>
        <w:rPr>
          <w:rFonts w:ascii="Times New Roman" w:hAnsi="Times New Roman" w:cs="Times New Roman"/>
          <w:sz w:val="28"/>
          <w:szCs w:val="28"/>
        </w:rPr>
        <w:t>;</w:t>
      </w:r>
    </w:p>
    <w:p w14:paraId="6B382BA5"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4) </w:t>
      </w:r>
      <w:r>
        <w:rPr>
          <w:rFonts w:ascii="Times New Roman" w:hAnsi="Times New Roman" w:cs="Times New Roman"/>
          <w:sz w:val="28"/>
          <w:szCs w:val="28"/>
        </w:rPr>
        <w:t xml:space="preserve">Осуществление </w:t>
      </w:r>
      <w:r w:rsidRPr="003F6C67">
        <w:rPr>
          <w:rFonts w:ascii="Times New Roman" w:hAnsi="Times New Roman" w:cs="Times New Roman"/>
          <w:sz w:val="28"/>
          <w:szCs w:val="28"/>
        </w:rPr>
        <w:t>региональн</w:t>
      </w:r>
      <w:r>
        <w:rPr>
          <w:rFonts w:ascii="Times New Roman" w:hAnsi="Times New Roman" w:cs="Times New Roman"/>
          <w:sz w:val="28"/>
          <w:szCs w:val="28"/>
        </w:rPr>
        <w:t>ого</w:t>
      </w:r>
      <w:r w:rsidRPr="003F6C67">
        <w:rPr>
          <w:rFonts w:ascii="Times New Roman" w:hAnsi="Times New Roman" w:cs="Times New Roman"/>
          <w:sz w:val="28"/>
          <w:szCs w:val="28"/>
        </w:rPr>
        <w:t xml:space="preserve"> государственн</w:t>
      </w:r>
      <w:r>
        <w:rPr>
          <w:rFonts w:ascii="Times New Roman" w:hAnsi="Times New Roman" w:cs="Times New Roman"/>
          <w:sz w:val="28"/>
          <w:szCs w:val="28"/>
        </w:rPr>
        <w:t>ого</w:t>
      </w:r>
      <w:r w:rsidRPr="003F6C67">
        <w:rPr>
          <w:rFonts w:ascii="Times New Roman" w:hAnsi="Times New Roman" w:cs="Times New Roman"/>
          <w:sz w:val="28"/>
          <w:szCs w:val="28"/>
        </w:rPr>
        <w:t xml:space="preserve"> надзор</w:t>
      </w:r>
      <w:r>
        <w:rPr>
          <w:rFonts w:ascii="Times New Roman" w:hAnsi="Times New Roman" w:cs="Times New Roman"/>
          <w:sz w:val="28"/>
          <w:szCs w:val="28"/>
        </w:rPr>
        <w:t>а</w:t>
      </w:r>
      <w:r w:rsidRPr="003F6C67">
        <w:rPr>
          <w:rFonts w:ascii="Times New Roman" w:hAnsi="Times New Roman" w:cs="Times New Roman"/>
          <w:sz w:val="28"/>
          <w:szCs w:val="28"/>
        </w:rPr>
        <w:t xml:space="preserve"> в области использ</w:t>
      </w:r>
      <w:r>
        <w:rPr>
          <w:rFonts w:ascii="Times New Roman" w:hAnsi="Times New Roman" w:cs="Times New Roman"/>
          <w:sz w:val="28"/>
          <w:szCs w:val="28"/>
        </w:rPr>
        <w:t>ования и охраны водных объектов;</w:t>
      </w:r>
    </w:p>
    <w:p w14:paraId="64EF5206" w14:textId="77777777" w:rsidR="00A90EF5" w:rsidRDefault="00A90EF5" w:rsidP="00A90EF5">
      <w:pPr>
        <w:pStyle w:val="ConsPlusNormal"/>
        <w:spacing w:after="120"/>
        <w:ind w:firstLine="709"/>
        <w:jc w:val="both"/>
        <w:rPr>
          <w:rFonts w:ascii="Times New Roman" w:hAnsi="Times New Roman" w:cs="Times New Roman"/>
          <w:sz w:val="28"/>
          <w:szCs w:val="28"/>
        </w:rPr>
      </w:pPr>
      <w:r w:rsidRPr="007548C7">
        <w:rPr>
          <w:rFonts w:ascii="Times New Roman" w:hAnsi="Times New Roman" w:cs="Times New Roman"/>
          <w:sz w:val="28"/>
          <w:szCs w:val="28"/>
        </w:rPr>
        <w:t>5) Осуществление государственного надзора в области охраны и использования особо охраняемых природных территорий регионального значения.</w:t>
      </w:r>
    </w:p>
    <w:p w14:paraId="4C2A9E66" w14:textId="77777777" w:rsidR="00A90EF5" w:rsidRDefault="00A90EF5" w:rsidP="00A90EF5">
      <w:pPr>
        <w:pStyle w:val="ConsPlusNormal"/>
        <w:spacing w:after="120"/>
        <w:ind w:firstLine="539"/>
        <w:jc w:val="center"/>
        <w:rPr>
          <w:rFonts w:ascii="Times New Roman" w:hAnsi="Times New Roman" w:cs="Times New Roman"/>
          <w:sz w:val="28"/>
          <w:szCs w:val="28"/>
        </w:rPr>
      </w:pPr>
      <w:r>
        <w:rPr>
          <w:rFonts w:ascii="Times New Roman" w:hAnsi="Times New Roman" w:cs="Times New Roman"/>
          <w:sz w:val="28"/>
          <w:szCs w:val="28"/>
        </w:rPr>
        <w:t>1.2. Наименование органа исполнительной власти Сахалинской области, осуществляющего государственный надзор</w:t>
      </w:r>
    </w:p>
    <w:p w14:paraId="1A0B9050" w14:textId="77777777" w:rsidR="00A90EF5" w:rsidRDefault="00A90EF5" w:rsidP="00A90EF5">
      <w:pPr>
        <w:ind w:firstLine="709"/>
        <w:jc w:val="both"/>
        <w:outlineLvl w:val="0"/>
        <w:rPr>
          <w:sz w:val="28"/>
          <w:szCs w:val="28"/>
        </w:rPr>
      </w:pPr>
      <w:r>
        <w:rPr>
          <w:sz w:val="28"/>
          <w:szCs w:val="28"/>
        </w:rPr>
        <w:t>Г</w:t>
      </w:r>
      <w:r w:rsidRPr="00AC40C7">
        <w:rPr>
          <w:sz w:val="28"/>
          <w:szCs w:val="28"/>
        </w:rPr>
        <w:t>осударственный надзор осуществляется министерством экологии Сахалинской области</w:t>
      </w:r>
      <w:r>
        <w:rPr>
          <w:sz w:val="28"/>
          <w:szCs w:val="28"/>
        </w:rPr>
        <w:t>.</w:t>
      </w:r>
    </w:p>
    <w:p w14:paraId="48AC1E0F" w14:textId="77777777" w:rsidR="00A90EF5" w:rsidRDefault="00A90EF5" w:rsidP="00A90EF5">
      <w:pPr>
        <w:ind w:firstLine="709"/>
        <w:jc w:val="both"/>
        <w:outlineLvl w:val="0"/>
        <w:rPr>
          <w:sz w:val="28"/>
          <w:szCs w:val="28"/>
        </w:rPr>
      </w:pPr>
      <w:r>
        <w:rPr>
          <w:sz w:val="28"/>
          <w:szCs w:val="28"/>
        </w:rPr>
        <w:t>На особо охраняемых природных территориях регионального значения, управление которыми осуществляется подведомственным министерству</w:t>
      </w:r>
      <w:r w:rsidRPr="00BD7224">
        <w:rPr>
          <w:sz w:val="28"/>
          <w:szCs w:val="28"/>
        </w:rPr>
        <w:t xml:space="preserve"> ГКУ «Сахалинские лесничества»</w:t>
      </w:r>
      <w:r>
        <w:rPr>
          <w:sz w:val="28"/>
          <w:szCs w:val="28"/>
        </w:rPr>
        <w:t xml:space="preserve">, государственный надзор в области охраны и использования особо охраняемых природных территорий регионального значения осуществляется также должностными лицами </w:t>
      </w:r>
      <w:r w:rsidRPr="00BD7224">
        <w:rPr>
          <w:sz w:val="28"/>
          <w:szCs w:val="28"/>
        </w:rPr>
        <w:t>ГКУ «Сахалинские лесничества»</w:t>
      </w:r>
      <w:r>
        <w:rPr>
          <w:sz w:val="28"/>
          <w:szCs w:val="28"/>
        </w:rPr>
        <w:t>.</w:t>
      </w:r>
    </w:p>
    <w:p w14:paraId="0E0A0CDB" w14:textId="77777777" w:rsidR="00A90EF5" w:rsidRDefault="00A90EF5" w:rsidP="00A90EF5">
      <w:pPr>
        <w:pStyle w:val="ConsPlusNormal"/>
        <w:spacing w:after="120"/>
        <w:ind w:firstLine="709"/>
        <w:jc w:val="both"/>
        <w:rPr>
          <w:rFonts w:ascii="Times New Roman" w:hAnsi="Times New Roman" w:cs="Times New Roman"/>
          <w:sz w:val="28"/>
          <w:szCs w:val="28"/>
        </w:rPr>
      </w:pPr>
      <w:r w:rsidRPr="00744966">
        <w:rPr>
          <w:rFonts w:ascii="Times New Roman" w:hAnsi="Times New Roman" w:cs="Times New Roman"/>
          <w:sz w:val="28"/>
          <w:szCs w:val="28"/>
        </w:rPr>
        <w:t>При осуществлении государственного надзора министерство</w:t>
      </w:r>
      <w:r>
        <w:rPr>
          <w:rFonts w:ascii="Times New Roman" w:hAnsi="Times New Roman" w:cs="Times New Roman"/>
          <w:sz w:val="28"/>
          <w:szCs w:val="28"/>
        </w:rPr>
        <w:t xml:space="preserve"> и ГКУ «Сахалинские лесничества»</w:t>
      </w:r>
      <w:r w:rsidRPr="00744966">
        <w:rPr>
          <w:rFonts w:ascii="Times New Roman" w:hAnsi="Times New Roman" w:cs="Times New Roman"/>
          <w:sz w:val="28"/>
          <w:szCs w:val="28"/>
        </w:rPr>
        <w:t xml:space="preserve"> взаимодейству</w:t>
      </w:r>
      <w:r>
        <w:rPr>
          <w:rFonts w:ascii="Times New Roman" w:hAnsi="Times New Roman" w:cs="Times New Roman"/>
          <w:sz w:val="28"/>
          <w:szCs w:val="28"/>
        </w:rPr>
        <w:t>ю</w:t>
      </w:r>
      <w:r w:rsidRPr="00744966">
        <w:rPr>
          <w:rFonts w:ascii="Times New Roman" w:hAnsi="Times New Roman" w:cs="Times New Roman"/>
          <w:sz w:val="28"/>
          <w:szCs w:val="28"/>
        </w:rPr>
        <w:t>т с органами прокуратуры и экспертными организациями (экспертами), иными органами государственного контроля (надзора), органами муниципального контроля.</w:t>
      </w:r>
    </w:p>
    <w:p w14:paraId="329BD426" w14:textId="77777777" w:rsidR="00A90EF5" w:rsidRDefault="00A90EF5" w:rsidP="00A90EF5">
      <w:pPr>
        <w:pStyle w:val="ConsPlusNormal"/>
        <w:spacing w:after="120"/>
        <w:ind w:firstLine="539"/>
        <w:jc w:val="center"/>
        <w:rPr>
          <w:rFonts w:ascii="Times New Roman" w:hAnsi="Times New Roman" w:cs="Times New Roman"/>
          <w:sz w:val="28"/>
          <w:szCs w:val="28"/>
        </w:rPr>
      </w:pPr>
      <w:r>
        <w:rPr>
          <w:rFonts w:ascii="Times New Roman" w:hAnsi="Times New Roman" w:cs="Times New Roman"/>
          <w:sz w:val="28"/>
          <w:szCs w:val="28"/>
        </w:rPr>
        <w:t>1.3. Нормативные правовые акты, непосредственно регулирующие осуществление государственного надзора</w:t>
      </w:r>
    </w:p>
    <w:p w14:paraId="1F267E30"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1.3.1. Государственный надзор</w:t>
      </w:r>
      <w:r w:rsidRPr="003F6C67">
        <w:rPr>
          <w:rFonts w:ascii="Times New Roman" w:hAnsi="Times New Roman" w:cs="Times New Roman"/>
          <w:sz w:val="28"/>
          <w:szCs w:val="28"/>
        </w:rPr>
        <w:t xml:space="preserve"> осуществляется в соответствии с:</w:t>
      </w:r>
    </w:p>
    <w:p w14:paraId="22C3BCC0" w14:textId="77777777" w:rsidR="00A90EF5" w:rsidRPr="00BC47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1) </w:t>
      </w:r>
      <w:r>
        <w:rPr>
          <w:rFonts w:ascii="Times New Roman" w:hAnsi="Times New Roman" w:cs="Times New Roman"/>
          <w:sz w:val="28"/>
          <w:szCs w:val="28"/>
        </w:rPr>
        <w:t xml:space="preserve">Конституцией Российской Федерации </w:t>
      </w:r>
      <w:r w:rsidRPr="00BC4767">
        <w:rPr>
          <w:rFonts w:ascii="Times New Roman" w:hAnsi="Times New Roman" w:cs="Times New Roman"/>
          <w:sz w:val="28"/>
          <w:szCs w:val="28"/>
        </w:rPr>
        <w:t>(</w:t>
      </w:r>
      <w:r>
        <w:rPr>
          <w:rFonts w:ascii="Times New Roman" w:hAnsi="Times New Roman" w:cs="Times New Roman"/>
          <w:sz w:val="28"/>
          <w:szCs w:val="28"/>
        </w:rPr>
        <w:t xml:space="preserve">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01.08.2014; «</w:t>
      </w:r>
      <w:r w:rsidRPr="00BC4767">
        <w:rPr>
          <w:rFonts w:ascii="Times New Roman" w:hAnsi="Times New Roman" w:cs="Times New Roman"/>
          <w:sz w:val="28"/>
          <w:szCs w:val="28"/>
        </w:rPr>
        <w:t xml:space="preserve">Собрание </w:t>
      </w:r>
      <w:r w:rsidRPr="00BC4767">
        <w:rPr>
          <w:rFonts w:ascii="Times New Roman" w:hAnsi="Times New Roman" w:cs="Times New Roman"/>
          <w:sz w:val="28"/>
          <w:szCs w:val="28"/>
        </w:rPr>
        <w:lastRenderedPageBreak/>
        <w:t xml:space="preserve">законодательства </w:t>
      </w:r>
      <w:r>
        <w:rPr>
          <w:rFonts w:ascii="Times New Roman" w:hAnsi="Times New Roman" w:cs="Times New Roman"/>
          <w:sz w:val="28"/>
          <w:szCs w:val="28"/>
        </w:rPr>
        <w:t>РФ»</w:t>
      </w:r>
      <w:r w:rsidRPr="00BC4767">
        <w:rPr>
          <w:rFonts w:ascii="Times New Roman" w:hAnsi="Times New Roman" w:cs="Times New Roman"/>
          <w:sz w:val="28"/>
          <w:szCs w:val="28"/>
        </w:rPr>
        <w:t xml:space="preserve">, </w:t>
      </w:r>
      <w:r>
        <w:rPr>
          <w:rFonts w:ascii="Times New Roman" w:hAnsi="Times New Roman" w:cs="Times New Roman"/>
          <w:sz w:val="28"/>
          <w:szCs w:val="28"/>
        </w:rPr>
        <w:t>04.08.</w:t>
      </w:r>
      <w:r w:rsidRPr="00BC4767">
        <w:rPr>
          <w:rFonts w:ascii="Times New Roman" w:hAnsi="Times New Roman" w:cs="Times New Roman"/>
          <w:sz w:val="28"/>
          <w:szCs w:val="28"/>
        </w:rPr>
        <w:t>2014, № 31, ст.4398);</w:t>
      </w:r>
    </w:p>
    <w:p w14:paraId="4A2CC5E6"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3F6C67">
        <w:rPr>
          <w:rFonts w:ascii="Times New Roman" w:hAnsi="Times New Roman" w:cs="Times New Roman"/>
          <w:sz w:val="28"/>
          <w:szCs w:val="28"/>
        </w:rPr>
        <w:t xml:space="preserve">Федеральным </w:t>
      </w:r>
      <w:hyperlink r:id="rId14" w:history="1">
        <w:r w:rsidRPr="003F6C67">
          <w:rPr>
            <w:rFonts w:ascii="Times New Roman" w:hAnsi="Times New Roman" w:cs="Times New Roman"/>
            <w:sz w:val="28"/>
            <w:szCs w:val="28"/>
          </w:rPr>
          <w:t>законом</w:t>
        </w:r>
      </w:hyperlink>
      <w:r w:rsidRPr="003F6C67">
        <w:rPr>
          <w:rFonts w:ascii="Times New Roman" w:hAnsi="Times New Roman" w:cs="Times New Roman"/>
          <w:sz w:val="28"/>
          <w:szCs w:val="28"/>
        </w:rPr>
        <w:t xml:space="preserve"> от 10</w:t>
      </w:r>
      <w:r>
        <w:rPr>
          <w:rFonts w:ascii="Times New Roman" w:hAnsi="Times New Roman" w:cs="Times New Roman"/>
          <w:sz w:val="28"/>
          <w:szCs w:val="28"/>
        </w:rPr>
        <w:t>.01.</w:t>
      </w:r>
      <w:r w:rsidRPr="003F6C67">
        <w:rPr>
          <w:rFonts w:ascii="Times New Roman" w:hAnsi="Times New Roman" w:cs="Times New Roman"/>
          <w:sz w:val="28"/>
          <w:szCs w:val="28"/>
        </w:rPr>
        <w:t>2002 № 7-ФЗ «Об охране окружающей среды» (</w:t>
      </w:r>
      <w:r>
        <w:rPr>
          <w:rFonts w:ascii="Times New Roman" w:hAnsi="Times New Roman" w:cs="Times New Roman"/>
          <w:sz w:val="28"/>
          <w:szCs w:val="28"/>
        </w:rPr>
        <w:t>«Российская газета», № 6, 12.01.2002; «Парламентская газета», № 9, 12.01.2002; «</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14.01.</w:t>
      </w:r>
      <w:r w:rsidRPr="003F6C67">
        <w:rPr>
          <w:rFonts w:ascii="Times New Roman" w:hAnsi="Times New Roman" w:cs="Times New Roman"/>
          <w:sz w:val="28"/>
          <w:szCs w:val="28"/>
        </w:rPr>
        <w:t>2002, № 2, ст.133);</w:t>
      </w:r>
    </w:p>
    <w:p w14:paraId="32B0F294"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3F6C67">
        <w:rPr>
          <w:rFonts w:ascii="Times New Roman" w:hAnsi="Times New Roman" w:cs="Times New Roman"/>
          <w:sz w:val="28"/>
          <w:szCs w:val="28"/>
        </w:rPr>
        <w:t xml:space="preserve">) Федеральным </w:t>
      </w:r>
      <w:hyperlink r:id="rId15" w:history="1">
        <w:r w:rsidRPr="003F6C67">
          <w:rPr>
            <w:rFonts w:ascii="Times New Roman" w:hAnsi="Times New Roman" w:cs="Times New Roman"/>
            <w:sz w:val="28"/>
            <w:szCs w:val="28"/>
          </w:rPr>
          <w:t>законом</w:t>
        </w:r>
      </w:hyperlink>
      <w:r w:rsidRPr="003F6C67">
        <w:rPr>
          <w:rFonts w:ascii="Times New Roman" w:hAnsi="Times New Roman" w:cs="Times New Roman"/>
          <w:sz w:val="28"/>
          <w:szCs w:val="28"/>
        </w:rPr>
        <w:t xml:space="preserve"> от </w:t>
      </w:r>
      <w:r>
        <w:rPr>
          <w:rFonts w:ascii="Times New Roman" w:hAnsi="Times New Roman" w:cs="Times New Roman"/>
          <w:sz w:val="28"/>
          <w:szCs w:val="28"/>
        </w:rPr>
        <w:t>0</w:t>
      </w:r>
      <w:r w:rsidRPr="003F6C67">
        <w:rPr>
          <w:rFonts w:ascii="Times New Roman" w:hAnsi="Times New Roman" w:cs="Times New Roman"/>
          <w:sz w:val="28"/>
          <w:szCs w:val="28"/>
        </w:rPr>
        <w:t>4</w:t>
      </w:r>
      <w:r>
        <w:rPr>
          <w:rFonts w:ascii="Times New Roman" w:hAnsi="Times New Roman" w:cs="Times New Roman"/>
          <w:sz w:val="28"/>
          <w:szCs w:val="28"/>
        </w:rPr>
        <w:t>.05.</w:t>
      </w:r>
      <w:r w:rsidRPr="003F6C67">
        <w:rPr>
          <w:rFonts w:ascii="Times New Roman" w:hAnsi="Times New Roman" w:cs="Times New Roman"/>
          <w:sz w:val="28"/>
          <w:szCs w:val="28"/>
        </w:rPr>
        <w:t>1999 № 96-ФЗ «Об охране атмосферного воздуха» (</w:t>
      </w:r>
      <w:r>
        <w:rPr>
          <w:rFonts w:ascii="Times New Roman" w:hAnsi="Times New Roman" w:cs="Times New Roman"/>
          <w:sz w:val="28"/>
          <w:szCs w:val="28"/>
        </w:rPr>
        <w:t>«</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03.05.</w:t>
      </w:r>
      <w:r w:rsidRPr="003F6C67">
        <w:rPr>
          <w:rFonts w:ascii="Times New Roman" w:hAnsi="Times New Roman" w:cs="Times New Roman"/>
          <w:sz w:val="28"/>
          <w:szCs w:val="28"/>
        </w:rPr>
        <w:t>1999, № 18, ст.2222</w:t>
      </w:r>
      <w:r>
        <w:rPr>
          <w:rFonts w:ascii="Times New Roman" w:hAnsi="Times New Roman" w:cs="Times New Roman"/>
          <w:sz w:val="28"/>
          <w:szCs w:val="28"/>
        </w:rPr>
        <w:t>; «Российская газета», № 91, 13.05.1999</w:t>
      </w:r>
      <w:r w:rsidRPr="003F6C67">
        <w:rPr>
          <w:rFonts w:ascii="Times New Roman" w:hAnsi="Times New Roman" w:cs="Times New Roman"/>
          <w:sz w:val="28"/>
          <w:szCs w:val="28"/>
        </w:rPr>
        <w:t>)</w:t>
      </w:r>
      <w:r>
        <w:rPr>
          <w:rFonts w:ascii="Times New Roman" w:hAnsi="Times New Roman" w:cs="Times New Roman"/>
          <w:sz w:val="28"/>
          <w:szCs w:val="28"/>
        </w:rPr>
        <w:t xml:space="preserve"> (далее – Федеральный закон № 96-ФЗ)</w:t>
      </w:r>
      <w:r w:rsidRPr="003F6C67">
        <w:rPr>
          <w:rFonts w:ascii="Times New Roman" w:hAnsi="Times New Roman" w:cs="Times New Roman"/>
          <w:sz w:val="28"/>
          <w:szCs w:val="28"/>
        </w:rPr>
        <w:t>;</w:t>
      </w:r>
    </w:p>
    <w:p w14:paraId="4956F26E"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3F6C67">
        <w:rPr>
          <w:rFonts w:ascii="Times New Roman" w:hAnsi="Times New Roman" w:cs="Times New Roman"/>
          <w:sz w:val="28"/>
          <w:szCs w:val="28"/>
        </w:rPr>
        <w:t xml:space="preserve">) Федеральным </w:t>
      </w:r>
      <w:hyperlink r:id="rId16" w:history="1">
        <w:r w:rsidRPr="003F6C67">
          <w:rPr>
            <w:rFonts w:ascii="Times New Roman" w:hAnsi="Times New Roman" w:cs="Times New Roman"/>
            <w:sz w:val="28"/>
            <w:szCs w:val="28"/>
          </w:rPr>
          <w:t>законом</w:t>
        </w:r>
      </w:hyperlink>
      <w:r w:rsidRPr="003F6C67">
        <w:rPr>
          <w:rFonts w:ascii="Times New Roman" w:hAnsi="Times New Roman" w:cs="Times New Roman"/>
          <w:sz w:val="28"/>
          <w:szCs w:val="28"/>
        </w:rPr>
        <w:t xml:space="preserve"> от 24</w:t>
      </w:r>
      <w:r>
        <w:rPr>
          <w:rFonts w:ascii="Times New Roman" w:hAnsi="Times New Roman" w:cs="Times New Roman"/>
          <w:sz w:val="28"/>
          <w:szCs w:val="28"/>
        </w:rPr>
        <w:t>.06.</w:t>
      </w:r>
      <w:r w:rsidRPr="003F6C67">
        <w:rPr>
          <w:rFonts w:ascii="Times New Roman" w:hAnsi="Times New Roman" w:cs="Times New Roman"/>
          <w:sz w:val="28"/>
          <w:szCs w:val="28"/>
        </w:rPr>
        <w:t>1998 № 89-ФЗ «Об отходах производства и потребления» (</w:t>
      </w:r>
      <w:r>
        <w:rPr>
          <w:rFonts w:ascii="Times New Roman" w:hAnsi="Times New Roman" w:cs="Times New Roman"/>
          <w:sz w:val="28"/>
          <w:szCs w:val="28"/>
        </w:rPr>
        <w:t>«Российская газета», № 121, 30.06.1998; «</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w:t>
      </w:r>
      <w:r>
        <w:rPr>
          <w:rFonts w:ascii="Times New Roman" w:hAnsi="Times New Roman" w:cs="Times New Roman"/>
          <w:sz w:val="28"/>
          <w:szCs w:val="28"/>
        </w:rPr>
        <w:t xml:space="preserve"> 29.06.</w:t>
      </w:r>
      <w:r w:rsidRPr="003F6C67">
        <w:rPr>
          <w:rFonts w:ascii="Times New Roman" w:hAnsi="Times New Roman" w:cs="Times New Roman"/>
          <w:sz w:val="28"/>
          <w:szCs w:val="28"/>
        </w:rPr>
        <w:t>1998, № 26, ст.3009);</w:t>
      </w:r>
    </w:p>
    <w:p w14:paraId="279F378F"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3F6C67">
        <w:rPr>
          <w:rFonts w:ascii="Times New Roman" w:hAnsi="Times New Roman" w:cs="Times New Roman"/>
          <w:sz w:val="28"/>
          <w:szCs w:val="28"/>
        </w:rPr>
        <w:t>) Законом РФ от 21</w:t>
      </w:r>
      <w:r>
        <w:rPr>
          <w:rFonts w:ascii="Times New Roman" w:hAnsi="Times New Roman" w:cs="Times New Roman"/>
          <w:sz w:val="28"/>
          <w:szCs w:val="28"/>
        </w:rPr>
        <w:t>.02.</w:t>
      </w:r>
      <w:r w:rsidRPr="003F6C67">
        <w:rPr>
          <w:rFonts w:ascii="Times New Roman" w:hAnsi="Times New Roman" w:cs="Times New Roman"/>
          <w:sz w:val="28"/>
          <w:szCs w:val="28"/>
        </w:rPr>
        <w:t>1992 № 2395-1 «О недрах» (</w:t>
      </w:r>
      <w:r>
        <w:rPr>
          <w:rFonts w:ascii="Times New Roman" w:hAnsi="Times New Roman" w:cs="Times New Roman"/>
          <w:sz w:val="28"/>
          <w:szCs w:val="28"/>
        </w:rPr>
        <w:t>«</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06.03.1995</w:t>
      </w:r>
      <w:r w:rsidRPr="003F6C67">
        <w:rPr>
          <w:rFonts w:ascii="Times New Roman" w:hAnsi="Times New Roman" w:cs="Times New Roman"/>
          <w:sz w:val="28"/>
          <w:szCs w:val="28"/>
        </w:rPr>
        <w:t>, № 10, ст.823</w:t>
      </w:r>
      <w:r>
        <w:rPr>
          <w:rFonts w:ascii="Times New Roman" w:hAnsi="Times New Roman" w:cs="Times New Roman"/>
          <w:sz w:val="28"/>
          <w:szCs w:val="28"/>
        </w:rPr>
        <w:t>; «Российская газета», № 52, 15.03.1995</w:t>
      </w:r>
      <w:r w:rsidRPr="003F6C67">
        <w:rPr>
          <w:rFonts w:ascii="Times New Roman" w:hAnsi="Times New Roman" w:cs="Times New Roman"/>
          <w:sz w:val="28"/>
          <w:szCs w:val="28"/>
        </w:rPr>
        <w:t>);</w:t>
      </w:r>
    </w:p>
    <w:p w14:paraId="22233B5F"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Pr="003F6C67">
        <w:rPr>
          <w:rFonts w:ascii="Times New Roman" w:hAnsi="Times New Roman" w:cs="Times New Roman"/>
          <w:sz w:val="28"/>
          <w:szCs w:val="28"/>
        </w:rPr>
        <w:t>) Водным кодексом Российской Федерации от 03.06.2006 № 74-ФЗ (</w:t>
      </w:r>
      <w:r>
        <w:rPr>
          <w:rFonts w:ascii="Times New Roman" w:hAnsi="Times New Roman" w:cs="Times New Roman"/>
          <w:sz w:val="28"/>
          <w:szCs w:val="28"/>
        </w:rPr>
        <w:t>«</w:t>
      </w:r>
      <w:r w:rsidRPr="003F6C67">
        <w:rPr>
          <w:rFonts w:ascii="Times New Roman" w:hAnsi="Times New Roman" w:cs="Times New Roman"/>
          <w:sz w:val="28"/>
          <w:szCs w:val="28"/>
        </w:rPr>
        <w:t>Собрание законодательства</w:t>
      </w:r>
      <w:r>
        <w:rPr>
          <w:rFonts w:ascii="Times New Roman" w:hAnsi="Times New Roman" w:cs="Times New Roman"/>
          <w:sz w:val="28"/>
          <w:szCs w:val="28"/>
        </w:rPr>
        <w:t xml:space="preserve"> РФ»</w:t>
      </w:r>
      <w:r w:rsidRPr="003F6C67">
        <w:rPr>
          <w:rFonts w:ascii="Times New Roman" w:hAnsi="Times New Roman" w:cs="Times New Roman"/>
          <w:sz w:val="28"/>
          <w:szCs w:val="28"/>
        </w:rPr>
        <w:t xml:space="preserve">, </w:t>
      </w:r>
      <w:r>
        <w:rPr>
          <w:rFonts w:ascii="Times New Roman" w:hAnsi="Times New Roman" w:cs="Times New Roman"/>
          <w:sz w:val="28"/>
          <w:szCs w:val="28"/>
        </w:rPr>
        <w:t>05.06.</w:t>
      </w:r>
      <w:r w:rsidRPr="003F6C67">
        <w:rPr>
          <w:rFonts w:ascii="Times New Roman" w:hAnsi="Times New Roman" w:cs="Times New Roman"/>
          <w:sz w:val="28"/>
          <w:szCs w:val="28"/>
        </w:rPr>
        <w:t>2006, № 23, ст.2381</w:t>
      </w:r>
      <w:r>
        <w:rPr>
          <w:rFonts w:ascii="Times New Roman" w:hAnsi="Times New Roman" w:cs="Times New Roman"/>
          <w:sz w:val="28"/>
          <w:szCs w:val="28"/>
        </w:rPr>
        <w:t>; «Парламентская газета», № 90-91, 08.06.2006; «Российская газета», № 121, 08.06.2006</w:t>
      </w:r>
      <w:r w:rsidRPr="003F6C67">
        <w:rPr>
          <w:rFonts w:ascii="Times New Roman" w:hAnsi="Times New Roman" w:cs="Times New Roman"/>
          <w:sz w:val="28"/>
          <w:szCs w:val="28"/>
        </w:rPr>
        <w:t>);</w:t>
      </w:r>
    </w:p>
    <w:p w14:paraId="3CA97DDC" w14:textId="77777777" w:rsidR="00A90EF5" w:rsidRPr="006561EE"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Федеральным законом от 14.03.1995 № 33-ФЗ «Об особо охраняемых </w:t>
      </w:r>
      <w:r w:rsidRPr="006561EE">
        <w:rPr>
          <w:rFonts w:ascii="Times New Roman" w:hAnsi="Times New Roman" w:cs="Times New Roman"/>
          <w:sz w:val="28"/>
          <w:szCs w:val="28"/>
        </w:rPr>
        <w:t>природных территориях» («Собрание законодательства РФ», 20.03.1995, № 12, ст.1024; «Российская газета», № 57, 22.03.1995);</w:t>
      </w:r>
    </w:p>
    <w:p w14:paraId="4D4E2C4D" w14:textId="77777777" w:rsidR="00A90EF5" w:rsidRPr="006561EE" w:rsidRDefault="00A90EF5" w:rsidP="00A90EF5">
      <w:pPr>
        <w:pStyle w:val="ConsPlusNormal"/>
        <w:ind w:firstLine="709"/>
        <w:jc w:val="both"/>
        <w:rPr>
          <w:rFonts w:ascii="Times New Roman" w:hAnsi="Times New Roman" w:cs="Times New Roman"/>
          <w:sz w:val="28"/>
          <w:szCs w:val="28"/>
        </w:rPr>
      </w:pPr>
      <w:r w:rsidRPr="006561EE">
        <w:rPr>
          <w:rFonts w:ascii="Times New Roman" w:hAnsi="Times New Roman" w:cs="Times New Roman"/>
          <w:sz w:val="28"/>
          <w:szCs w:val="28"/>
        </w:rPr>
        <w:t>8) Федеральным законом от 24.04.1995 № 52-ФЗ «О животном мире» («Собрание законодательства РФ», 24.04.1995, № 17, ст.1462; «Российская газета», № 86, 04.05.1995);</w:t>
      </w:r>
    </w:p>
    <w:p w14:paraId="4B065579" w14:textId="77777777" w:rsidR="00A90EF5" w:rsidRPr="003F6C67" w:rsidRDefault="00A90EF5" w:rsidP="00A90EF5">
      <w:pPr>
        <w:pStyle w:val="ConsPlusNormal"/>
        <w:ind w:firstLine="709"/>
        <w:jc w:val="both"/>
        <w:rPr>
          <w:rFonts w:ascii="Times New Roman" w:hAnsi="Times New Roman" w:cs="Times New Roman"/>
          <w:sz w:val="28"/>
          <w:szCs w:val="28"/>
        </w:rPr>
      </w:pPr>
      <w:r w:rsidRPr="006561EE">
        <w:rPr>
          <w:rFonts w:ascii="Times New Roman" w:hAnsi="Times New Roman" w:cs="Times New Roman"/>
          <w:sz w:val="28"/>
          <w:szCs w:val="28"/>
        </w:rPr>
        <w:t xml:space="preserve">9) Федеральным </w:t>
      </w:r>
      <w:hyperlink r:id="rId17" w:history="1">
        <w:r w:rsidRPr="006561EE">
          <w:rPr>
            <w:rFonts w:ascii="Times New Roman" w:hAnsi="Times New Roman" w:cs="Times New Roman"/>
            <w:sz w:val="28"/>
            <w:szCs w:val="28"/>
          </w:rPr>
          <w:t>законом</w:t>
        </w:r>
      </w:hyperlink>
      <w:r w:rsidRPr="006561EE">
        <w:rPr>
          <w:rFonts w:ascii="Times New Roman" w:hAnsi="Times New Roman" w:cs="Times New Roman"/>
          <w:sz w:val="28"/>
          <w:szCs w:val="28"/>
        </w:rPr>
        <w:t xml:space="preserve"> от 23.11.1995 № 174-ФЗ «Об экологической экспертизе</w:t>
      </w:r>
      <w:r w:rsidRPr="003F6C67">
        <w:rPr>
          <w:rFonts w:ascii="Times New Roman" w:hAnsi="Times New Roman" w:cs="Times New Roman"/>
          <w:sz w:val="28"/>
          <w:szCs w:val="28"/>
        </w:rPr>
        <w:t>» (</w:t>
      </w:r>
      <w:r>
        <w:rPr>
          <w:rFonts w:ascii="Times New Roman" w:hAnsi="Times New Roman" w:cs="Times New Roman"/>
          <w:sz w:val="28"/>
          <w:szCs w:val="28"/>
        </w:rPr>
        <w:t>«</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27.11.</w:t>
      </w:r>
      <w:r w:rsidRPr="003F6C67">
        <w:rPr>
          <w:rFonts w:ascii="Times New Roman" w:hAnsi="Times New Roman" w:cs="Times New Roman"/>
          <w:sz w:val="28"/>
          <w:szCs w:val="28"/>
        </w:rPr>
        <w:t>1995, № 48, ст.4556</w:t>
      </w:r>
      <w:r>
        <w:rPr>
          <w:rFonts w:ascii="Times New Roman" w:hAnsi="Times New Roman" w:cs="Times New Roman"/>
          <w:sz w:val="28"/>
          <w:szCs w:val="28"/>
        </w:rPr>
        <w:t>; «Российская газета», № 232, 30.11.1995</w:t>
      </w:r>
      <w:r w:rsidRPr="003F6C67">
        <w:rPr>
          <w:rFonts w:ascii="Times New Roman" w:hAnsi="Times New Roman" w:cs="Times New Roman"/>
          <w:sz w:val="28"/>
          <w:szCs w:val="28"/>
        </w:rPr>
        <w:t>);</w:t>
      </w:r>
    </w:p>
    <w:p w14:paraId="4D09D21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3F6C67">
        <w:rPr>
          <w:rFonts w:ascii="Times New Roman" w:hAnsi="Times New Roman" w:cs="Times New Roman"/>
          <w:sz w:val="28"/>
          <w:szCs w:val="28"/>
        </w:rPr>
        <w:t xml:space="preserve">) Федеральным </w:t>
      </w:r>
      <w:hyperlink r:id="rId18" w:history="1">
        <w:r w:rsidRPr="003F6C67">
          <w:rPr>
            <w:rFonts w:ascii="Times New Roman" w:hAnsi="Times New Roman" w:cs="Times New Roman"/>
            <w:sz w:val="28"/>
            <w:szCs w:val="28"/>
          </w:rPr>
          <w:t>законом</w:t>
        </w:r>
      </w:hyperlink>
      <w:r w:rsidRPr="003F6C67">
        <w:rPr>
          <w:rFonts w:ascii="Times New Roman" w:hAnsi="Times New Roman" w:cs="Times New Roman"/>
          <w:sz w:val="28"/>
          <w:szCs w:val="28"/>
        </w:rPr>
        <w:t xml:space="preserve"> от 26</w:t>
      </w:r>
      <w:r>
        <w:rPr>
          <w:rFonts w:ascii="Times New Roman" w:hAnsi="Times New Roman" w:cs="Times New Roman"/>
          <w:sz w:val="28"/>
          <w:szCs w:val="28"/>
        </w:rPr>
        <w:t xml:space="preserve">.12.2008 </w:t>
      </w:r>
      <w:r w:rsidRPr="003F6C67">
        <w:rPr>
          <w:rFonts w:ascii="Times New Roman" w:hAnsi="Times New Roman" w:cs="Times New Roman"/>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rFonts w:ascii="Times New Roman" w:hAnsi="Times New Roman" w:cs="Times New Roman"/>
          <w:sz w:val="28"/>
          <w:szCs w:val="28"/>
        </w:rPr>
        <w:t>«Российская газета», № 266, 30.12.2008; «</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29.12.</w:t>
      </w:r>
      <w:r w:rsidRPr="003F6C67">
        <w:rPr>
          <w:rFonts w:ascii="Times New Roman" w:hAnsi="Times New Roman" w:cs="Times New Roman"/>
          <w:sz w:val="28"/>
          <w:szCs w:val="28"/>
        </w:rPr>
        <w:t>2008, № 52 (ч. 1), ст.6249</w:t>
      </w:r>
      <w:r>
        <w:rPr>
          <w:rFonts w:ascii="Times New Roman" w:hAnsi="Times New Roman" w:cs="Times New Roman"/>
          <w:sz w:val="28"/>
          <w:szCs w:val="28"/>
        </w:rPr>
        <w:t>; «Парламентская газета», № 90, 31.12.2008</w:t>
      </w:r>
      <w:r w:rsidRPr="003F6C67">
        <w:rPr>
          <w:rFonts w:ascii="Times New Roman" w:hAnsi="Times New Roman" w:cs="Times New Roman"/>
          <w:sz w:val="28"/>
          <w:szCs w:val="28"/>
        </w:rPr>
        <w:t>)</w:t>
      </w:r>
      <w:r>
        <w:rPr>
          <w:rFonts w:ascii="Times New Roman" w:hAnsi="Times New Roman" w:cs="Times New Roman"/>
          <w:sz w:val="28"/>
          <w:szCs w:val="28"/>
        </w:rPr>
        <w:t xml:space="preserve"> (далее – Федеральный закон № 294-ФЗ)</w:t>
      </w:r>
      <w:r w:rsidRPr="003F6C67">
        <w:rPr>
          <w:rFonts w:ascii="Times New Roman" w:hAnsi="Times New Roman" w:cs="Times New Roman"/>
          <w:sz w:val="28"/>
          <w:szCs w:val="28"/>
        </w:rPr>
        <w:t>;</w:t>
      </w:r>
    </w:p>
    <w:p w14:paraId="0CCD424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Федеральным законом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РФ», 18.10.1999, № 42, ст.5005; «Российская газета», № 206, 19.10.1999);</w:t>
      </w:r>
    </w:p>
    <w:p w14:paraId="39745EAE" w14:textId="0BC41FD0"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Pr="003F6C67">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w:t>
      </w:r>
      <w:r>
        <w:rPr>
          <w:rFonts w:ascii="Times New Roman" w:hAnsi="Times New Roman" w:cs="Times New Roman"/>
          <w:sz w:val="28"/>
          <w:szCs w:val="28"/>
        </w:rPr>
        <w:t>«</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06.10.</w:t>
      </w:r>
      <w:r w:rsidRPr="003F6C67">
        <w:rPr>
          <w:rFonts w:ascii="Times New Roman" w:hAnsi="Times New Roman" w:cs="Times New Roman"/>
          <w:sz w:val="28"/>
          <w:szCs w:val="28"/>
        </w:rPr>
        <w:t>2003, № 40, ст.3822</w:t>
      </w:r>
      <w:r>
        <w:rPr>
          <w:rFonts w:ascii="Times New Roman" w:hAnsi="Times New Roman" w:cs="Times New Roman"/>
          <w:sz w:val="28"/>
          <w:szCs w:val="28"/>
        </w:rPr>
        <w:t>; «Парламентская газета», № 186, 08.10.2003; «Российская газета», № 202, 08.10.2003</w:t>
      </w:r>
      <w:r w:rsidRPr="003F6C67">
        <w:rPr>
          <w:rFonts w:ascii="Times New Roman" w:hAnsi="Times New Roman" w:cs="Times New Roman"/>
          <w:sz w:val="28"/>
          <w:szCs w:val="28"/>
        </w:rPr>
        <w:t>)</w:t>
      </w:r>
      <w:r>
        <w:rPr>
          <w:rFonts w:ascii="Times New Roman" w:hAnsi="Times New Roman" w:cs="Times New Roman"/>
          <w:sz w:val="28"/>
          <w:szCs w:val="28"/>
        </w:rPr>
        <w:t xml:space="preserve"> (далее – Федеральный закон № 131-ФЗ)</w:t>
      </w:r>
      <w:r w:rsidRPr="003F6C67">
        <w:rPr>
          <w:rFonts w:ascii="Times New Roman" w:hAnsi="Times New Roman" w:cs="Times New Roman"/>
          <w:sz w:val="28"/>
          <w:szCs w:val="28"/>
        </w:rPr>
        <w:t>;</w:t>
      </w:r>
    </w:p>
    <w:p w14:paraId="7E05142C" w14:textId="77777777" w:rsidR="00A90EF5" w:rsidRDefault="00A90EF5" w:rsidP="00A90EF5">
      <w:pPr>
        <w:pStyle w:val="ConsPlusNormal"/>
        <w:ind w:firstLine="709"/>
        <w:jc w:val="both"/>
        <w:rPr>
          <w:rFonts w:ascii="Times New Roman" w:hAnsi="Times New Roman" w:cs="Times New Roman"/>
          <w:sz w:val="28"/>
          <w:szCs w:val="28"/>
        </w:rPr>
      </w:pPr>
    </w:p>
    <w:p w14:paraId="40611E9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13</w:t>
      </w:r>
      <w:r w:rsidRPr="003F6C67">
        <w:rPr>
          <w:rFonts w:ascii="Times New Roman" w:hAnsi="Times New Roman" w:cs="Times New Roman"/>
          <w:sz w:val="28"/>
          <w:szCs w:val="28"/>
        </w:rPr>
        <w:t>) Федеральным законом от 29.12.2014 № 473-ФЗ «О территориях опережающего социально-экономического развития в Российской Федерации» (</w:t>
      </w:r>
      <w:r>
        <w:rPr>
          <w:rFonts w:ascii="Times New Roman" w:hAnsi="Times New Roman" w:cs="Times New Roman"/>
          <w:sz w:val="28"/>
          <w:szCs w:val="28"/>
        </w:rPr>
        <w:t xml:space="preserve">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29.12.2014; «Российская газета», № 299, 31.12.2014; «</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05.01.</w:t>
      </w:r>
      <w:r w:rsidRPr="003F6C67">
        <w:rPr>
          <w:rFonts w:ascii="Times New Roman" w:hAnsi="Times New Roman" w:cs="Times New Roman"/>
          <w:sz w:val="28"/>
          <w:szCs w:val="28"/>
        </w:rPr>
        <w:t>201</w:t>
      </w:r>
      <w:r>
        <w:rPr>
          <w:rFonts w:ascii="Times New Roman" w:hAnsi="Times New Roman" w:cs="Times New Roman"/>
          <w:sz w:val="28"/>
          <w:szCs w:val="28"/>
        </w:rPr>
        <w:t>5</w:t>
      </w:r>
      <w:r w:rsidRPr="003F6C67">
        <w:rPr>
          <w:rFonts w:ascii="Times New Roman" w:hAnsi="Times New Roman" w:cs="Times New Roman"/>
          <w:sz w:val="28"/>
          <w:szCs w:val="28"/>
        </w:rPr>
        <w:t xml:space="preserve">, № 1 (часть </w:t>
      </w:r>
      <w:r w:rsidRPr="003F6C67">
        <w:rPr>
          <w:rFonts w:ascii="Times New Roman" w:hAnsi="Times New Roman" w:cs="Times New Roman"/>
          <w:sz w:val="28"/>
          <w:szCs w:val="28"/>
          <w:lang w:val="en-US"/>
        </w:rPr>
        <w:t>I</w:t>
      </w:r>
      <w:r w:rsidRPr="003F6C67">
        <w:rPr>
          <w:rFonts w:ascii="Times New Roman" w:hAnsi="Times New Roman" w:cs="Times New Roman"/>
          <w:sz w:val="28"/>
          <w:szCs w:val="28"/>
        </w:rPr>
        <w:t>), ст.26)</w:t>
      </w:r>
      <w:r>
        <w:rPr>
          <w:rFonts w:ascii="Times New Roman" w:hAnsi="Times New Roman" w:cs="Times New Roman"/>
          <w:sz w:val="28"/>
          <w:szCs w:val="28"/>
        </w:rPr>
        <w:t xml:space="preserve"> (далее – Федеральный закон № 473-ФЗ)</w:t>
      </w:r>
      <w:r w:rsidRPr="003F6C67">
        <w:rPr>
          <w:rFonts w:ascii="Times New Roman" w:hAnsi="Times New Roman" w:cs="Times New Roman"/>
          <w:sz w:val="28"/>
          <w:szCs w:val="28"/>
        </w:rPr>
        <w:t>;</w:t>
      </w:r>
    </w:p>
    <w:p w14:paraId="68DF577A"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Федеральным законом от 13.07.2015 № 212-ФЗ «О свободном порте Владивосток» (Официальный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13.07.2015; «Российская газета», № 153, 15.07.2015; «Собрание законодательства РФ», 20.07.2015, № 29 (часть </w:t>
      </w:r>
      <w:r>
        <w:rPr>
          <w:rFonts w:ascii="Times New Roman" w:hAnsi="Times New Roman" w:cs="Times New Roman"/>
          <w:sz w:val="28"/>
          <w:szCs w:val="28"/>
          <w:lang w:val="en-US"/>
        </w:rPr>
        <w:t>I</w:t>
      </w:r>
      <w:r>
        <w:rPr>
          <w:rFonts w:ascii="Times New Roman" w:hAnsi="Times New Roman" w:cs="Times New Roman"/>
          <w:sz w:val="28"/>
          <w:szCs w:val="28"/>
        </w:rPr>
        <w:t>), ст.4338) (далее – Федеральный закон № 212-ФЗ);</w:t>
      </w:r>
    </w:p>
    <w:p w14:paraId="5B2BCE3E"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w:t>
      </w:r>
      <w:r>
        <w:rPr>
          <w:rFonts w:ascii="Times New Roman" w:hAnsi="Times New Roman" w:cs="Times New Roman"/>
          <w:sz w:val="28"/>
          <w:szCs w:val="28"/>
        </w:rPr>
        <w:t>5</w:t>
      </w:r>
      <w:r w:rsidRPr="003F6C67">
        <w:rPr>
          <w:rFonts w:ascii="Times New Roman" w:hAnsi="Times New Roman" w:cs="Times New Roman"/>
          <w:sz w:val="28"/>
          <w:szCs w:val="28"/>
        </w:rPr>
        <w:t xml:space="preserve">) </w:t>
      </w:r>
      <w:hyperlink r:id="rId19" w:history="1">
        <w:r w:rsidRPr="003F6C67">
          <w:rPr>
            <w:rFonts w:ascii="Times New Roman" w:hAnsi="Times New Roman" w:cs="Times New Roman"/>
            <w:sz w:val="28"/>
            <w:szCs w:val="28"/>
          </w:rPr>
          <w:t>Кодексом</w:t>
        </w:r>
      </w:hyperlink>
      <w:r w:rsidRPr="003F6C67">
        <w:rPr>
          <w:rFonts w:ascii="Times New Roman" w:hAnsi="Times New Roman" w:cs="Times New Roman"/>
          <w:sz w:val="28"/>
          <w:szCs w:val="28"/>
        </w:rPr>
        <w:t xml:space="preserve"> Российской Федерации об административных правонарушениях от 30</w:t>
      </w:r>
      <w:r>
        <w:rPr>
          <w:rFonts w:ascii="Times New Roman" w:hAnsi="Times New Roman" w:cs="Times New Roman"/>
          <w:sz w:val="28"/>
          <w:szCs w:val="28"/>
        </w:rPr>
        <w:t>.12.</w:t>
      </w:r>
      <w:r w:rsidRPr="003F6C67">
        <w:rPr>
          <w:rFonts w:ascii="Times New Roman" w:hAnsi="Times New Roman" w:cs="Times New Roman"/>
          <w:sz w:val="28"/>
          <w:szCs w:val="28"/>
        </w:rPr>
        <w:t>2001 № 195-ФЗ (</w:t>
      </w:r>
      <w:r>
        <w:rPr>
          <w:rFonts w:ascii="Times New Roman" w:hAnsi="Times New Roman" w:cs="Times New Roman"/>
          <w:sz w:val="28"/>
          <w:szCs w:val="28"/>
        </w:rPr>
        <w:t>«Российская газета», № 256, 31.12.2001; «Парламентская газета», № 2-5, 05.01.2002; «</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07.01.2002, № 1 (ч.1</w:t>
      </w:r>
      <w:r w:rsidRPr="003F6C67">
        <w:rPr>
          <w:rFonts w:ascii="Times New Roman" w:hAnsi="Times New Roman" w:cs="Times New Roman"/>
          <w:sz w:val="28"/>
          <w:szCs w:val="28"/>
        </w:rPr>
        <w:t>), ст.1)</w:t>
      </w:r>
      <w:r>
        <w:rPr>
          <w:rFonts w:ascii="Times New Roman" w:hAnsi="Times New Roman" w:cs="Times New Roman"/>
          <w:sz w:val="28"/>
          <w:szCs w:val="28"/>
        </w:rPr>
        <w:t xml:space="preserve"> (далее – КоАП РФ)</w:t>
      </w:r>
      <w:r w:rsidRPr="003F6C67">
        <w:rPr>
          <w:rFonts w:ascii="Times New Roman" w:hAnsi="Times New Roman" w:cs="Times New Roman"/>
          <w:sz w:val="28"/>
          <w:szCs w:val="28"/>
        </w:rPr>
        <w:t>;</w:t>
      </w:r>
    </w:p>
    <w:p w14:paraId="3A940215"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w:t>
      </w:r>
      <w:r>
        <w:rPr>
          <w:rFonts w:ascii="Times New Roman" w:hAnsi="Times New Roman" w:cs="Times New Roman"/>
          <w:sz w:val="28"/>
          <w:szCs w:val="28"/>
        </w:rPr>
        <w:t>6</w:t>
      </w:r>
      <w:r w:rsidRPr="003F6C67">
        <w:rPr>
          <w:rFonts w:ascii="Times New Roman" w:hAnsi="Times New Roman" w:cs="Times New Roman"/>
          <w:sz w:val="28"/>
          <w:szCs w:val="28"/>
        </w:rPr>
        <w:t xml:space="preserve">) Федеральным </w:t>
      </w:r>
      <w:hyperlink r:id="rId20" w:history="1">
        <w:r w:rsidRPr="003F6C67">
          <w:rPr>
            <w:rFonts w:ascii="Times New Roman" w:hAnsi="Times New Roman" w:cs="Times New Roman"/>
            <w:sz w:val="28"/>
            <w:szCs w:val="28"/>
          </w:rPr>
          <w:t>законом</w:t>
        </w:r>
      </w:hyperlink>
      <w:r w:rsidRPr="003F6C67">
        <w:rPr>
          <w:rFonts w:ascii="Times New Roman" w:hAnsi="Times New Roman" w:cs="Times New Roman"/>
          <w:sz w:val="28"/>
          <w:szCs w:val="28"/>
        </w:rPr>
        <w:t xml:space="preserve"> от 27</w:t>
      </w:r>
      <w:r>
        <w:rPr>
          <w:rFonts w:ascii="Times New Roman" w:hAnsi="Times New Roman" w:cs="Times New Roman"/>
          <w:sz w:val="28"/>
          <w:szCs w:val="28"/>
        </w:rPr>
        <w:t>.07.</w:t>
      </w:r>
      <w:r w:rsidRPr="003F6C67">
        <w:rPr>
          <w:rFonts w:ascii="Times New Roman" w:hAnsi="Times New Roman" w:cs="Times New Roman"/>
          <w:sz w:val="28"/>
          <w:szCs w:val="28"/>
        </w:rPr>
        <w:t>2004 № 79-ФЗ «О государственной гражданской службе Российской Федерации» (</w:t>
      </w:r>
      <w:r>
        <w:rPr>
          <w:rFonts w:ascii="Times New Roman" w:hAnsi="Times New Roman" w:cs="Times New Roman"/>
          <w:sz w:val="28"/>
          <w:szCs w:val="28"/>
        </w:rPr>
        <w:t>«Парламентская газета», № 140-141, 31.07.2004; «Российская газета», № 162, 31.07.2004; «</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02.08.</w:t>
      </w:r>
      <w:r w:rsidRPr="003F6C67">
        <w:rPr>
          <w:rFonts w:ascii="Times New Roman" w:hAnsi="Times New Roman" w:cs="Times New Roman"/>
          <w:sz w:val="28"/>
          <w:szCs w:val="28"/>
        </w:rPr>
        <w:t>2004, № 31, ст.3215);</w:t>
      </w:r>
    </w:p>
    <w:p w14:paraId="5B20A623"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w:t>
      </w:r>
      <w:r>
        <w:rPr>
          <w:rFonts w:ascii="Times New Roman" w:hAnsi="Times New Roman" w:cs="Times New Roman"/>
          <w:sz w:val="28"/>
          <w:szCs w:val="28"/>
        </w:rPr>
        <w:t>7</w:t>
      </w:r>
      <w:r w:rsidRPr="003F6C67">
        <w:rPr>
          <w:rFonts w:ascii="Times New Roman" w:hAnsi="Times New Roman" w:cs="Times New Roman"/>
          <w:sz w:val="28"/>
          <w:szCs w:val="28"/>
        </w:rPr>
        <w:t xml:space="preserve">) Федеральным </w:t>
      </w:r>
      <w:hyperlink r:id="rId21" w:history="1">
        <w:r w:rsidRPr="003F6C67">
          <w:rPr>
            <w:rFonts w:ascii="Times New Roman" w:hAnsi="Times New Roman" w:cs="Times New Roman"/>
            <w:sz w:val="28"/>
            <w:szCs w:val="28"/>
          </w:rPr>
          <w:t>законом</w:t>
        </w:r>
      </w:hyperlink>
      <w:r w:rsidRPr="003F6C67">
        <w:rPr>
          <w:rFonts w:ascii="Times New Roman" w:hAnsi="Times New Roman" w:cs="Times New Roman"/>
          <w:sz w:val="28"/>
          <w:szCs w:val="28"/>
        </w:rPr>
        <w:t xml:space="preserve"> от </w:t>
      </w:r>
      <w:r>
        <w:rPr>
          <w:rFonts w:ascii="Times New Roman" w:hAnsi="Times New Roman" w:cs="Times New Roman"/>
          <w:sz w:val="28"/>
          <w:szCs w:val="28"/>
        </w:rPr>
        <w:t>0</w:t>
      </w:r>
      <w:r w:rsidRPr="003F6C67">
        <w:rPr>
          <w:rFonts w:ascii="Times New Roman" w:hAnsi="Times New Roman" w:cs="Times New Roman"/>
          <w:sz w:val="28"/>
          <w:szCs w:val="28"/>
        </w:rPr>
        <w:t>2</w:t>
      </w:r>
      <w:r>
        <w:rPr>
          <w:rFonts w:ascii="Times New Roman" w:hAnsi="Times New Roman" w:cs="Times New Roman"/>
          <w:sz w:val="28"/>
          <w:szCs w:val="28"/>
        </w:rPr>
        <w:t>.05.</w:t>
      </w:r>
      <w:r w:rsidRPr="003F6C67">
        <w:rPr>
          <w:rFonts w:ascii="Times New Roman" w:hAnsi="Times New Roman" w:cs="Times New Roman"/>
          <w:sz w:val="28"/>
          <w:szCs w:val="28"/>
        </w:rPr>
        <w:t>2006 № 59-ФЗ «О порядке рассмотрения обращений граждан Российской Федерации» (</w:t>
      </w:r>
      <w:r>
        <w:rPr>
          <w:rFonts w:ascii="Times New Roman" w:hAnsi="Times New Roman" w:cs="Times New Roman"/>
          <w:sz w:val="28"/>
          <w:szCs w:val="28"/>
        </w:rPr>
        <w:t>«Российская газета», № 95, 05.05.2006; «</w:t>
      </w:r>
      <w:r w:rsidRPr="003F6C6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3F6C67">
        <w:rPr>
          <w:rFonts w:ascii="Times New Roman" w:hAnsi="Times New Roman" w:cs="Times New Roman"/>
          <w:sz w:val="28"/>
          <w:szCs w:val="28"/>
        </w:rPr>
        <w:t xml:space="preserve">, </w:t>
      </w:r>
      <w:r>
        <w:rPr>
          <w:rFonts w:ascii="Times New Roman" w:hAnsi="Times New Roman" w:cs="Times New Roman"/>
          <w:sz w:val="28"/>
          <w:szCs w:val="28"/>
        </w:rPr>
        <w:t>08.05.</w:t>
      </w:r>
      <w:r w:rsidRPr="003F6C67">
        <w:rPr>
          <w:rFonts w:ascii="Times New Roman" w:hAnsi="Times New Roman" w:cs="Times New Roman"/>
          <w:sz w:val="28"/>
          <w:szCs w:val="28"/>
        </w:rPr>
        <w:t>2006, № 19, ст.2060</w:t>
      </w:r>
      <w:r>
        <w:rPr>
          <w:rFonts w:ascii="Times New Roman" w:hAnsi="Times New Roman" w:cs="Times New Roman"/>
          <w:sz w:val="28"/>
          <w:szCs w:val="28"/>
        </w:rPr>
        <w:t>; «Парламентская газета», № 70-71, 11.05.2006</w:t>
      </w:r>
      <w:r w:rsidRPr="003F6C67">
        <w:rPr>
          <w:rFonts w:ascii="Times New Roman" w:hAnsi="Times New Roman" w:cs="Times New Roman"/>
          <w:sz w:val="28"/>
          <w:szCs w:val="28"/>
        </w:rPr>
        <w:t>);</w:t>
      </w:r>
    </w:p>
    <w:p w14:paraId="0E9263A3"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 Федеральным законом от 24.07.2007 № 209-ФЗ «О развитии малого и среднего предпринимательства в Российской Федерации» («Собрание законодательства РФ», 30.07.2007, № 31, ст.4006; «Российская газета», № 164, 31.07.2007; «Парламентская газета», № 99-101, 09.08.2007) (далее – Федеральный закон № 209-ФЗ);</w:t>
      </w:r>
    </w:p>
    <w:p w14:paraId="21050C4E"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19) Федеральным законом от 28.12.2013 № 412-ФЗ «Об аккредитации в национальной системе аккредитации» (Официальный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30.12.2013; «Российская газета», № 296, 31.12.2013; «Собрание законодательства РФ», 30.12.2013, № 52 (часть </w:t>
      </w:r>
      <w:r>
        <w:rPr>
          <w:rFonts w:ascii="Times New Roman" w:hAnsi="Times New Roman" w:cs="Times New Roman"/>
          <w:sz w:val="28"/>
          <w:szCs w:val="28"/>
          <w:lang w:val="en-US"/>
        </w:rPr>
        <w:t>I</w:t>
      </w:r>
      <w:r>
        <w:rPr>
          <w:rFonts w:ascii="Times New Roman" w:hAnsi="Times New Roman" w:cs="Times New Roman"/>
          <w:sz w:val="28"/>
          <w:szCs w:val="28"/>
        </w:rPr>
        <w:t>), ст.6977);</w:t>
      </w:r>
    </w:p>
    <w:p w14:paraId="59B5C6A1" w14:textId="77777777" w:rsidR="00A90EF5" w:rsidRPr="0062187C"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 Федеральным законом от 09.02.2009 № 8-ФЗ «Об обеспечении доступа к информации о деятельности государственных органов и органов местного самоуправления» («Парламентская газета», № 8, 13-19.02.2009; «Российская газета», № 25, 13.02.2009; «Собрание законодательства РФ», 16.02.2009, № 7, ст.776);</w:t>
      </w:r>
    </w:p>
    <w:p w14:paraId="2D91F478" w14:textId="7D7D2D61" w:rsidR="00A90EF5" w:rsidRDefault="00A90EF5" w:rsidP="00A90EF5">
      <w:pPr>
        <w:pStyle w:val="ConsPlusNormal"/>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21</w:t>
      </w:r>
      <w:r w:rsidRPr="003F6C67">
        <w:rPr>
          <w:rFonts w:ascii="Times New Roman" w:hAnsi="Times New Roman" w:cs="Times New Roman"/>
          <w:sz w:val="28"/>
          <w:szCs w:val="28"/>
        </w:rPr>
        <w:t>) Постановлением Правительства Российской Федерации от 28.08.2015 № 903 «</w:t>
      </w:r>
      <w:r w:rsidRPr="003F6C67">
        <w:rPr>
          <w:rFonts w:ascii="Times New Roman" w:eastAsiaTheme="minorHAnsi" w:hAnsi="Times New Roman" w:cs="Times New Roman"/>
          <w:sz w:val="28"/>
          <w:szCs w:val="28"/>
          <w:lang w:eastAsia="en-US"/>
        </w:rPr>
        <w:t>Об утверждении критериев определения объектов, подлежащих федеральному государственному экологическому надзору» (</w:t>
      </w:r>
      <w:r>
        <w:rPr>
          <w:rFonts w:ascii="Times New Roman" w:hAnsi="Times New Roman" w:cs="Times New Roman"/>
          <w:sz w:val="28"/>
          <w:szCs w:val="28"/>
        </w:rPr>
        <w:t xml:space="preserve">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02.09.2015; «</w:t>
      </w:r>
      <w:r w:rsidRPr="003F6C67">
        <w:rPr>
          <w:rFonts w:ascii="Times New Roman" w:eastAsiaTheme="minorHAnsi" w:hAnsi="Times New Roman" w:cs="Times New Roman"/>
          <w:sz w:val="28"/>
          <w:szCs w:val="28"/>
          <w:lang w:eastAsia="en-US"/>
        </w:rPr>
        <w:t>Собрание законодательства РФ</w:t>
      </w:r>
      <w:r>
        <w:rPr>
          <w:rFonts w:ascii="Times New Roman" w:eastAsiaTheme="minorHAnsi" w:hAnsi="Times New Roman" w:cs="Times New Roman"/>
          <w:sz w:val="28"/>
          <w:szCs w:val="28"/>
          <w:lang w:eastAsia="en-US"/>
        </w:rPr>
        <w:t>»</w:t>
      </w:r>
      <w:r w:rsidRPr="003F6C67">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07.09.2015, № 36, ст.</w:t>
      </w:r>
      <w:r w:rsidRPr="003F6C67">
        <w:rPr>
          <w:rFonts w:ascii="Times New Roman" w:eastAsiaTheme="minorHAnsi" w:hAnsi="Times New Roman" w:cs="Times New Roman"/>
          <w:sz w:val="28"/>
          <w:szCs w:val="28"/>
          <w:lang w:eastAsia="en-US"/>
        </w:rPr>
        <w:t>5043);</w:t>
      </w:r>
    </w:p>
    <w:p w14:paraId="4642ED15" w14:textId="77777777" w:rsidR="00A90EF5" w:rsidRDefault="00A90EF5" w:rsidP="00A90EF5">
      <w:pPr>
        <w:pStyle w:val="ConsPlusNormal"/>
        <w:ind w:firstLine="709"/>
        <w:jc w:val="both"/>
        <w:rPr>
          <w:rFonts w:ascii="Times New Roman" w:eastAsiaTheme="minorHAnsi" w:hAnsi="Times New Roman" w:cs="Times New Roman"/>
          <w:sz w:val="28"/>
          <w:szCs w:val="28"/>
          <w:lang w:eastAsia="en-US"/>
        </w:rPr>
      </w:pPr>
    </w:p>
    <w:p w14:paraId="535C5B3C" w14:textId="77777777" w:rsidR="00A90EF5" w:rsidRDefault="00A90EF5" w:rsidP="00A90EF5">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22) Постановлением Правительства Российской Федерации от 04.11.2006 № 640 «О критериях отнесения объектов к объектам, подлежащим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 («Собрание законодательства РФ», 06.11.2006, № 45, ст.4713);</w:t>
      </w:r>
    </w:p>
    <w:p w14:paraId="1924FD1E" w14:textId="77777777" w:rsidR="00A90EF5" w:rsidRDefault="00A90EF5" w:rsidP="00A90EF5">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23) Постановлением Правительства Российской Федерации от 28.09.2015 № 1029 «Об утверждении критериев отнесения объектов, оказывающих негативное воздействие на окружающую среду, к объектам </w:t>
      </w:r>
      <w:r>
        <w:rPr>
          <w:rFonts w:ascii="Times New Roman" w:eastAsiaTheme="minorHAnsi" w:hAnsi="Times New Roman" w:cs="Times New Roman"/>
          <w:sz w:val="28"/>
          <w:szCs w:val="28"/>
          <w:lang w:val="en-US" w:eastAsia="en-US"/>
        </w:rPr>
        <w:t>I</w:t>
      </w:r>
      <w:r>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val="en-US" w:eastAsia="en-US"/>
        </w:rPr>
        <w:t>II</w:t>
      </w:r>
      <w:r>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val="en-US" w:eastAsia="en-US"/>
        </w:rPr>
        <w:t>III</w:t>
      </w:r>
      <w:r w:rsidRPr="00E97881">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и </w:t>
      </w:r>
      <w:r>
        <w:rPr>
          <w:rFonts w:ascii="Times New Roman" w:eastAsiaTheme="minorHAnsi" w:hAnsi="Times New Roman" w:cs="Times New Roman"/>
          <w:sz w:val="28"/>
          <w:szCs w:val="28"/>
          <w:lang w:val="en-US" w:eastAsia="en-US"/>
        </w:rPr>
        <w:t>IV</w:t>
      </w:r>
      <w:r>
        <w:rPr>
          <w:rFonts w:ascii="Times New Roman" w:eastAsiaTheme="minorHAnsi" w:hAnsi="Times New Roman" w:cs="Times New Roman"/>
          <w:sz w:val="28"/>
          <w:szCs w:val="28"/>
          <w:lang w:eastAsia="en-US"/>
        </w:rPr>
        <w:t xml:space="preserve"> категорий» (</w:t>
      </w:r>
      <w:r>
        <w:rPr>
          <w:rFonts w:ascii="Times New Roman" w:hAnsi="Times New Roman" w:cs="Times New Roman"/>
          <w:sz w:val="28"/>
          <w:szCs w:val="28"/>
        </w:rPr>
        <w:t xml:space="preserve">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01.10.2015; «</w:t>
      </w:r>
      <w:r>
        <w:rPr>
          <w:rFonts w:ascii="Times New Roman" w:eastAsiaTheme="minorHAnsi" w:hAnsi="Times New Roman" w:cs="Times New Roman"/>
          <w:sz w:val="28"/>
          <w:szCs w:val="28"/>
          <w:lang w:eastAsia="en-US"/>
        </w:rPr>
        <w:t>Собрание законодательства РФ», 05.10.2015, № 40, ст.5566);</w:t>
      </w:r>
    </w:p>
    <w:p w14:paraId="3B0F2617" w14:textId="77777777" w:rsidR="00A90EF5" w:rsidRDefault="00A90EF5" w:rsidP="00A90EF5">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24)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ст.3706);</w:t>
      </w:r>
    </w:p>
    <w:p w14:paraId="4F35110D"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eastAsiaTheme="minorHAnsi" w:hAnsi="Times New Roman" w:cs="Times New Roman"/>
          <w:sz w:val="28"/>
          <w:szCs w:val="28"/>
          <w:lang w:eastAsia="en-US"/>
        </w:rPr>
        <w:t xml:space="preserve">25) </w:t>
      </w:r>
      <w:r>
        <w:rPr>
          <w:rFonts w:ascii="Times New Roman" w:hAnsi="Times New Roman" w:cs="Times New Roman"/>
          <w:sz w:val="28"/>
          <w:szCs w:val="28"/>
        </w:rPr>
        <w:t>Постановлением Правительства Российской Федерации от 21.04.2000 № 373 «Об утверждении Положения о государственном учете вредных воздействий на атмосферный воздух и их источников» («Собрание законодательства РФ», 01.05.2000, № 18, ст.1987);</w:t>
      </w:r>
    </w:p>
    <w:p w14:paraId="41DC119D"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 Постановлением Правительства Российской Федерации от 12.05.2005 № 293 «Об утверждении Положения о государственном надзоре за геологическим изучением, рациональным использованием и охраной недр» («Собрание законодательства РФ», 16.05.2005, № 20, ст.1885);</w:t>
      </w:r>
    </w:p>
    <w:p w14:paraId="329C9179"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 Постановлением Правительства Российской Федерации от 04.07.2013 № 564 «Об утверждении Правил расчета размера вреда, причиненного недрам вследствие нарушения законодательства Российской Федерации о недрах» (Официальный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08.07.2013; «Собрание законодательства РФ», 15.07.2013, № 28, ст.3830);</w:t>
      </w:r>
    </w:p>
    <w:p w14:paraId="3B8595D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28) Постановлением Правительства Российской Федерации от 29.07.2015 № 770 «Об утверждении Правил подготовки и оформления документов, удостоверяющих уточненные границы горного отвода» (Официальный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03.08.2015; «Собрание законодательства РФ», 10.08.2015, № 32, ст.4761);</w:t>
      </w:r>
    </w:p>
    <w:p w14:paraId="0ED22C81"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29) Постановлением Правительства Российской Федерации от 05.02.2016 № 79 «Об утверждении Правил охраны поверхностных водных объектов» (Официальный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09.02.2016; «Собрание законодательства РФ», 15.02.2016, № 7, ст.989);</w:t>
      </w:r>
    </w:p>
    <w:p w14:paraId="30020AB6" w14:textId="455B9080" w:rsidR="00A90EF5" w:rsidRDefault="00A90EF5" w:rsidP="00A90EF5">
      <w:pPr>
        <w:pStyle w:val="ConsPlusNormal"/>
        <w:ind w:firstLine="709"/>
        <w:jc w:val="both"/>
        <w:rPr>
          <w:rFonts w:ascii="Times New Roman" w:hAnsi="Times New Roman" w:cs="Times New Roman"/>
          <w:sz w:val="28"/>
          <w:szCs w:val="28"/>
        </w:rPr>
      </w:pPr>
    </w:p>
    <w:p w14:paraId="64C36693" w14:textId="77777777" w:rsidR="00A90EF5" w:rsidRDefault="00A90EF5" w:rsidP="00A90EF5">
      <w:pPr>
        <w:pStyle w:val="ConsPlusNormal"/>
        <w:ind w:firstLine="709"/>
        <w:jc w:val="both"/>
        <w:rPr>
          <w:rFonts w:ascii="Times New Roman" w:hAnsi="Times New Roman" w:cs="Times New Roman"/>
          <w:sz w:val="28"/>
          <w:szCs w:val="28"/>
        </w:rPr>
      </w:pPr>
    </w:p>
    <w:p w14:paraId="5961A449"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30) Постановлением Правительства Российской Федерации от 11.02.2016 № 94 «Об утверждении Правил охраны подземных водных объектов» (Официальный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15.02.2016; «Собрание законодательства РФ», 22.02.2016, № 8, ст.1115);</w:t>
      </w:r>
    </w:p>
    <w:p w14:paraId="11E858E4" w14:textId="77777777" w:rsidR="00A90EF5" w:rsidRDefault="00A90EF5" w:rsidP="00A90EF5">
      <w:pPr>
        <w:pStyle w:val="ConsPlusNormal"/>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31) </w:t>
      </w:r>
      <w:r>
        <w:rPr>
          <w:rFonts w:ascii="Times New Roman" w:eastAsiaTheme="minorHAnsi" w:hAnsi="Times New Roman" w:cs="Times New Roman"/>
          <w:sz w:val="28"/>
          <w:szCs w:val="28"/>
          <w:lang w:eastAsia="en-US"/>
        </w:rPr>
        <w:t>Постановлением Правительства Российской Федерации от 17.08.2016 №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w:t>
      </w:r>
      <w:r>
        <w:rPr>
          <w:rFonts w:ascii="Times New Roman" w:hAnsi="Times New Roman" w:cs="Times New Roman"/>
          <w:sz w:val="28"/>
          <w:szCs w:val="28"/>
        </w:rPr>
        <w:t xml:space="preserve">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26.08.2016; «</w:t>
      </w:r>
      <w:r>
        <w:rPr>
          <w:rFonts w:ascii="Times New Roman" w:eastAsiaTheme="minorHAnsi" w:hAnsi="Times New Roman" w:cs="Times New Roman"/>
          <w:sz w:val="28"/>
          <w:szCs w:val="28"/>
          <w:lang w:eastAsia="en-US"/>
        </w:rPr>
        <w:t>Собрание законодательства РФ», 29.08.2016, № 35, ст.5326);</w:t>
      </w:r>
    </w:p>
    <w:p w14:paraId="19A6EA8A" w14:textId="77777777" w:rsidR="00A90EF5" w:rsidRDefault="00A90EF5" w:rsidP="00A90EF5">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32) Постановлением Правительства Российской Федерации от 22.11.2017 № 1410 «О критериях отнесения производственных объектов, используемых юридическими лицами и индивидуальными предпринимателями, оказывающих негативное воздействие на окружающую среду, к определенной категории риска для регионального государственного экологического надзора и об особенностях осуществления указанного надзора» (</w:t>
      </w:r>
      <w:r>
        <w:rPr>
          <w:rFonts w:ascii="Times New Roman" w:hAnsi="Times New Roman" w:cs="Times New Roman"/>
          <w:sz w:val="28"/>
          <w:szCs w:val="28"/>
        </w:rPr>
        <w:t xml:space="preserve">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27.11.2017; «</w:t>
      </w:r>
      <w:r>
        <w:rPr>
          <w:rFonts w:ascii="Times New Roman" w:eastAsiaTheme="minorHAnsi" w:hAnsi="Times New Roman" w:cs="Times New Roman"/>
          <w:sz w:val="28"/>
          <w:szCs w:val="28"/>
          <w:lang w:eastAsia="en-US"/>
        </w:rPr>
        <w:t>Собрание законодательства РФ», 04.12.2017, № 49, ст.7452);</w:t>
      </w:r>
    </w:p>
    <w:p w14:paraId="33805D17" w14:textId="77777777" w:rsidR="00A90EF5" w:rsidRDefault="00A90EF5" w:rsidP="00A90EF5">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33) Постановлением Правительства Российской Федерации от 28.04.2015 № </w:t>
      </w:r>
      <w:r w:rsidRPr="000C5693">
        <w:rPr>
          <w:rFonts w:ascii="Times New Roman" w:eastAsiaTheme="minorHAnsi" w:hAnsi="Times New Roman" w:cs="Times New Roman"/>
          <w:sz w:val="28"/>
          <w:szCs w:val="28"/>
          <w:lang w:eastAsia="en-US"/>
        </w:rPr>
        <w:t>415</w:t>
      </w:r>
      <w:r>
        <w:rPr>
          <w:rFonts w:ascii="Times New Roman" w:eastAsiaTheme="minorHAnsi" w:hAnsi="Times New Roman" w:cs="Times New Roman"/>
          <w:sz w:val="28"/>
          <w:szCs w:val="28"/>
          <w:lang w:eastAsia="en-US"/>
        </w:rPr>
        <w:t xml:space="preserve"> «О Правилах формирования и ведения единого реестра проверок» (</w:t>
      </w:r>
      <w:r>
        <w:rPr>
          <w:rFonts w:ascii="Times New Roman" w:hAnsi="Times New Roman" w:cs="Times New Roman"/>
          <w:sz w:val="28"/>
          <w:szCs w:val="28"/>
        </w:rPr>
        <w:t xml:space="preserve">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07.05.2015; «</w:t>
      </w:r>
      <w:r>
        <w:rPr>
          <w:rFonts w:ascii="Times New Roman" w:eastAsiaTheme="minorHAnsi" w:hAnsi="Times New Roman" w:cs="Times New Roman"/>
          <w:sz w:val="28"/>
          <w:szCs w:val="28"/>
          <w:lang w:eastAsia="en-US"/>
        </w:rPr>
        <w:t>Собрание законодательства РФ», 11.05.2015, № 19, ст.2825);</w:t>
      </w:r>
    </w:p>
    <w:p w14:paraId="5E801498"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eastAsiaTheme="minorHAnsi" w:hAnsi="Times New Roman" w:cs="Times New Roman"/>
          <w:sz w:val="28"/>
          <w:szCs w:val="28"/>
          <w:lang w:eastAsia="en-US"/>
        </w:rPr>
        <w:t>34) Постановлением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w:t>
      </w:r>
      <w:r>
        <w:rPr>
          <w:rFonts w:ascii="Times New Roman" w:hAnsi="Times New Roman" w:cs="Times New Roman"/>
          <w:sz w:val="28"/>
          <w:szCs w:val="28"/>
        </w:rPr>
        <w:t xml:space="preserve">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14.02.2017; «Собрание законодательства РФ», 20.02.2017, № 8, ст.1239);</w:t>
      </w:r>
    </w:p>
    <w:p w14:paraId="076EA10D" w14:textId="364FE875"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35) Постановлением Правительства Российской Федерации от 18.04.2016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w:t>
      </w:r>
    </w:p>
    <w:p w14:paraId="673CC630" w14:textId="77777777" w:rsidR="00A90EF5" w:rsidRDefault="00A90EF5" w:rsidP="00A90EF5">
      <w:pPr>
        <w:pStyle w:val="ConsPlusNormal"/>
        <w:ind w:firstLine="709"/>
        <w:jc w:val="both"/>
        <w:rPr>
          <w:rFonts w:ascii="Times New Roman" w:hAnsi="Times New Roman" w:cs="Times New Roman"/>
          <w:sz w:val="28"/>
          <w:szCs w:val="28"/>
        </w:rPr>
      </w:pPr>
    </w:p>
    <w:p w14:paraId="72A2F1DE" w14:textId="0F05A94E" w:rsidR="00A90EF5" w:rsidRDefault="00A90EF5" w:rsidP="00A90EF5">
      <w:pPr>
        <w:pStyle w:val="ConsPlusNormal"/>
        <w:jc w:val="both"/>
        <w:rPr>
          <w:rFonts w:ascii="Times New Roman" w:eastAsiaTheme="minorHAnsi" w:hAnsi="Times New Roman" w:cs="Times New Roman"/>
          <w:sz w:val="28"/>
          <w:szCs w:val="28"/>
          <w:lang w:eastAsia="en-US"/>
        </w:rPr>
      </w:pPr>
      <w:r>
        <w:rPr>
          <w:rFonts w:ascii="Times New Roman" w:hAnsi="Times New Roman" w:cs="Times New Roman"/>
          <w:sz w:val="28"/>
          <w:szCs w:val="28"/>
        </w:rPr>
        <w:lastRenderedPageBreak/>
        <w:t xml:space="preserve">взаимодействия» (Официальный интернет-портал правовой информации </w:t>
      </w:r>
      <w:r>
        <w:rPr>
          <w:rFonts w:ascii="Times New Roman" w:hAnsi="Times New Roman" w:cs="Times New Roman"/>
          <w:sz w:val="28"/>
          <w:szCs w:val="28"/>
          <w:lang w:val="en-US"/>
        </w:rPr>
        <w:t>http</w:t>
      </w:r>
      <w:r w:rsidRPr="00226128">
        <w:rPr>
          <w:rFonts w:ascii="Times New Roman" w:hAnsi="Times New Roman" w:cs="Times New Roman"/>
          <w:sz w:val="28"/>
          <w:szCs w:val="28"/>
        </w:rPr>
        <w:t>://</w:t>
      </w:r>
      <w:r>
        <w:rPr>
          <w:rFonts w:ascii="Times New Roman" w:hAnsi="Times New Roman" w:cs="Times New Roman"/>
          <w:sz w:val="28"/>
          <w:szCs w:val="28"/>
          <w:lang w:val="en-US"/>
        </w:rPr>
        <w:t>www</w:t>
      </w:r>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pravo</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226128">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20.04.2016; «Собрание законодательства РФ», 25.04.2016 № 17, ст.2418);</w:t>
      </w:r>
    </w:p>
    <w:p w14:paraId="7025CC01"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Pr="00243F51">
        <w:rPr>
          <w:rFonts w:ascii="Times New Roman" w:hAnsi="Times New Roman" w:cs="Times New Roman"/>
          <w:sz w:val="28"/>
          <w:szCs w:val="28"/>
        </w:rPr>
        <w:t>)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утвержденным распоряжением Правительства Российской Федерации от 19.04.2016 № 724-р (Официальный интернет-портал правовой информации http://www.pravo.gov.ru, 22.04.2016; «Собрание законодательства РФ», 02.05.2016, № 18, ст.2647)</w:t>
      </w:r>
      <w:r>
        <w:rPr>
          <w:rFonts w:ascii="Times New Roman" w:hAnsi="Times New Roman" w:cs="Times New Roman"/>
          <w:sz w:val="28"/>
          <w:szCs w:val="28"/>
        </w:rPr>
        <w:t>;</w:t>
      </w:r>
    </w:p>
    <w:p w14:paraId="7510340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37) П</w:t>
      </w:r>
      <w:r w:rsidRPr="00CB36D8">
        <w:rPr>
          <w:rFonts w:ascii="Times New Roman" w:hAnsi="Times New Roman" w:cs="Times New Roman"/>
          <w:sz w:val="28"/>
          <w:szCs w:val="28"/>
        </w:rPr>
        <w:t>остановлением Правительства Российской Федерации от 22.10.2015 № 1132 «О совместных плановых проверках, проводимых в отношении резидентов территории опережающего социально-экономического развития органами, уполномоченными на осуществление государственного контроля (надзора), муниципального контроля» (Официальный интернет-портал правовой информации http://www.pravo.gov.ru, 26.10.2015; «Собрание законодательства РФ», 02.11.2015, № 44, ст.6127);</w:t>
      </w:r>
    </w:p>
    <w:p w14:paraId="09A8DF84"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38) Постановлением Правительства Российской Федерации от 30.07.2016 № 729 «О совместных проверках, проводимых в отношении резидентов свободного порта Владивосток органами, уполномоченными на осуществление государственного контроля (надзора), муниципального контроля» </w:t>
      </w:r>
      <w:r w:rsidRPr="00CB36D8">
        <w:rPr>
          <w:rFonts w:ascii="Times New Roman" w:hAnsi="Times New Roman" w:cs="Times New Roman"/>
          <w:sz w:val="28"/>
          <w:szCs w:val="28"/>
        </w:rPr>
        <w:t>(Официальный интернет-портал правовой инфор</w:t>
      </w:r>
      <w:r>
        <w:rPr>
          <w:rFonts w:ascii="Times New Roman" w:hAnsi="Times New Roman" w:cs="Times New Roman"/>
          <w:sz w:val="28"/>
          <w:szCs w:val="28"/>
        </w:rPr>
        <w:t>мации http://www.pravo.gov.ru, 02.</w:t>
      </w:r>
      <w:r w:rsidRPr="00CB36D8">
        <w:rPr>
          <w:rFonts w:ascii="Times New Roman" w:hAnsi="Times New Roman" w:cs="Times New Roman"/>
          <w:sz w:val="28"/>
          <w:szCs w:val="28"/>
        </w:rPr>
        <w:t>0</w:t>
      </w:r>
      <w:r>
        <w:rPr>
          <w:rFonts w:ascii="Times New Roman" w:hAnsi="Times New Roman" w:cs="Times New Roman"/>
          <w:sz w:val="28"/>
          <w:szCs w:val="28"/>
        </w:rPr>
        <w:t>8.2016</w:t>
      </w:r>
      <w:r w:rsidRPr="00CB36D8">
        <w:rPr>
          <w:rFonts w:ascii="Times New Roman" w:hAnsi="Times New Roman" w:cs="Times New Roman"/>
          <w:sz w:val="28"/>
          <w:szCs w:val="28"/>
        </w:rPr>
        <w:t>; «Собрание законодательства РФ», 0</w:t>
      </w:r>
      <w:r>
        <w:rPr>
          <w:rFonts w:ascii="Times New Roman" w:hAnsi="Times New Roman" w:cs="Times New Roman"/>
          <w:sz w:val="28"/>
          <w:szCs w:val="28"/>
        </w:rPr>
        <w:t>8</w:t>
      </w:r>
      <w:r w:rsidRPr="00CB36D8">
        <w:rPr>
          <w:rFonts w:ascii="Times New Roman" w:hAnsi="Times New Roman" w:cs="Times New Roman"/>
          <w:sz w:val="28"/>
          <w:szCs w:val="28"/>
        </w:rPr>
        <w:t>.</w:t>
      </w:r>
      <w:r>
        <w:rPr>
          <w:rFonts w:ascii="Times New Roman" w:hAnsi="Times New Roman" w:cs="Times New Roman"/>
          <w:sz w:val="28"/>
          <w:szCs w:val="28"/>
        </w:rPr>
        <w:t>08</w:t>
      </w:r>
      <w:r w:rsidRPr="00CB36D8">
        <w:rPr>
          <w:rFonts w:ascii="Times New Roman" w:hAnsi="Times New Roman" w:cs="Times New Roman"/>
          <w:sz w:val="28"/>
          <w:szCs w:val="28"/>
        </w:rPr>
        <w:t>.201</w:t>
      </w:r>
      <w:r>
        <w:rPr>
          <w:rFonts w:ascii="Times New Roman" w:hAnsi="Times New Roman" w:cs="Times New Roman"/>
          <w:sz w:val="28"/>
          <w:szCs w:val="28"/>
        </w:rPr>
        <w:t>6</w:t>
      </w:r>
      <w:r w:rsidRPr="00CB36D8">
        <w:rPr>
          <w:rFonts w:ascii="Times New Roman" w:hAnsi="Times New Roman" w:cs="Times New Roman"/>
          <w:sz w:val="28"/>
          <w:szCs w:val="28"/>
        </w:rPr>
        <w:t xml:space="preserve">, № </w:t>
      </w:r>
      <w:r>
        <w:rPr>
          <w:rFonts w:ascii="Times New Roman" w:hAnsi="Times New Roman" w:cs="Times New Roman"/>
          <w:sz w:val="28"/>
          <w:szCs w:val="28"/>
        </w:rPr>
        <w:t>32</w:t>
      </w:r>
      <w:r w:rsidRPr="00CB36D8">
        <w:rPr>
          <w:rFonts w:ascii="Times New Roman" w:hAnsi="Times New Roman" w:cs="Times New Roman"/>
          <w:sz w:val="28"/>
          <w:szCs w:val="28"/>
        </w:rPr>
        <w:t>, ст.</w:t>
      </w:r>
      <w:r>
        <w:rPr>
          <w:rFonts w:ascii="Times New Roman" w:hAnsi="Times New Roman" w:cs="Times New Roman"/>
          <w:sz w:val="28"/>
          <w:szCs w:val="28"/>
        </w:rPr>
        <w:t>5111</w:t>
      </w:r>
      <w:r w:rsidRPr="00CB36D8">
        <w:rPr>
          <w:rFonts w:ascii="Times New Roman" w:hAnsi="Times New Roman" w:cs="Times New Roman"/>
          <w:sz w:val="28"/>
          <w:szCs w:val="28"/>
        </w:rPr>
        <w:t>);</w:t>
      </w:r>
    </w:p>
    <w:p w14:paraId="2E937EE1"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 Постановлением Правительства Российской Федерации от 05.06.2013 № 476 «О вопросах государственного контроля (надзора) и признании утратившими силу некоторых актов Правительства Российской Федерации» (</w:t>
      </w:r>
      <w:r w:rsidRPr="00243F51">
        <w:rPr>
          <w:rFonts w:ascii="Times New Roman" w:hAnsi="Times New Roman" w:cs="Times New Roman"/>
          <w:sz w:val="28"/>
          <w:szCs w:val="28"/>
        </w:rPr>
        <w:t>Официальный интернет-портал правовой информации http://www.pravo.gov.ru,</w:t>
      </w:r>
      <w:r>
        <w:rPr>
          <w:rFonts w:ascii="Times New Roman" w:hAnsi="Times New Roman" w:cs="Times New Roman"/>
          <w:sz w:val="28"/>
          <w:szCs w:val="28"/>
        </w:rPr>
        <w:t xml:space="preserve"> 10.06.2013; «Собрание законодательства РФ», 17.06.2013, № 24, ст.2999);</w:t>
      </w:r>
    </w:p>
    <w:p w14:paraId="6B7752DB" w14:textId="4DF5CEF9"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40)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w:t>
      </w:r>
      <w:r w:rsidRPr="0039641A">
        <w:rPr>
          <w:rFonts w:ascii="Times New Roman" w:hAnsi="Times New Roman" w:cs="Times New Roman"/>
          <w:sz w:val="28"/>
          <w:szCs w:val="28"/>
        </w:rPr>
        <w:t>Официальный интернет-портал правовой информации http://www.pravo.gov.ru, 06.04.2020</w:t>
      </w:r>
      <w:r>
        <w:rPr>
          <w:rFonts w:ascii="Times New Roman" w:hAnsi="Times New Roman" w:cs="Times New Roman"/>
          <w:sz w:val="28"/>
          <w:szCs w:val="28"/>
        </w:rPr>
        <w:t xml:space="preserve">; </w:t>
      </w:r>
      <w:r w:rsidRPr="00CB36D8">
        <w:rPr>
          <w:rFonts w:ascii="Times New Roman" w:hAnsi="Times New Roman" w:cs="Times New Roman"/>
          <w:sz w:val="28"/>
          <w:szCs w:val="28"/>
        </w:rPr>
        <w:t>«Собрание законодательства РФ»,</w:t>
      </w:r>
      <w:r>
        <w:rPr>
          <w:rFonts w:ascii="Times New Roman" w:hAnsi="Times New Roman" w:cs="Times New Roman"/>
          <w:sz w:val="28"/>
          <w:szCs w:val="28"/>
        </w:rPr>
        <w:t xml:space="preserve"> 13.04.2020, № 15 (часть </w:t>
      </w:r>
      <w:r>
        <w:rPr>
          <w:rFonts w:ascii="Times New Roman" w:hAnsi="Times New Roman" w:cs="Times New Roman"/>
          <w:sz w:val="28"/>
          <w:szCs w:val="28"/>
          <w:lang w:val="en-US"/>
        </w:rPr>
        <w:t>IV</w:t>
      </w:r>
      <w:r>
        <w:rPr>
          <w:rFonts w:ascii="Times New Roman" w:hAnsi="Times New Roman" w:cs="Times New Roman"/>
          <w:sz w:val="28"/>
          <w:szCs w:val="28"/>
        </w:rPr>
        <w:t>), ст.2292);</w:t>
      </w:r>
    </w:p>
    <w:p w14:paraId="6A11F91A" w14:textId="77777777" w:rsidR="00A90EF5" w:rsidRDefault="00A90EF5" w:rsidP="00A90EF5">
      <w:pPr>
        <w:pStyle w:val="ConsPlusNormal"/>
        <w:ind w:firstLine="709"/>
        <w:jc w:val="both"/>
        <w:rPr>
          <w:rFonts w:ascii="Times New Roman" w:hAnsi="Times New Roman" w:cs="Times New Roman"/>
          <w:sz w:val="28"/>
          <w:szCs w:val="28"/>
        </w:rPr>
      </w:pPr>
    </w:p>
    <w:p w14:paraId="5BB28295" w14:textId="77777777" w:rsidR="00A90EF5" w:rsidRPr="00CB36D8"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41) П</w:t>
      </w:r>
      <w:r w:rsidRPr="00CB36D8">
        <w:rPr>
          <w:rFonts w:ascii="Times New Roman" w:hAnsi="Times New Roman" w:cs="Times New Roman"/>
          <w:sz w:val="28"/>
          <w:szCs w:val="28"/>
        </w:rPr>
        <w:t>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r>
        <w:rPr>
          <w:rFonts w:ascii="Times New Roman" w:hAnsi="Times New Roman" w:cs="Times New Roman"/>
          <w:sz w:val="28"/>
          <w:szCs w:val="28"/>
        </w:rPr>
        <w:t>)</w:t>
      </w:r>
      <w:r w:rsidRPr="00CB36D8">
        <w:rPr>
          <w:rFonts w:ascii="Times New Roman" w:hAnsi="Times New Roman" w:cs="Times New Roman"/>
          <w:sz w:val="28"/>
          <w:szCs w:val="28"/>
        </w:rPr>
        <w:t>;</w:t>
      </w:r>
    </w:p>
    <w:p w14:paraId="6A48850A"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 П</w:t>
      </w:r>
      <w:r w:rsidRPr="00CB36D8">
        <w:rPr>
          <w:rFonts w:ascii="Times New Roman" w:hAnsi="Times New Roman" w:cs="Times New Roman"/>
          <w:sz w:val="28"/>
          <w:szCs w:val="28"/>
        </w:rPr>
        <w:t xml:space="preserve">риказом </w:t>
      </w:r>
      <w:proofErr w:type="spellStart"/>
      <w:r w:rsidRPr="00CB36D8">
        <w:rPr>
          <w:rFonts w:ascii="Times New Roman" w:hAnsi="Times New Roman" w:cs="Times New Roman"/>
          <w:sz w:val="28"/>
          <w:szCs w:val="28"/>
        </w:rPr>
        <w:t>Минвостокразвития</w:t>
      </w:r>
      <w:proofErr w:type="spellEnd"/>
      <w:r w:rsidRPr="00CB36D8">
        <w:rPr>
          <w:rFonts w:ascii="Times New Roman" w:hAnsi="Times New Roman" w:cs="Times New Roman"/>
          <w:sz w:val="28"/>
          <w:szCs w:val="28"/>
        </w:rPr>
        <w:t xml:space="preserve"> России от 02.04.2015 № 43 «Об установлении порядка согласования проведения внеплановых проверок органами государственного контроля (надзора) и органами муниципального контроля в отношении резидентов территорий опережающего социально-экономического развития» (Официальный интернет-портал правовой информации http://www.pravo.gov.ru, 18.08.2015);</w:t>
      </w:r>
    </w:p>
    <w:p w14:paraId="7B24B49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43) Приказом </w:t>
      </w:r>
      <w:proofErr w:type="spellStart"/>
      <w:r>
        <w:rPr>
          <w:rFonts w:ascii="Times New Roman" w:hAnsi="Times New Roman" w:cs="Times New Roman"/>
          <w:sz w:val="28"/>
          <w:szCs w:val="28"/>
        </w:rPr>
        <w:t>Минвостокразвития</w:t>
      </w:r>
      <w:proofErr w:type="spellEnd"/>
      <w:r>
        <w:rPr>
          <w:rFonts w:ascii="Times New Roman" w:hAnsi="Times New Roman" w:cs="Times New Roman"/>
          <w:sz w:val="28"/>
          <w:szCs w:val="28"/>
        </w:rPr>
        <w:t xml:space="preserve"> России от 01.09.2015 № 167 «Об установлении Порядка согласования внеплановых проверок, а также заявленных органами государственного контроля (надзора) и органами муниципального контроля оснований для их проведения в отношении резидентов свободного порта Владивосток» (</w:t>
      </w:r>
      <w:r w:rsidRPr="00CB36D8">
        <w:rPr>
          <w:rFonts w:ascii="Times New Roman" w:hAnsi="Times New Roman" w:cs="Times New Roman"/>
          <w:sz w:val="28"/>
          <w:szCs w:val="28"/>
        </w:rPr>
        <w:t>Официальный интернет-портал правовой инфор</w:t>
      </w:r>
      <w:r>
        <w:rPr>
          <w:rFonts w:ascii="Times New Roman" w:hAnsi="Times New Roman" w:cs="Times New Roman"/>
          <w:sz w:val="28"/>
          <w:szCs w:val="28"/>
        </w:rPr>
        <w:t>мации http://www.pravo.gov.ru, 20.01</w:t>
      </w:r>
      <w:r w:rsidRPr="00CB36D8">
        <w:rPr>
          <w:rFonts w:ascii="Times New Roman" w:hAnsi="Times New Roman" w:cs="Times New Roman"/>
          <w:sz w:val="28"/>
          <w:szCs w:val="28"/>
        </w:rPr>
        <w:t>.201</w:t>
      </w:r>
      <w:r>
        <w:rPr>
          <w:rFonts w:ascii="Times New Roman" w:hAnsi="Times New Roman" w:cs="Times New Roman"/>
          <w:sz w:val="28"/>
          <w:szCs w:val="28"/>
        </w:rPr>
        <w:t>6</w:t>
      </w:r>
      <w:r w:rsidRPr="00CB36D8">
        <w:rPr>
          <w:rFonts w:ascii="Times New Roman" w:hAnsi="Times New Roman" w:cs="Times New Roman"/>
          <w:sz w:val="28"/>
          <w:szCs w:val="28"/>
        </w:rPr>
        <w:t>);</w:t>
      </w:r>
    </w:p>
    <w:p w14:paraId="4A30C42B"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44) Приказом Минприроды России от 17.08.2016 № 434 «Об утверждении Порядка представления государственной отчетности пользователями недр, осуществляющими разведку месторождений и добычу полезных ископаемых,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(Официальный и</w:t>
      </w:r>
      <w:r w:rsidRPr="00CB36D8">
        <w:rPr>
          <w:rFonts w:ascii="Times New Roman" w:hAnsi="Times New Roman" w:cs="Times New Roman"/>
          <w:sz w:val="28"/>
          <w:szCs w:val="28"/>
        </w:rPr>
        <w:t>нтернет-портал правовой инфор</w:t>
      </w:r>
      <w:r>
        <w:rPr>
          <w:rFonts w:ascii="Times New Roman" w:hAnsi="Times New Roman" w:cs="Times New Roman"/>
          <w:sz w:val="28"/>
          <w:szCs w:val="28"/>
        </w:rPr>
        <w:t>мации http://www.pravo.gov.ru, 0</w:t>
      </w:r>
      <w:r w:rsidRPr="00CB36D8">
        <w:rPr>
          <w:rFonts w:ascii="Times New Roman" w:hAnsi="Times New Roman" w:cs="Times New Roman"/>
          <w:sz w:val="28"/>
          <w:szCs w:val="28"/>
        </w:rPr>
        <w:t>8.</w:t>
      </w:r>
      <w:r>
        <w:rPr>
          <w:rFonts w:ascii="Times New Roman" w:hAnsi="Times New Roman" w:cs="Times New Roman"/>
          <w:sz w:val="28"/>
          <w:szCs w:val="28"/>
        </w:rPr>
        <w:t>11</w:t>
      </w:r>
      <w:r w:rsidRPr="00CB36D8">
        <w:rPr>
          <w:rFonts w:ascii="Times New Roman" w:hAnsi="Times New Roman" w:cs="Times New Roman"/>
          <w:sz w:val="28"/>
          <w:szCs w:val="28"/>
        </w:rPr>
        <w:t>.201</w:t>
      </w:r>
      <w:r>
        <w:rPr>
          <w:rFonts w:ascii="Times New Roman" w:hAnsi="Times New Roman" w:cs="Times New Roman"/>
          <w:sz w:val="28"/>
          <w:szCs w:val="28"/>
        </w:rPr>
        <w:t>6; «Бюллетень нормативных актов федеральных органов исполнительной власти», № 48, 28.11.2016</w:t>
      </w:r>
      <w:r w:rsidRPr="00CB36D8">
        <w:rPr>
          <w:rFonts w:ascii="Times New Roman" w:hAnsi="Times New Roman" w:cs="Times New Roman"/>
          <w:sz w:val="28"/>
          <w:szCs w:val="28"/>
        </w:rPr>
        <w:t>);</w:t>
      </w:r>
    </w:p>
    <w:p w14:paraId="4BE29231"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 Приказом Минсельхоза РФ от 20.01.2009 № 23 «Об утверждении Порядка регулирования численности объектов животного мира, отнесенных к объектам охоты» («Бюллетень нормативных актов федеральных органов исполнительной власти», № 10, 09.03.2009);</w:t>
      </w:r>
    </w:p>
    <w:p w14:paraId="4E0F433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46) Приказом МПР России от 28.04.2008 № 107 «Об утверждении методики исчисления размера вреда, причиненного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(«Бюллетень нормативных актов федеральных органов исполнительной власти», № 26, 30.06.2008);</w:t>
      </w:r>
    </w:p>
    <w:p w14:paraId="3A922730"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47) настоящим</w:t>
      </w:r>
      <w:r w:rsidRPr="003F6C67">
        <w:rPr>
          <w:rFonts w:ascii="Times New Roman" w:hAnsi="Times New Roman" w:cs="Times New Roman"/>
          <w:sz w:val="28"/>
          <w:szCs w:val="28"/>
        </w:rPr>
        <w:t xml:space="preserve"> Административным регламентом;</w:t>
      </w:r>
    </w:p>
    <w:p w14:paraId="13F63B99"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48) Законом Сахалинской области от 11.07.2005 № 48-ЗО «О порядке предоставления и пользования участками недр местного значения» («Губернские ведомости», № 126(2351), 16.07.2005);</w:t>
      </w:r>
    </w:p>
    <w:p w14:paraId="68592A48" w14:textId="5D5A0C49"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49) Законом Сахалинской области от 21.12.2006 № 120-ЗО «Об особо охраняемых природных территориях Сахалинской области» («Губернские ведомости», № 246-247(2723-2724), 27.12.2006);</w:t>
      </w:r>
    </w:p>
    <w:p w14:paraId="62962B27" w14:textId="77777777" w:rsidR="00A90EF5" w:rsidRDefault="00A90EF5" w:rsidP="00A90EF5">
      <w:pPr>
        <w:pStyle w:val="ConsPlusNormal"/>
        <w:ind w:firstLine="709"/>
        <w:jc w:val="both"/>
        <w:rPr>
          <w:rFonts w:ascii="Times New Roman" w:hAnsi="Times New Roman" w:cs="Times New Roman"/>
          <w:sz w:val="28"/>
          <w:szCs w:val="28"/>
        </w:rPr>
      </w:pPr>
    </w:p>
    <w:p w14:paraId="3FB7F3DB"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50</w:t>
      </w:r>
      <w:r w:rsidRPr="003F6C67">
        <w:rPr>
          <w:rFonts w:ascii="Times New Roman" w:hAnsi="Times New Roman" w:cs="Times New Roman"/>
          <w:sz w:val="28"/>
          <w:szCs w:val="28"/>
        </w:rPr>
        <w:t xml:space="preserve">) Постановлением </w:t>
      </w:r>
      <w:r>
        <w:rPr>
          <w:rFonts w:ascii="Times New Roman" w:hAnsi="Times New Roman" w:cs="Times New Roman"/>
          <w:sz w:val="28"/>
          <w:szCs w:val="28"/>
        </w:rPr>
        <w:t>Правительства</w:t>
      </w:r>
      <w:r w:rsidRPr="003F6C67">
        <w:rPr>
          <w:rFonts w:ascii="Times New Roman" w:hAnsi="Times New Roman" w:cs="Times New Roman"/>
          <w:sz w:val="28"/>
          <w:szCs w:val="28"/>
        </w:rPr>
        <w:t xml:space="preserve"> Сахалинской </w:t>
      </w:r>
      <w:r w:rsidRPr="00443C2C">
        <w:rPr>
          <w:rFonts w:ascii="Times New Roman" w:hAnsi="Times New Roman" w:cs="Times New Roman"/>
          <w:sz w:val="28"/>
          <w:szCs w:val="28"/>
        </w:rPr>
        <w:t>области от 13.03.2020 № 106 «Об утверждении положения о министерстве экологии</w:t>
      </w:r>
      <w:r w:rsidRPr="003F6C67">
        <w:rPr>
          <w:rFonts w:ascii="Times New Roman" w:hAnsi="Times New Roman" w:cs="Times New Roman"/>
          <w:sz w:val="28"/>
          <w:szCs w:val="28"/>
        </w:rPr>
        <w:t xml:space="preserve"> Сахалинской области» </w:t>
      </w:r>
      <w:r>
        <w:rPr>
          <w:rFonts w:ascii="Times New Roman" w:hAnsi="Times New Roman" w:cs="Times New Roman"/>
          <w:sz w:val="28"/>
          <w:szCs w:val="28"/>
        </w:rPr>
        <w:t>(</w:t>
      </w:r>
      <w:r w:rsidRPr="00443C2C">
        <w:rPr>
          <w:rFonts w:ascii="Times New Roman" w:hAnsi="Times New Roman" w:cs="Times New Roman"/>
          <w:sz w:val="28"/>
          <w:szCs w:val="28"/>
        </w:rPr>
        <w:t>Официальный сайт Губернатора и Правительства Сахалинской области http://admsakhalin.ru, 16.03.2020</w:t>
      </w:r>
      <w:r>
        <w:rPr>
          <w:rFonts w:ascii="Times New Roman" w:hAnsi="Times New Roman" w:cs="Times New Roman"/>
          <w:sz w:val="28"/>
          <w:szCs w:val="28"/>
        </w:rPr>
        <w:t xml:space="preserve">; </w:t>
      </w:r>
      <w:r w:rsidRPr="00443C2C">
        <w:rPr>
          <w:rFonts w:ascii="Times New Roman" w:hAnsi="Times New Roman" w:cs="Times New Roman"/>
          <w:sz w:val="28"/>
          <w:szCs w:val="28"/>
        </w:rPr>
        <w:t>Официальный интернет-портал правовой информации http://www.pravo.gov.ru/, 18.03.2020</w:t>
      </w:r>
      <w:r>
        <w:rPr>
          <w:rFonts w:ascii="Times New Roman" w:hAnsi="Times New Roman" w:cs="Times New Roman"/>
          <w:sz w:val="28"/>
          <w:szCs w:val="28"/>
        </w:rPr>
        <w:t>; «Губернские ведомости», № 62(5823), 05.06.2020);</w:t>
      </w:r>
    </w:p>
    <w:p w14:paraId="0F130163"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 Постановлением администрации Сахалинской области от 31.12.2009 № 580-па «Об утверждении перечня информации о деятельности органов исполнительной власти Сахалинской области, размещаемой в сети Интернет» («Губернские ведомости», № 18-19(3465-3466), 03.02.2010);</w:t>
      </w:r>
    </w:p>
    <w:p w14:paraId="6728EADC" w14:textId="77777777" w:rsidR="00A90EF5" w:rsidRDefault="00A90EF5" w:rsidP="00A90EF5">
      <w:pPr>
        <w:pStyle w:val="ConsPlusNormal"/>
        <w:ind w:firstLine="709"/>
        <w:jc w:val="both"/>
        <w:rPr>
          <w:rFonts w:ascii="Times New Roman" w:hAnsi="Times New Roman" w:cs="Times New Roman"/>
          <w:sz w:val="28"/>
          <w:szCs w:val="28"/>
        </w:rPr>
      </w:pPr>
      <w:r w:rsidRPr="000C5693">
        <w:rPr>
          <w:rFonts w:ascii="Times New Roman" w:hAnsi="Times New Roman" w:cs="Times New Roman"/>
          <w:sz w:val="28"/>
          <w:szCs w:val="28"/>
        </w:rPr>
        <w:t>5</w:t>
      </w:r>
      <w:r>
        <w:rPr>
          <w:rFonts w:ascii="Times New Roman" w:hAnsi="Times New Roman" w:cs="Times New Roman"/>
          <w:sz w:val="28"/>
          <w:szCs w:val="28"/>
        </w:rPr>
        <w:t>2</w:t>
      </w:r>
      <w:r w:rsidRPr="000C5693">
        <w:rPr>
          <w:rFonts w:ascii="Times New Roman" w:hAnsi="Times New Roman" w:cs="Times New Roman"/>
          <w:sz w:val="28"/>
          <w:szCs w:val="28"/>
        </w:rPr>
        <w:t xml:space="preserve">) Постановлением Правительства Сахалинской области от 10.04.2020 № 171 «Об исполнении министерством экологии Сахалинской области полномочий по осуществлению государственного надзора» (Официальный сайт Губернатора и Правительства Сахалинской области </w:t>
      </w:r>
      <w:r w:rsidRPr="000C5693">
        <w:rPr>
          <w:rFonts w:ascii="Times New Roman" w:hAnsi="Times New Roman" w:cs="Times New Roman"/>
          <w:sz w:val="28"/>
          <w:szCs w:val="28"/>
          <w:lang w:val="en-US"/>
        </w:rPr>
        <w:t>http</w:t>
      </w:r>
      <w:r w:rsidRPr="000C5693">
        <w:rPr>
          <w:rFonts w:ascii="Times New Roman" w:hAnsi="Times New Roman" w:cs="Times New Roman"/>
          <w:sz w:val="28"/>
          <w:szCs w:val="28"/>
        </w:rPr>
        <w:t>://</w:t>
      </w:r>
      <w:proofErr w:type="spellStart"/>
      <w:r w:rsidRPr="000C5693">
        <w:rPr>
          <w:rFonts w:ascii="Times New Roman" w:hAnsi="Times New Roman" w:cs="Times New Roman"/>
          <w:sz w:val="28"/>
          <w:szCs w:val="28"/>
          <w:lang w:val="en-US"/>
        </w:rPr>
        <w:t>admsakhalin</w:t>
      </w:r>
      <w:proofErr w:type="spellEnd"/>
      <w:r w:rsidRPr="000C5693">
        <w:rPr>
          <w:rFonts w:ascii="Times New Roman" w:hAnsi="Times New Roman" w:cs="Times New Roman"/>
          <w:sz w:val="28"/>
          <w:szCs w:val="28"/>
        </w:rPr>
        <w:t>.</w:t>
      </w:r>
      <w:proofErr w:type="spellStart"/>
      <w:r w:rsidRPr="000C5693">
        <w:rPr>
          <w:rFonts w:ascii="Times New Roman" w:hAnsi="Times New Roman" w:cs="Times New Roman"/>
          <w:sz w:val="28"/>
          <w:szCs w:val="28"/>
          <w:lang w:val="en-US"/>
        </w:rPr>
        <w:t>ru</w:t>
      </w:r>
      <w:proofErr w:type="spellEnd"/>
      <w:r w:rsidRPr="000C5693">
        <w:rPr>
          <w:rFonts w:ascii="Times New Roman" w:hAnsi="Times New Roman" w:cs="Times New Roman"/>
          <w:sz w:val="28"/>
          <w:szCs w:val="28"/>
        </w:rPr>
        <w:t>, 13.04.2020</w:t>
      </w:r>
      <w:r>
        <w:rPr>
          <w:rFonts w:ascii="Times New Roman" w:hAnsi="Times New Roman" w:cs="Times New Roman"/>
          <w:sz w:val="28"/>
          <w:szCs w:val="28"/>
        </w:rPr>
        <w:t>;</w:t>
      </w:r>
      <w:r w:rsidRPr="000C5693">
        <w:rPr>
          <w:rFonts w:ascii="Times New Roman" w:hAnsi="Times New Roman" w:cs="Times New Roman"/>
          <w:sz w:val="28"/>
          <w:szCs w:val="28"/>
        </w:rPr>
        <w:t xml:space="preserve"> Официальный интернет-портал правовой информации http://www.pravo.gov.ru, 13.04.2020);</w:t>
      </w:r>
    </w:p>
    <w:p w14:paraId="27C6E718"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53</w:t>
      </w:r>
      <w:r w:rsidRPr="003F6C67">
        <w:rPr>
          <w:rFonts w:ascii="Times New Roman" w:hAnsi="Times New Roman" w:cs="Times New Roman"/>
          <w:sz w:val="28"/>
          <w:szCs w:val="28"/>
        </w:rPr>
        <w:t>) Постановлением Правительства Сахалинской области от 13.07.2012 № 356 «Об утверждении перечня объектов, подлежащих региональному государственному надзору в области использования и охраны водных объектов на территории Сахалинской области» (</w:t>
      </w:r>
      <w:r>
        <w:rPr>
          <w:rFonts w:ascii="Times New Roman" w:hAnsi="Times New Roman" w:cs="Times New Roman"/>
          <w:sz w:val="28"/>
          <w:szCs w:val="28"/>
        </w:rPr>
        <w:t>«</w:t>
      </w:r>
      <w:r w:rsidRPr="003F6C67">
        <w:rPr>
          <w:rFonts w:ascii="Times New Roman" w:hAnsi="Times New Roman" w:cs="Times New Roman"/>
          <w:sz w:val="28"/>
          <w:szCs w:val="28"/>
        </w:rPr>
        <w:t>Губернские ведомости</w:t>
      </w:r>
      <w:r>
        <w:rPr>
          <w:rFonts w:ascii="Times New Roman" w:hAnsi="Times New Roman" w:cs="Times New Roman"/>
          <w:sz w:val="28"/>
          <w:szCs w:val="28"/>
        </w:rPr>
        <w:t>»</w:t>
      </w:r>
      <w:r w:rsidRPr="003F6C67">
        <w:rPr>
          <w:rFonts w:ascii="Times New Roman" w:hAnsi="Times New Roman" w:cs="Times New Roman"/>
          <w:sz w:val="28"/>
          <w:szCs w:val="28"/>
        </w:rPr>
        <w:t>, № 131(4059), 25.07.2012);</w:t>
      </w:r>
    </w:p>
    <w:p w14:paraId="149C5026"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54) Постановлением Правительства Сахалинской области от 21.06.2011 № 233 «О разработке и утверждении административных регламентов осуществления государственного контроля (надзора) и предоставления государственных услуг» («Губернские ведомости», № 114(3801), 25.06.2011);</w:t>
      </w:r>
    </w:p>
    <w:p w14:paraId="4BBB7FC5" w14:textId="77777777" w:rsidR="00A90EF5" w:rsidRDefault="00A90EF5" w:rsidP="00A90EF5">
      <w:pPr>
        <w:pStyle w:val="ConsPlusNormal"/>
        <w:ind w:firstLine="709"/>
        <w:jc w:val="both"/>
        <w:rPr>
          <w:rFonts w:ascii="Times New Roman" w:hAnsi="Times New Roman" w:cs="Times New Roman"/>
          <w:sz w:val="28"/>
          <w:szCs w:val="28"/>
        </w:rPr>
      </w:pPr>
      <w:r w:rsidRPr="00EC26C1">
        <w:rPr>
          <w:rFonts w:ascii="Times New Roman" w:hAnsi="Times New Roman" w:cs="Times New Roman"/>
          <w:sz w:val="28"/>
          <w:szCs w:val="28"/>
        </w:rPr>
        <w:t>5</w:t>
      </w:r>
      <w:r>
        <w:rPr>
          <w:rFonts w:ascii="Times New Roman" w:hAnsi="Times New Roman" w:cs="Times New Roman"/>
          <w:sz w:val="28"/>
          <w:szCs w:val="28"/>
        </w:rPr>
        <w:t>5</w:t>
      </w:r>
      <w:r w:rsidRPr="00EC26C1">
        <w:rPr>
          <w:rFonts w:ascii="Times New Roman" w:hAnsi="Times New Roman" w:cs="Times New Roman"/>
          <w:sz w:val="28"/>
          <w:szCs w:val="28"/>
        </w:rPr>
        <w:t xml:space="preserve">) Приказом министерства природных ресурсов и охраны окружающей среды Сахалинской области от 18.04.2019 № 28 «Об утверждении формы проверочного листа (списка контрольных вопросов)» (Официальный интернет-портал правовой информации </w:t>
      </w:r>
      <w:r w:rsidRPr="00EC26C1">
        <w:rPr>
          <w:rFonts w:ascii="Times New Roman" w:hAnsi="Times New Roman" w:cs="Times New Roman"/>
          <w:sz w:val="28"/>
          <w:szCs w:val="28"/>
          <w:lang w:val="en-US"/>
        </w:rPr>
        <w:t>http</w:t>
      </w:r>
      <w:r w:rsidRPr="00EC26C1">
        <w:rPr>
          <w:rFonts w:ascii="Times New Roman" w:hAnsi="Times New Roman" w:cs="Times New Roman"/>
          <w:sz w:val="28"/>
          <w:szCs w:val="28"/>
        </w:rPr>
        <w:t>://</w:t>
      </w:r>
      <w:r w:rsidRPr="00EC26C1">
        <w:rPr>
          <w:rFonts w:ascii="Times New Roman" w:hAnsi="Times New Roman" w:cs="Times New Roman"/>
          <w:sz w:val="28"/>
          <w:szCs w:val="28"/>
          <w:lang w:val="en-US"/>
        </w:rPr>
        <w:t>www</w:t>
      </w:r>
      <w:r w:rsidRPr="00EC26C1">
        <w:rPr>
          <w:rFonts w:ascii="Times New Roman" w:hAnsi="Times New Roman" w:cs="Times New Roman"/>
          <w:sz w:val="28"/>
          <w:szCs w:val="28"/>
        </w:rPr>
        <w:t>.</w:t>
      </w:r>
      <w:proofErr w:type="spellStart"/>
      <w:r w:rsidRPr="00EC26C1">
        <w:rPr>
          <w:rFonts w:ascii="Times New Roman" w:hAnsi="Times New Roman" w:cs="Times New Roman"/>
          <w:sz w:val="28"/>
          <w:szCs w:val="28"/>
          <w:lang w:val="en-US"/>
        </w:rPr>
        <w:t>pravo</w:t>
      </w:r>
      <w:proofErr w:type="spellEnd"/>
      <w:r w:rsidRPr="00EC26C1">
        <w:rPr>
          <w:rFonts w:ascii="Times New Roman" w:hAnsi="Times New Roman" w:cs="Times New Roman"/>
          <w:sz w:val="28"/>
          <w:szCs w:val="28"/>
        </w:rPr>
        <w:t>.</w:t>
      </w:r>
      <w:proofErr w:type="spellStart"/>
      <w:r w:rsidRPr="00EC26C1">
        <w:rPr>
          <w:rFonts w:ascii="Times New Roman" w:hAnsi="Times New Roman" w:cs="Times New Roman"/>
          <w:sz w:val="28"/>
          <w:szCs w:val="28"/>
          <w:lang w:val="en-US"/>
        </w:rPr>
        <w:t>gov</w:t>
      </w:r>
      <w:proofErr w:type="spellEnd"/>
      <w:r w:rsidRPr="00EC26C1">
        <w:rPr>
          <w:rFonts w:ascii="Times New Roman" w:hAnsi="Times New Roman" w:cs="Times New Roman"/>
          <w:sz w:val="28"/>
          <w:szCs w:val="28"/>
        </w:rPr>
        <w:t>.</w:t>
      </w:r>
      <w:proofErr w:type="spellStart"/>
      <w:r w:rsidRPr="00EC26C1">
        <w:rPr>
          <w:rFonts w:ascii="Times New Roman" w:hAnsi="Times New Roman" w:cs="Times New Roman"/>
          <w:sz w:val="28"/>
          <w:szCs w:val="28"/>
          <w:lang w:val="en-US"/>
        </w:rPr>
        <w:t>ru</w:t>
      </w:r>
      <w:proofErr w:type="spellEnd"/>
      <w:r w:rsidRPr="00EC26C1">
        <w:rPr>
          <w:rFonts w:ascii="Times New Roman" w:hAnsi="Times New Roman" w:cs="Times New Roman"/>
          <w:sz w:val="28"/>
          <w:szCs w:val="28"/>
        </w:rPr>
        <w:t>, 2</w:t>
      </w:r>
      <w:r>
        <w:rPr>
          <w:rFonts w:ascii="Times New Roman" w:hAnsi="Times New Roman" w:cs="Times New Roman"/>
          <w:sz w:val="28"/>
          <w:szCs w:val="28"/>
        </w:rPr>
        <w:t>2.04</w:t>
      </w:r>
      <w:r w:rsidRPr="00EC26C1">
        <w:rPr>
          <w:rFonts w:ascii="Times New Roman" w:hAnsi="Times New Roman" w:cs="Times New Roman"/>
          <w:sz w:val="28"/>
          <w:szCs w:val="28"/>
        </w:rPr>
        <w:t>.201</w:t>
      </w:r>
      <w:r>
        <w:rPr>
          <w:rFonts w:ascii="Times New Roman" w:hAnsi="Times New Roman" w:cs="Times New Roman"/>
          <w:sz w:val="28"/>
          <w:szCs w:val="28"/>
        </w:rPr>
        <w:t>9</w:t>
      </w:r>
      <w:r w:rsidRPr="00EC26C1">
        <w:rPr>
          <w:rFonts w:ascii="Times New Roman" w:hAnsi="Times New Roman" w:cs="Times New Roman"/>
          <w:sz w:val="28"/>
          <w:szCs w:val="28"/>
        </w:rPr>
        <w:t>; «Губернские ведомости», № 48-49(5656-5657), 01.05.2019);</w:t>
      </w:r>
    </w:p>
    <w:p w14:paraId="73218AB8" w14:textId="77777777" w:rsidR="00A90EF5" w:rsidRPr="00B009B7" w:rsidRDefault="00A90EF5" w:rsidP="00A90EF5">
      <w:pPr>
        <w:pStyle w:val="ConsPlusNormal"/>
        <w:ind w:firstLine="709"/>
        <w:jc w:val="both"/>
        <w:rPr>
          <w:rFonts w:ascii="Times New Roman" w:hAnsi="Times New Roman" w:cs="Times New Roman"/>
          <w:sz w:val="28"/>
          <w:szCs w:val="28"/>
        </w:rPr>
      </w:pPr>
      <w:r w:rsidRPr="00F929BB">
        <w:rPr>
          <w:rFonts w:ascii="Times New Roman" w:hAnsi="Times New Roman" w:cs="Times New Roman"/>
          <w:sz w:val="28"/>
          <w:szCs w:val="28"/>
        </w:rPr>
        <w:t>5</w:t>
      </w:r>
      <w:r>
        <w:rPr>
          <w:rFonts w:ascii="Times New Roman" w:hAnsi="Times New Roman" w:cs="Times New Roman"/>
          <w:sz w:val="28"/>
          <w:szCs w:val="28"/>
        </w:rPr>
        <w:t>6</w:t>
      </w:r>
      <w:r w:rsidRPr="00F929BB">
        <w:rPr>
          <w:rFonts w:ascii="Times New Roman" w:hAnsi="Times New Roman" w:cs="Times New Roman"/>
          <w:sz w:val="28"/>
          <w:szCs w:val="28"/>
        </w:rPr>
        <w:t xml:space="preserve">) </w:t>
      </w:r>
      <w:r>
        <w:rPr>
          <w:rFonts w:ascii="Times New Roman" w:hAnsi="Times New Roman" w:cs="Times New Roman"/>
          <w:sz w:val="28"/>
          <w:szCs w:val="28"/>
        </w:rPr>
        <w:t xml:space="preserve">Приказом министерства лесного и охотничьего хозяйства Сахалинской области от 18.10.2018 № 54-п «Об утверждении Перечня нормативных правовых актов или их отдельных частей, содержащих обязательные требования, соблюдение которых оценивается при проведении мероприятий по осуществлению государственного надзора в области охраны и использования особо охраняемых природных территорий регионального (областного) значения Сахалинской области» (Официальный </w:t>
      </w:r>
      <w:r w:rsidRPr="00B009B7">
        <w:rPr>
          <w:rFonts w:ascii="Times New Roman" w:hAnsi="Times New Roman" w:cs="Times New Roman"/>
          <w:sz w:val="28"/>
          <w:szCs w:val="28"/>
        </w:rPr>
        <w:t>интернет-портал правовой информации http://www.pravo.gov.ru/, 19.10.2018</w:t>
      </w:r>
      <w:r>
        <w:rPr>
          <w:rFonts w:ascii="Times New Roman" w:hAnsi="Times New Roman" w:cs="Times New Roman"/>
          <w:sz w:val="28"/>
          <w:szCs w:val="28"/>
        </w:rPr>
        <w:t>; «</w:t>
      </w:r>
      <w:r w:rsidRPr="00B009B7">
        <w:rPr>
          <w:rFonts w:ascii="Times New Roman" w:hAnsi="Times New Roman" w:cs="Times New Roman"/>
          <w:sz w:val="28"/>
          <w:szCs w:val="28"/>
        </w:rPr>
        <w:t>Губернские ведомости</w:t>
      </w:r>
      <w:r>
        <w:rPr>
          <w:rFonts w:ascii="Times New Roman" w:hAnsi="Times New Roman" w:cs="Times New Roman"/>
          <w:sz w:val="28"/>
          <w:szCs w:val="28"/>
        </w:rPr>
        <w:t>»</w:t>
      </w:r>
      <w:r w:rsidRPr="00B009B7">
        <w:rPr>
          <w:rFonts w:ascii="Times New Roman" w:hAnsi="Times New Roman" w:cs="Times New Roman"/>
          <w:sz w:val="28"/>
          <w:szCs w:val="28"/>
        </w:rPr>
        <w:t xml:space="preserve">, </w:t>
      </w:r>
      <w:r>
        <w:rPr>
          <w:rFonts w:ascii="Times New Roman" w:hAnsi="Times New Roman" w:cs="Times New Roman"/>
          <w:sz w:val="28"/>
          <w:szCs w:val="28"/>
        </w:rPr>
        <w:t>№</w:t>
      </w:r>
      <w:r w:rsidRPr="00B009B7">
        <w:rPr>
          <w:rFonts w:ascii="Times New Roman" w:hAnsi="Times New Roman" w:cs="Times New Roman"/>
          <w:sz w:val="28"/>
          <w:szCs w:val="28"/>
        </w:rPr>
        <w:t xml:space="preserve"> 193(5561), 24.10.2018</w:t>
      </w:r>
      <w:r>
        <w:rPr>
          <w:rFonts w:ascii="Times New Roman" w:hAnsi="Times New Roman" w:cs="Times New Roman"/>
          <w:sz w:val="28"/>
          <w:szCs w:val="28"/>
        </w:rPr>
        <w:t>);</w:t>
      </w:r>
    </w:p>
    <w:p w14:paraId="568798ED" w14:textId="5581A341"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57) </w:t>
      </w:r>
      <w:r w:rsidRPr="00F929BB">
        <w:rPr>
          <w:rFonts w:ascii="Times New Roman" w:hAnsi="Times New Roman" w:cs="Times New Roman"/>
          <w:sz w:val="28"/>
          <w:szCs w:val="28"/>
        </w:rPr>
        <w:t xml:space="preserve">Приказом министерства природных ресурсов и охраны окружающей среды Сахалинской области от 10.07.2019 № 44 «О Перечне правовых актов, содержащих обязательные требования, соблюдение которых </w:t>
      </w:r>
      <w:proofErr w:type="gramStart"/>
      <w:r w:rsidRPr="00F929BB">
        <w:rPr>
          <w:rFonts w:ascii="Times New Roman" w:hAnsi="Times New Roman" w:cs="Times New Roman"/>
          <w:sz w:val="28"/>
          <w:szCs w:val="28"/>
        </w:rPr>
        <w:t xml:space="preserve">оценивается </w:t>
      </w:r>
      <w:r>
        <w:rPr>
          <w:rFonts w:ascii="Times New Roman" w:hAnsi="Times New Roman" w:cs="Times New Roman"/>
          <w:sz w:val="28"/>
          <w:szCs w:val="28"/>
        </w:rPr>
        <w:t xml:space="preserve"> </w:t>
      </w:r>
      <w:r w:rsidRPr="00F929BB">
        <w:rPr>
          <w:rFonts w:ascii="Times New Roman" w:hAnsi="Times New Roman" w:cs="Times New Roman"/>
          <w:sz w:val="28"/>
          <w:szCs w:val="28"/>
        </w:rPr>
        <w:t>при</w:t>
      </w:r>
      <w:proofErr w:type="gramEnd"/>
      <w:r w:rsidRPr="00F929BB">
        <w:rPr>
          <w:rFonts w:ascii="Times New Roman" w:hAnsi="Times New Roman" w:cs="Times New Roman"/>
          <w:sz w:val="28"/>
          <w:szCs w:val="28"/>
        </w:rPr>
        <w:t xml:space="preserve"> проведении </w:t>
      </w:r>
      <w:r>
        <w:rPr>
          <w:rFonts w:ascii="Times New Roman" w:hAnsi="Times New Roman" w:cs="Times New Roman"/>
          <w:sz w:val="28"/>
          <w:szCs w:val="28"/>
        </w:rPr>
        <w:t xml:space="preserve"> </w:t>
      </w:r>
      <w:r w:rsidRPr="00F929BB">
        <w:rPr>
          <w:rFonts w:ascii="Times New Roman" w:hAnsi="Times New Roman" w:cs="Times New Roman"/>
          <w:sz w:val="28"/>
          <w:szCs w:val="28"/>
        </w:rPr>
        <w:t xml:space="preserve">мероприятий </w:t>
      </w:r>
      <w:r>
        <w:rPr>
          <w:rFonts w:ascii="Times New Roman" w:hAnsi="Times New Roman" w:cs="Times New Roman"/>
          <w:sz w:val="28"/>
          <w:szCs w:val="28"/>
        </w:rPr>
        <w:t xml:space="preserve"> </w:t>
      </w:r>
      <w:r w:rsidRPr="00F929BB">
        <w:rPr>
          <w:rFonts w:ascii="Times New Roman" w:hAnsi="Times New Roman" w:cs="Times New Roman"/>
          <w:sz w:val="28"/>
          <w:szCs w:val="28"/>
        </w:rPr>
        <w:t>по</w:t>
      </w:r>
      <w:r>
        <w:rPr>
          <w:rFonts w:ascii="Times New Roman" w:hAnsi="Times New Roman" w:cs="Times New Roman"/>
          <w:sz w:val="28"/>
          <w:szCs w:val="28"/>
        </w:rPr>
        <w:t xml:space="preserve"> </w:t>
      </w:r>
      <w:r w:rsidRPr="00F929BB">
        <w:rPr>
          <w:rFonts w:ascii="Times New Roman" w:hAnsi="Times New Roman" w:cs="Times New Roman"/>
          <w:sz w:val="28"/>
          <w:szCs w:val="28"/>
        </w:rPr>
        <w:t xml:space="preserve"> контролю </w:t>
      </w:r>
      <w:r>
        <w:rPr>
          <w:rFonts w:ascii="Times New Roman" w:hAnsi="Times New Roman" w:cs="Times New Roman"/>
          <w:sz w:val="28"/>
          <w:szCs w:val="28"/>
        </w:rPr>
        <w:t xml:space="preserve"> </w:t>
      </w:r>
      <w:r w:rsidRPr="00F929BB">
        <w:rPr>
          <w:rFonts w:ascii="Times New Roman" w:hAnsi="Times New Roman" w:cs="Times New Roman"/>
          <w:sz w:val="28"/>
          <w:szCs w:val="28"/>
        </w:rPr>
        <w:t>(надзору)</w:t>
      </w:r>
      <w:r>
        <w:rPr>
          <w:rFonts w:ascii="Times New Roman" w:hAnsi="Times New Roman" w:cs="Times New Roman"/>
          <w:sz w:val="28"/>
          <w:szCs w:val="28"/>
        </w:rPr>
        <w:t xml:space="preserve"> </w:t>
      </w:r>
      <w:r w:rsidRPr="00F929BB">
        <w:rPr>
          <w:rFonts w:ascii="Times New Roman" w:hAnsi="Times New Roman" w:cs="Times New Roman"/>
          <w:sz w:val="28"/>
          <w:szCs w:val="28"/>
        </w:rPr>
        <w:t xml:space="preserve"> в рамках</w:t>
      </w:r>
    </w:p>
    <w:p w14:paraId="55878661" w14:textId="77777777" w:rsidR="00A90EF5" w:rsidRDefault="00A90EF5" w:rsidP="00A90EF5">
      <w:pPr>
        <w:pStyle w:val="ConsPlusNormal"/>
        <w:ind w:firstLine="709"/>
        <w:jc w:val="both"/>
        <w:rPr>
          <w:rFonts w:ascii="Times New Roman" w:hAnsi="Times New Roman" w:cs="Times New Roman"/>
          <w:sz w:val="28"/>
          <w:szCs w:val="28"/>
        </w:rPr>
      </w:pPr>
    </w:p>
    <w:p w14:paraId="68D3B319" w14:textId="2981041D" w:rsidR="00A90EF5" w:rsidRDefault="00A90EF5" w:rsidP="00A90EF5">
      <w:pPr>
        <w:pStyle w:val="ConsPlusNormal"/>
        <w:jc w:val="both"/>
        <w:rPr>
          <w:rFonts w:ascii="Times New Roman" w:hAnsi="Times New Roman" w:cs="Times New Roman"/>
          <w:sz w:val="28"/>
          <w:szCs w:val="28"/>
        </w:rPr>
      </w:pPr>
      <w:r w:rsidRPr="00F929BB">
        <w:rPr>
          <w:rFonts w:ascii="Times New Roman" w:hAnsi="Times New Roman" w:cs="Times New Roman"/>
          <w:sz w:val="28"/>
          <w:szCs w:val="28"/>
        </w:rPr>
        <w:lastRenderedPageBreak/>
        <w:t xml:space="preserve"> осуществления регионального государственного экологического надзора» (Официальный интернет-портал правовой информации http://www.pravo.gov.ru, 12.07.2019; «Губернские ведомости», № 84(5692), 24.07.2019).</w:t>
      </w:r>
    </w:p>
    <w:p w14:paraId="1C8AA279" w14:textId="77777777" w:rsidR="00A90EF5" w:rsidRPr="00675BED"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1.3.2. </w:t>
      </w:r>
      <w:r w:rsidRPr="0020760A">
        <w:rPr>
          <w:rFonts w:ascii="Times New Roman" w:hAnsi="Times New Roman" w:cs="Times New Roman"/>
          <w:sz w:val="28"/>
          <w:szCs w:val="28"/>
        </w:rPr>
        <w:t>Перечень нормативных правовых актов, регулирующих осуществление государственного надзора, размещен на официальном Интернет-сайте министерства,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в федеральной государственной информационной системе «Единый портал государственных и муниципальный услуг (функций)» (далее – Единый портал государственных и муниципальных услуг (функций)) и в региональной государственной информационной системе «Портал государственных и муниципальных услуг (функций), Сахалинской области» (далее – Портал государственных услуг Сахалинской области).</w:t>
      </w:r>
    </w:p>
    <w:p w14:paraId="0D87AE03" w14:textId="77777777" w:rsidR="00A90EF5" w:rsidRDefault="00A90EF5" w:rsidP="00A90EF5">
      <w:pPr>
        <w:pStyle w:val="ConsPlusNormal"/>
        <w:spacing w:before="120" w:after="120"/>
        <w:jc w:val="center"/>
        <w:rPr>
          <w:rFonts w:ascii="Times New Roman" w:hAnsi="Times New Roman" w:cs="Times New Roman"/>
          <w:sz w:val="28"/>
          <w:szCs w:val="28"/>
        </w:rPr>
      </w:pPr>
      <w:r w:rsidRPr="00FD0839">
        <w:rPr>
          <w:rFonts w:ascii="Times New Roman" w:hAnsi="Times New Roman" w:cs="Times New Roman"/>
          <w:sz w:val="28"/>
          <w:szCs w:val="28"/>
        </w:rPr>
        <w:t>1.4. Предмет государственного надзора</w:t>
      </w:r>
    </w:p>
    <w:p w14:paraId="292B6974"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w:t>
      </w:r>
      <w:r>
        <w:rPr>
          <w:rFonts w:ascii="Times New Roman" w:hAnsi="Times New Roman" w:cs="Times New Roman"/>
          <w:sz w:val="28"/>
          <w:szCs w:val="28"/>
        </w:rPr>
        <w:t>4</w:t>
      </w:r>
      <w:r w:rsidRPr="003F6C67">
        <w:rPr>
          <w:rFonts w:ascii="Times New Roman" w:hAnsi="Times New Roman" w:cs="Times New Roman"/>
          <w:sz w:val="28"/>
          <w:szCs w:val="28"/>
        </w:rPr>
        <w:t>.</w:t>
      </w:r>
      <w:r>
        <w:rPr>
          <w:rFonts w:ascii="Times New Roman" w:hAnsi="Times New Roman" w:cs="Times New Roman"/>
          <w:sz w:val="28"/>
          <w:szCs w:val="28"/>
        </w:rPr>
        <w:t>1.</w:t>
      </w:r>
      <w:r w:rsidRPr="003F6C67">
        <w:rPr>
          <w:rFonts w:ascii="Times New Roman" w:hAnsi="Times New Roman" w:cs="Times New Roman"/>
          <w:sz w:val="28"/>
          <w:szCs w:val="28"/>
        </w:rPr>
        <w:t xml:space="preserve"> Государственн</w:t>
      </w:r>
      <w:r>
        <w:rPr>
          <w:rFonts w:ascii="Times New Roman" w:hAnsi="Times New Roman" w:cs="Times New Roman"/>
          <w:sz w:val="28"/>
          <w:szCs w:val="28"/>
        </w:rPr>
        <w:t>ый надзор</w:t>
      </w:r>
      <w:r w:rsidRPr="003F6C67">
        <w:rPr>
          <w:rFonts w:ascii="Times New Roman" w:hAnsi="Times New Roman" w:cs="Times New Roman"/>
          <w:sz w:val="28"/>
          <w:szCs w:val="28"/>
        </w:rPr>
        <w:t xml:space="preserve"> осуществляется посредством:</w:t>
      </w:r>
    </w:p>
    <w:p w14:paraId="0179621C"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 организации и проведения проверок</w:t>
      </w:r>
      <w:r>
        <w:rPr>
          <w:rFonts w:ascii="Times New Roman" w:hAnsi="Times New Roman" w:cs="Times New Roman"/>
          <w:sz w:val="28"/>
          <w:szCs w:val="28"/>
        </w:rPr>
        <w:t xml:space="preserve"> </w:t>
      </w:r>
      <w:r w:rsidRPr="003F6C67">
        <w:rPr>
          <w:rFonts w:ascii="Times New Roman" w:hAnsi="Times New Roman" w:cs="Times New Roman"/>
          <w:sz w:val="28"/>
          <w:szCs w:val="28"/>
        </w:rPr>
        <w:t>юридических лиц, индивидуальных предпринимателей и граждан;</w:t>
      </w:r>
    </w:p>
    <w:p w14:paraId="28B56CEB"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2) принятия предусмотренных законодательством Российской Федерации мер по пресечению и (или) устранению последствий выявленных нарушений </w:t>
      </w:r>
      <w:r>
        <w:rPr>
          <w:rFonts w:ascii="Times New Roman" w:hAnsi="Times New Roman" w:cs="Times New Roman"/>
          <w:sz w:val="28"/>
          <w:szCs w:val="28"/>
        </w:rPr>
        <w:t xml:space="preserve">требований, установленных в соответствии с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области охраны окружающей среды (далее - </w:t>
      </w:r>
      <w:r w:rsidRPr="003F6C67">
        <w:rPr>
          <w:rFonts w:ascii="Times New Roman" w:hAnsi="Times New Roman" w:cs="Times New Roman"/>
          <w:sz w:val="28"/>
          <w:szCs w:val="28"/>
        </w:rPr>
        <w:t>обязательны</w:t>
      </w:r>
      <w:r>
        <w:rPr>
          <w:rFonts w:ascii="Times New Roman" w:hAnsi="Times New Roman" w:cs="Times New Roman"/>
          <w:sz w:val="28"/>
          <w:szCs w:val="28"/>
        </w:rPr>
        <w:t>е</w:t>
      </w:r>
      <w:r w:rsidRPr="003F6C67">
        <w:rPr>
          <w:rFonts w:ascii="Times New Roman" w:hAnsi="Times New Roman" w:cs="Times New Roman"/>
          <w:sz w:val="28"/>
          <w:szCs w:val="28"/>
        </w:rPr>
        <w:t xml:space="preserve"> требовани</w:t>
      </w:r>
      <w:r>
        <w:rPr>
          <w:rFonts w:ascii="Times New Roman" w:hAnsi="Times New Roman" w:cs="Times New Roman"/>
          <w:sz w:val="28"/>
          <w:szCs w:val="28"/>
        </w:rPr>
        <w:t>я)</w:t>
      </w:r>
      <w:r w:rsidRPr="003F6C67">
        <w:rPr>
          <w:rFonts w:ascii="Times New Roman" w:hAnsi="Times New Roman" w:cs="Times New Roman"/>
          <w:sz w:val="28"/>
          <w:szCs w:val="28"/>
        </w:rPr>
        <w:t>;</w:t>
      </w:r>
    </w:p>
    <w:p w14:paraId="5320354F"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3) организации и проведения мероприятий по профилактике нарушений обязательных требований;</w:t>
      </w:r>
    </w:p>
    <w:p w14:paraId="15A9F70C"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4) организации и проведения мероприятий по контролю, осуществляемых без взаимодействия с юридическими лицами, индивидуальными предпринимателями;</w:t>
      </w:r>
    </w:p>
    <w:p w14:paraId="34775356"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5) систематического наблюдения за исполнением обязательных требований, анализа и прогнозирования состояния</w:t>
      </w:r>
      <w:r>
        <w:rPr>
          <w:rFonts w:ascii="Times New Roman" w:hAnsi="Times New Roman" w:cs="Times New Roman"/>
          <w:sz w:val="28"/>
          <w:szCs w:val="28"/>
        </w:rPr>
        <w:t xml:space="preserve"> соблюдения обязательных требований при осуществлении органами государственной власти, органами местного самоуправления, </w:t>
      </w:r>
      <w:r w:rsidRPr="003F6C67">
        <w:rPr>
          <w:rFonts w:ascii="Times New Roman" w:hAnsi="Times New Roman" w:cs="Times New Roman"/>
          <w:sz w:val="28"/>
          <w:szCs w:val="28"/>
        </w:rPr>
        <w:t>юридическими лицами</w:t>
      </w:r>
      <w:r>
        <w:rPr>
          <w:rFonts w:ascii="Times New Roman" w:hAnsi="Times New Roman" w:cs="Times New Roman"/>
          <w:sz w:val="28"/>
          <w:szCs w:val="28"/>
        </w:rPr>
        <w:t xml:space="preserve">, </w:t>
      </w:r>
      <w:r w:rsidRPr="003F6C67">
        <w:rPr>
          <w:rFonts w:ascii="Times New Roman" w:hAnsi="Times New Roman" w:cs="Times New Roman"/>
          <w:sz w:val="28"/>
          <w:szCs w:val="28"/>
        </w:rPr>
        <w:t>индивидуальными предпринимателями</w:t>
      </w:r>
      <w:r>
        <w:rPr>
          <w:rFonts w:ascii="Times New Roman" w:hAnsi="Times New Roman" w:cs="Times New Roman"/>
          <w:sz w:val="28"/>
          <w:szCs w:val="28"/>
        </w:rPr>
        <w:t xml:space="preserve"> и гражданами своей деятельности</w:t>
      </w:r>
      <w:r w:rsidRPr="003F6C67">
        <w:rPr>
          <w:rFonts w:ascii="Times New Roman" w:hAnsi="Times New Roman" w:cs="Times New Roman"/>
          <w:sz w:val="28"/>
          <w:szCs w:val="28"/>
        </w:rPr>
        <w:t>.</w:t>
      </w:r>
    </w:p>
    <w:p w14:paraId="60C4EB1F"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w:t>
      </w:r>
      <w:r>
        <w:rPr>
          <w:rFonts w:ascii="Times New Roman" w:hAnsi="Times New Roman" w:cs="Times New Roman"/>
          <w:sz w:val="28"/>
          <w:szCs w:val="28"/>
        </w:rPr>
        <w:t>4</w:t>
      </w:r>
      <w:r w:rsidRPr="003F6C67">
        <w:rPr>
          <w:rFonts w:ascii="Times New Roman" w:hAnsi="Times New Roman" w:cs="Times New Roman"/>
          <w:sz w:val="28"/>
          <w:szCs w:val="28"/>
        </w:rPr>
        <w:t>.</w:t>
      </w:r>
      <w:r>
        <w:rPr>
          <w:rFonts w:ascii="Times New Roman" w:hAnsi="Times New Roman" w:cs="Times New Roman"/>
          <w:sz w:val="28"/>
          <w:szCs w:val="28"/>
        </w:rPr>
        <w:t>2</w:t>
      </w:r>
      <w:r w:rsidRPr="003F6C67">
        <w:rPr>
          <w:rFonts w:ascii="Times New Roman" w:hAnsi="Times New Roman" w:cs="Times New Roman"/>
          <w:sz w:val="28"/>
          <w:szCs w:val="28"/>
        </w:rPr>
        <w:t>. Организация и проведение мероприятий, направленных на профилактику нарушений обязательных требований, осуществля</w:t>
      </w:r>
      <w:r>
        <w:rPr>
          <w:rFonts w:ascii="Times New Roman" w:hAnsi="Times New Roman" w:cs="Times New Roman"/>
          <w:sz w:val="28"/>
          <w:szCs w:val="28"/>
        </w:rPr>
        <w:t>ю</w:t>
      </w:r>
      <w:r w:rsidRPr="003F6C67">
        <w:rPr>
          <w:rFonts w:ascii="Times New Roman" w:hAnsi="Times New Roman" w:cs="Times New Roman"/>
          <w:sz w:val="28"/>
          <w:szCs w:val="28"/>
        </w:rPr>
        <w:t xml:space="preserve">тся в соответствии со статьей 8.2 Федерального закона № 294-ФЗ. </w:t>
      </w:r>
    </w:p>
    <w:p w14:paraId="7D7CFF24"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w:t>
      </w:r>
      <w:r>
        <w:rPr>
          <w:rFonts w:ascii="Times New Roman" w:hAnsi="Times New Roman" w:cs="Times New Roman"/>
          <w:sz w:val="28"/>
          <w:szCs w:val="28"/>
        </w:rPr>
        <w:t>4</w:t>
      </w:r>
      <w:r w:rsidRPr="003F6C67">
        <w:rPr>
          <w:rFonts w:ascii="Times New Roman" w:hAnsi="Times New Roman" w:cs="Times New Roman"/>
          <w:sz w:val="28"/>
          <w:szCs w:val="28"/>
        </w:rPr>
        <w:t>.</w:t>
      </w:r>
      <w:r>
        <w:rPr>
          <w:rFonts w:ascii="Times New Roman" w:hAnsi="Times New Roman" w:cs="Times New Roman"/>
          <w:sz w:val="28"/>
          <w:szCs w:val="28"/>
        </w:rPr>
        <w:t>3</w:t>
      </w:r>
      <w:r w:rsidRPr="003F6C67">
        <w:rPr>
          <w:rFonts w:ascii="Times New Roman" w:hAnsi="Times New Roman" w:cs="Times New Roman"/>
          <w:sz w:val="28"/>
          <w:szCs w:val="28"/>
        </w:rPr>
        <w:t xml:space="preserve">. Организация и проведение мероприятий по контролю без </w:t>
      </w:r>
      <w:r w:rsidRPr="003F6C67">
        <w:rPr>
          <w:rFonts w:ascii="Times New Roman" w:hAnsi="Times New Roman" w:cs="Times New Roman"/>
          <w:sz w:val="28"/>
          <w:szCs w:val="28"/>
        </w:rPr>
        <w:lastRenderedPageBreak/>
        <w:t>взаимодействия с юридическими лицами, индивидуальными предпринимателями осуществля</w:t>
      </w:r>
      <w:r>
        <w:rPr>
          <w:rFonts w:ascii="Times New Roman" w:hAnsi="Times New Roman" w:cs="Times New Roman"/>
          <w:sz w:val="28"/>
          <w:szCs w:val="28"/>
        </w:rPr>
        <w:t>ю</w:t>
      </w:r>
      <w:r w:rsidRPr="003F6C67">
        <w:rPr>
          <w:rFonts w:ascii="Times New Roman" w:hAnsi="Times New Roman" w:cs="Times New Roman"/>
          <w:sz w:val="28"/>
          <w:szCs w:val="28"/>
        </w:rPr>
        <w:t>тся в соответствии со статьей 8.3 Федерального закона № 294-ФЗ.</w:t>
      </w:r>
    </w:p>
    <w:p w14:paraId="3F550416"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1.4.4. Организация и проведение проверок в отношении органов местного самоуправления и должностных лиц местного самоуправления осуществляются с учетом положений статьи 77 Федерального закона </w:t>
      </w:r>
      <w:r w:rsidRPr="003F6C67">
        <w:rPr>
          <w:rFonts w:ascii="Times New Roman" w:hAnsi="Times New Roman" w:cs="Times New Roman"/>
          <w:sz w:val="28"/>
          <w:szCs w:val="28"/>
        </w:rPr>
        <w:t>№ 131-ФЗ</w:t>
      </w:r>
      <w:r>
        <w:rPr>
          <w:rFonts w:ascii="Times New Roman" w:hAnsi="Times New Roman" w:cs="Times New Roman"/>
          <w:sz w:val="28"/>
          <w:szCs w:val="28"/>
        </w:rPr>
        <w:t>.</w:t>
      </w:r>
    </w:p>
    <w:p w14:paraId="3B8A8B2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1.4.5. К отношениям, связанным с осуществлением государственного надзора на территории опережающего социально-экономического развития, организацией и проведением проверок резидентов территории опережающего социально-экономического развития, применяются положения Федерального закона № 294-ФЗ с учетом особенностей организации и проведения проверок, установленных статьей 24 Федерального закона </w:t>
      </w:r>
      <w:r w:rsidRPr="003F6C67">
        <w:rPr>
          <w:rFonts w:ascii="Times New Roman" w:hAnsi="Times New Roman" w:cs="Times New Roman"/>
          <w:sz w:val="28"/>
          <w:szCs w:val="28"/>
        </w:rPr>
        <w:t>№ 473-ФЗ</w:t>
      </w:r>
      <w:r>
        <w:rPr>
          <w:rFonts w:ascii="Times New Roman" w:hAnsi="Times New Roman" w:cs="Times New Roman"/>
          <w:sz w:val="28"/>
          <w:szCs w:val="28"/>
        </w:rPr>
        <w:t>.</w:t>
      </w:r>
    </w:p>
    <w:p w14:paraId="4D08EB66"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1.4.6. К отношениям, связанным с осуществлением государственного надзора на территории свободного порта Владивосток, организацией и проведением проверок резидентов свободного порта Владивосток, применяются положения Федерального закона № 294-ФЗ с учетом особенностей организации и проведения проверок, установленных статьей 15 Федерального закона № 212-ФЗ.</w:t>
      </w:r>
    </w:p>
    <w:p w14:paraId="6A3B838A"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w:t>
      </w:r>
      <w:r>
        <w:rPr>
          <w:rFonts w:ascii="Times New Roman" w:hAnsi="Times New Roman" w:cs="Times New Roman"/>
          <w:sz w:val="28"/>
          <w:szCs w:val="28"/>
        </w:rPr>
        <w:t>4.7</w:t>
      </w:r>
      <w:r w:rsidRPr="003F6C67">
        <w:rPr>
          <w:rFonts w:ascii="Times New Roman" w:hAnsi="Times New Roman" w:cs="Times New Roman"/>
          <w:sz w:val="28"/>
          <w:szCs w:val="28"/>
        </w:rPr>
        <w:t>. Предметом плановой проверки является соблюдение юридическим лицом, индивидуальным предпринимателем в процессе осуществления деятельности</w:t>
      </w:r>
      <w:r>
        <w:rPr>
          <w:rFonts w:ascii="Times New Roman" w:hAnsi="Times New Roman" w:cs="Times New Roman"/>
          <w:sz w:val="28"/>
          <w:szCs w:val="28"/>
        </w:rPr>
        <w:t xml:space="preserve"> совокупности предъявляемых</w:t>
      </w:r>
      <w:r w:rsidRPr="003F6C67">
        <w:rPr>
          <w:rFonts w:ascii="Times New Roman" w:hAnsi="Times New Roman" w:cs="Times New Roman"/>
          <w:sz w:val="28"/>
          <w:szCs w:val="28"/>
        </w:rPr>
        <w:t xml:space="preserve"> обязательных требований.</w:t>
      </w:r>
    </w:p>
    <w:p w14:paraId="08323D06"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гражданином в процессе осуществления деятельности обязательных требований, выполнение предписаний органа государственного надзора,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14:paraId="0A5BB446"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гражданина,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 органов государственного надзора.</w:t>
      </w:r>
    </w:p>
    <w:p w14:paraId="7B1F9188" w14:textId="77777777" w:rsidR="00A90EF5" w:rsidRDefault="00A90EF5" w:rsidP="00A90EF5">
      <w:pPr>
        <w:pStyle w:val="ConsPlusNormal"/>
        <w:spacing w:after="120"/>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Предметом выездной проверки являются содержащиеся в документах юридического лица, индивидуального предпринимателя, гражданина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w:t>
      </w:r>
      <w:r w:rsidRPr="003F6C67">
        <w:rPr>
          <w:rFonts w:ascii="Times New Roman" w:hAnsi="Times New Roman" w:cs="Times New Roman"/>
          <w:sz w:val="28"/>
          <w:szCs w:val="28"/>
        </w:rPr>
        <w:lastRenderedPageBreak/>
        <w:t>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
    <w:p w14:paraId="051EFFC7" w14:textId="77777777" w:rsidR="00A90EF5" w:rsidRDefault="00A90EF5" w:rsidP="00A90EF5">
      <w:pPr>
        <w:pStyle w:val="ConsPlusNormal"/>
        <w:spacing w:after="120"/>
        <w:jc w:val="center"/>
        <w:rPr>
          <w:rFonts w:ascii="Times New Roman" w:hAnsi="Times New Roman" w:cs="Times New Roman"/>
          <w:sz w:val="28"/>
          <w:szCs w:val="28"/>
        </w:rPr>
      </w:pPr>
      <w:r w:rsidRPr="00FE5EBB">
        <w:rPr>
          <w:rFonts w:ascii="Times New Roman" w:hAnsi="Times New Roman" w:cs="Times New Roman"/>
          <w:sz w:val="28"/>
          <w:szCs w:val="28"/>
        </w:rPr>
        <w:t>1.5. Права и обязанности</w:t>
      </w:r>
      <w:r>
        <w:rPr>
          <w:rFonts w:ascii="Times New Roman" w:hAnsi="Times New Roman" w:cs="Times New Roman"/>
          <w:sz w:val="28"/>
          <w:szCs w:val="28"/>
        </w:rPr>
        <w:t xml:space="preserve"> должностных лиц при осуществлении государственного надзора</w:t>
      </w:r>
    </w:p>
    <w:p w14:paraId="11472207"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w:t>
      </w:r>
      <w:r>
        <w:rPr>
          <w:rFonts w:ascii="Times New Roman" w:hAnsi="Times New Roman" w:cs="Times New Roman"/>
          <w:sz w:val="28"/>
          <w:szCs w:val="28"/>
        </w:rPr>
        <w:t>5.1</w:t>
      </w:r>
      <w:r w:rsidRPr="003F6C67">
        <w:rPr>
          <w:rFonts w:ascii="Times New Roman" w:hAnsi="Times New Roman" w:cs="Times New Roman"/>
          <w:sz w:val="28"/>
          <w:szCs w:val="28"/>
        </w:rPr>
        <w:t xml:space="preserve">. Уполномоченные должностные лица </w:t>
      </w:r>
      <w:r>
        <w:rPr>
          <w:rFonts w:ascii="Times New Roman" w:hAnsi="Times New Roman" w:cs="Times New Roman"/>
          <w:sz w:val="28"/>
          <w:szCs w:val="28"/>
        </w:rPr>
        <w:t xml:space="preserve">министерства, </w:t>
      </w:r>
      <w:r w:rsidRPr="003F6C67">
        <w:rPr>
          <w:rFonts w:ascii="Times New Roman" w:hAnsi="Times New Roman" w:cs="Times New Roman"/>
          <w:sz w:val="28"/>
          <w:szCs w:val="28"/>
        </w:rPr>
        <w:t>осуществляющие государственный надзор, в пределах сво</w:t>
      </w:r>
      <w:r>
        <w:rPr>
          <w:rFonts w:ascii="Times New Roman" w:hAnsi="Times New Roman" w:cs="Times New Roman"/>
          <w:sz w:val="28"/>
          <w:szCs w:val="28"/>
        </w:rPr>
        <w:t xml:space="preserve">их полномочий </w:t>
      </w:r>
      <w:r w:rsidRPr="003F6C67">
        <w:rPr>
          <w:rFonts w:ascii="Times New Roman" w:hAnsi="Times New Roman" w:cs="Times New Roman"/>
          <w:sz w:val="28"/>
          <w:szCs w:val="28"/>
        </w:rPr>
        <w:t>и в порядке, установленном законодательством Российской Федерации, имеют право:</w:t>
      </w:r>
    </w:p>
    <w:p w14:paraId="70F12AE0"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в ходе проведения проверки, а также запрашивать у лиц, находящихся на водных объектах и в их </w:t>
      </w:r>
      <w:proofErr w:type="spellStart"/>
      <w:r w:rsidRPr="003F6C67">
        <w:rPr>
          <w:rFonts w:ascii="Times New Roman" w:hAnsi="Times New Roman" w:cs="Times New Roman"/>
          <w:sz w:val="28"/>
          <w:szCs w:val="28"/>
        </w:rPr>
        <w:t>водоохранных</w:t>
      </w:r>
      <w:proofErr w:type="spellEnd"/>
      <w:r w:rsidRPr="003F6C67">
        <w:rPr>
          <w:rFonts w:ascii="Times New Roman" w:hAnsi="Times New Roman" w:cs="Times New Roman"/>
          <w:sz w:val="28"/>
          <w:szCs w:val="28"/>
        </w:rPr>
        <w:t xml:space="preserve"> зонах и осуществляющих использование водных объектов и (или) деятельность в их </w:t>
      </w:r>
      <w:proofErr w:type="spellStart"/>
      <w:r w:rsidRPr="003F6C67">
        <w:rPr>
          <w:rFonts w:ascii="Times New Roman" w:hAnsi="Times New Roman" w:cs="Times New Roman"/>
          <w:sz w:val="28"/>
          <w:szCs w:val="28"/>
        </w:rPr>
        <w:t>водоохранных</w:t>
      </w:r>
      <w:proofErr w:type="spellEnd"/>
      <w:r w:rsidRPr="003F6C67">
        <w:rPr>
          <w:rFonts w:ascii="Times New Roman" w:hAnsi="Times New Roman" w:cs="Times New Roman"/>
          <w:sz w:val="28"/>
          <w:szCs w:val="28"/>
        </w:rPr>
        <w:t xml:space="preserve"> зонах, документы, подтверждающие право этих лиц на осуществление водопользования и (или) деятельности в </w:t>
      </w:r>
      <w:proofErr w:type="spellStart"/>
      <w:r w:rsidRPr="003F6C67">
        <w:rPr>
          <w:rFonts w:ascii="Times New Roman" w:hAnsi="Times New Roman" w:cs="Times New Roman"/>
          <w:sz w:val="28"/>
          <w:szCs w:val="28"/>
        </w:rPr>
        <w:t>водоохранных</w:t>
      </w:r>
      <w:proofErr w:type="spellEnd"/>
      <w:r w:rsidRPr="003F6C67">
        <w:rPr>
          <w:rFonts w:ascii="Times New Roman" w:hAnsi="Times New Roman" w:cs="Times New Roman"/>
          <w:sz w:val="28"/>
          <w:szCs w:val="28"/>
        </w:rPr>
        <w:t xml:space="preserve"> зонах водных объектов, и проверять эти документы при проведении мероприятий по контролю за соблюдением обязательных требований на водных объектах и в их </w:t>
      </w:r>
      <w:proofErr w:type="spellStart"/>
      <w:r w:rsidRPr="003F6C67">
        <w:rPr>
          <w:rFonts w:ascii="Times New Roman" w:hAnsi="Times New Roman" w:cs="Times New Roman"/>
          <w:sz w:val="28"/>
          <w:szCs w:val="28"/>
        </w:rPr>
        <w:t>водоохранных</w:t>
      </w:r>
      <w:proofErr w:type="spellEnd"/>
      <w:r w:rsidRPr="003F6C67">
        <w:rPr>
          <w:rFonts w:ascii="Times New Roman" w:hAnsi="Times New Roman" w:cs="Times New Roman"/>
          <w:sz w:val="28"/>
          <w:szCs w:val="28"/>
        </w:rPr>
        <w:t xml:space="preserve"> зонах</w:t>
      </w:r>
      <w:r>
        <w:rPr>
          <w:rFonts w:ascii="Times New Roman" w:hAnsi="Times New Roman" w:cs="Times New Roman"/>
          <w:sz w:val="28"/>
          <w:szCs w:val="28"/>
        </w:rPr>
        <w:t>; запрашивать и получать информацию и документы, связанные с соблюдением юридическими лицами, индивидуальными предпринимателями и гражданами требований законодательства Российской Федерации об особо охраняемых природных территориях;</w:t>
      </w:r>
    </w:p>
    <w:p w14:paraId="6F06C663"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2) беспрепятственно по предъявлении служебного удостоверения и копии </w:t>
      </w:r>
      <w:r>
        <w:rPr>
          <w:rFonts w:ascii="Times New Roman" w:hAnsi="Times New Roman" w:cs="Times New Roman"/>
          <w:sz w:val="28"/>
          <w:szCs w:val="28"/>
        </w:rPr>
        <w:t>распоряжения</w:t>
      </w:r>
      <w:r w:rsidRPr="003F6C67">
        <w:rPr>
          <w:rFonts w:ascii="Times New Roman" w:hAnsi="Times New Roman" w:cs="Times New Roman"/>
          <w:sz w:val="28"/>
          <w:szCs w:val="28"/>
        </w:rPr>
        <w:t xml:space="preserve"> руководителя (заместителя руководителя) органа государственного надзора</w:t>
      </w:r>
      <w:r>
        <w:rPr>
          <w:rFonts w:ascii="Times New Roman" w:hAnsi="Times New Roman" w:cs="Times New Roman"/>
          <w:sz w:val="28"/>
          <w:szCs w:val="28"/>
        </w:rPr>
        <w:t xml:space="preserve"> </w:t>
      </w:r>
      <w:r w:rsidRPr="003F6C67">
        <w:rPr>
          <w:rFonts w:ascii="Times New Roman" w:hAnsi="Times New Roman" w:cs="Times New Roman"/>
          <w:sz w:val="28"/>
          <w:szCs w:val="28"/>
        </w:rPr>
        <w:t xml:space="preserve">о назначении проверки посещать и обследовать используемые юридическими лицами, индивидуальными предпринимателями и гражданами при осуществлении хозяйственной и иной деятельности территории, здания, помещения, сооружения, в том числе очистные сооружения, обследовать другие обезвреживающие устройства, средства контроля, технические и транспортные средства, оборудование и материалы, а также проводить необходимые исследования, </w:t>
      </w:r>
      <w:r w:rsidRPr="00C12673">
        <w:rPr>
          <w:rFonts w:ascii="Times New Roman" w:hAnsi="Times New Roman" w:cs="Times New Roman"/>
          <w:sz w:val="28"/>
          <w:szCs w:val="28"/>
        </w:rPr>
        <w:t>испытания, измерения, расследования, экспертизы и другие мероприятия по контролю; посещать расположенные на особо охраняемых природных территориях регионального значения здания, помещения, сооружения и иные подобные объекты, проводить их обследования, а также проводить исследования, испытания, экспертизы, расследования и другие мероприятия по контролю;</w:t>
      </w:r>
    </w:p>
    <w:p w14:paraId="71F5BD45"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3) выдавать юридическим лицам, индивидуальным предпринимателям и гражд</w:t>
      </w:r>
      <w:r w:rsidRPr="00DA0DA0">
        <w:rPr>
          <w:rFonts w:ascii="Times New Roman" w:hAnsi="Times New Roman" w:cs="Times New Roman"/>
          <w:sz w:val="28"/>
          <w:szCs w:val="28"/>
        </w:rPr>
        <w:t>анам предписания об устранении выявленных нарушений обязательных требований, о проведении мероприятий по обеспечению предотвращения вреда растениям, животным, окружающей среде,</w:t>
      </w:r>
      <w:r>
        <w:rPr>
          <w:rFonts w:ascii="Times New Roman" w:hAnsi="Times New Roman" w:cs="Times New Roman"/>
          <w:sz w:val="28"/>
          <w:szCs w:val="28"/>
        </w:rPr>
        <w:t xml:space="preserve"> соблюдения режимов особо охраняемых природных территорий,</w:t>
      </w:r>
      <w:r w:rsidRPr="00DA0DA0">
        <w:rPr>
          <w:rFonts w:ascii="Times New Roman" w:hAnsi="Times New Roman" w:cs="Times New Roman"/>
          <w:sz w:val="28"/>
          <w:szCs w:val="28"/>
        </w:rPr>
        <w:t xml:space="preserve"> </w:t>
      </w:r>
      <w:r w:rsidRPr="00DA0DA0">
        <w:rPr>
          <w:rFonts w:ascii="Times New Roman" w:hAnsi="Times New Roman" w:cs="Times New Roman"/>
          <w:sz w:val="28"/>
          <w:szCs w:val="28"/>
        </w:rPr>
        <w:lastRenderedPageBreak/>
        <w:t>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r>
        <w:rPr>
          <w:rFonts w:ascii="Times New Roman" w:hAnsi="Times New Roman" w:cs="Times New Roman"/>
          <w:sz w:val="28"/>
          <w:szCs w:val="28"/>
        </w:rPr>
        <w:t xml:space="preserve"> </w:t>
      </w:r>
      <w:r w:rsidRPr="00DA0DA0">
        <w:rPr>
          <w:rFonts w:ascii="Times New Roman" w:hAnsi="Times New Roman" w:cs="Times New Roman"/>
          <w:sz w:val="28"/>
          <w:szCs w:val="28"/>
        </w:rPr>
        <w:t>о проведении мероприятий по охране водных объектов, а также об организации контроля за соответствием сточных вод нормативам допустимого воздействия на водные объекты и воздействием сточных вод на них;</w:t>
      </w:r>
    </w:p>
    <w:p w14:paraId="7B6B0343"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14:paraId="536923A4"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5) направлять в уполномоченные органы материалы, связанные с нарушениями законодательства в области охраны окружающей среды, для решения вопросов о возбуждении уголовных дел по признакам преступлений;</w:t>
      </w:r>
    </w:p>
    <w:p w14:paraId="03891FA0"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6) предъявлять в установленном законодательством Российской Федерации порядке иски о возмещении вреда, причиненного окружающей среде и ее компонентам вследствие нарушений обязательных требований;</w:t>
      </w:r>
    </w:p>
    <w:p w14:paraId="3E8EF6D2"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7) проверять соблюдение установленных нормативов выбросов </w:t>
      </w:r>
      <w:r>
        <w:rPr>
          <w:rFonts w:ascii="Times New Roman" w:hAnsi="Times New Roman" w:cs="Times New Roman"/>
          <w:sz w:val="28"/>
          <w:szCs w:val="28"/>
        </w:rPr>
        <w:t>загрязняющих веществ</w:t>
      </w:r>
      <w:r w:rsidRPr="003F6C67">
        <w:rPr>
          <w:rFonts w:ascii="Times New Roman" w:hAnsi="Times New Roman" w:cs="Times New Roman"/>
          <w:sz w:val="28"/>
          <w:szCs w:val="28"/>
        </w:rPr>
        <w:t xml:space="preserve"> в атмосферный воздух и вредных физических воздействий на атмосферный воздух, работу установок очистки газа, средств контроля за такими выбросами, а также реализацию мероприятий по снижению выбросов</w:t>
      </w:r>
      <w:r>
        <w:rPr>
          <w:rFonts w:ascii="Times New Roman" w:hAnsi="Times New Roman" w:cs="Times New Roman"/>
          <w:sz w:val="28"/>
          <w:szCs w:val="28"/>
        </w:rPr>
        <w:t xml:space="preserve"> </w:t>
      </w:r>
      <w:r w:rsidRPr="003F6C67">
        <w:rPr>
          <w:rFonts w:ascii="Times New Roman" w:hAnsi="Times New Roman" w:cs="Times New Roman"/>
          <w:sz w:val="28"/>
          <w:szCs w:val="28"/>
        </w:rPr>
        <w:t>загрязняющих веществ в атмосферный воздух, уровней физических воздействий на атмосферный воздух, которые включены в план мероприятий по охране окружающей среды, разработанный в соответствии с законодательством в области охраны окружающей среды</w:t>
      </w:r>
      <w:r>
        <w:rPr>
          <w:rFonts w:ascii="Times New Roman" w:hAnsi="Times New Roman" w:cs="Times New Roman"/>
          <w:sz w:val="28"/>
          <w:szCs w:val="28"/>
        </w:rPr>
        <w:t>, и мероприятий по уменьшению выбросов загрязняющих веществ в атмосферный воздух в периоды неблагоприятных метеорологических условий в соответствии с пунктом 3 статьи 19 Федерального закона № 96-ФЗ</w:t>
      </w:r>
      <w:r w:rsidRPr="003F6C67">
        <w:rPr>
          <w:rFonts w:ascii="Times New Roman" w:hAnsi="Times New Roman" w:cs="Times New Roman"/>
          <w:sz w:val="28"/>
          <w:szCs w:val="28"/>
        </w:rPr>
        <w:t>;</w:t>
      </w:r>
    </w:p>
    <w:p w14:paraId="0D9FAAE3"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определять размеры вреда, причиненного окружающей среде в результате загрязнения атмосферного воздуха;</w:t>
      </w:r>
    </w:p>
    <w:p w14:paraId="416B7CB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3F6C67">
        <w:rPr>
          <w:rFonts w:ascii="Times New Roman" w:hAnsi="Times New Roman" w:cs="Times New Roman"/>
          <w:sz w:val="28"/>
          <w:szCs w:val="28"/>
        </w:rPr>
        <w:t>) вносить предложения о проведении экологического аудита объектов хозяйственной и иной деятельности</w:t>
      </w:r>
      <w:r>
        <w:rPr>
          <w:rFonts w:ascii="Times New Roman" w:hAnsi="Times New Roman" w:cs="Times New Roman"/>
          <w:sz w:val="28"/>
          <w:szCs w:val="28"/>
        </w:rPr>
        <w:t>;</w:t>
      </w:r>
    </w:p>
    <w:p w14:paraId="539C3F70"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проводить отбор проб сточных вод и воды водных объектов для проведения исследования (испытания) таких вод;</w:t>
      </w:r>
    </w:p>
    <w:p w14:paraId="2C3A860D"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уведомлять в письменной форме стороны, заключившие договор водопользования, о результатах проверок, выявленных нарушениях условий использования водных объектов;</w:t>
      </w:r>
    </w:p>
    <w:p w14:paraId="5C357CCF"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привлекать в установленном законодательством Российской Федерации порядке экспертов, экспертные организации к проведению мероприятий по контролю;</w:t>
      </w:r>
    </w:p>
    <w:p w14:paraId="0B01F41C" w14:textId="0CA5EC59"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проверять соблюдение обязательных требований к использованию и охране водных объектов, земельных участков и иных объектов недвижимости, расположенных в границах </w:t>
      </w:r>
      <w:proofErr w:type="spellStart"/>
      <w:r>
        <w:rPr>
          <w:rFonts w:ascii="Times New Roman" w:hAnsi="Times New Roman" w:cs="Times New Roman"/>
          <w:sz w:val="28"/>
          <w:szCs w:val="28"/>
        </w:rPr>
        <w:t>водоохранных</w:t>
      </w:r>
      <w:proofErr w:type="spellEnd"/>
      <w:r>
        <w:rPr>
          <w:rFonts w:ascii="Times New Roman" w:hAnsi="Times New Roman" w:cs="Times New Roman"/>
          <w:sz w:val="28"/>
          <w:szCs w:val="28"/>
        </w:rPr>
        <w:t xml:space="preserve"> зон.</w:t>
      </w:r>
    </w:p>
    <w:p w14:paraId="5468D325" w14:textId="77777777" w:rsidR="00A90EF5" w:rsidRDefault="00A90EF5" w:rsidP="00A90EF5">
      <w:pPr>
        <w:pStyle w:val="ConsPlusNormal"/>
        <w:ind w:firstLine="709"/>
        <w:jc w:val="both"/>
        <w:rPr>
          <w:rFonts w:ascii="Times New Roman" w:hAnsi="Times New Roman" w:cs="Times New Roman"/>
          <w:sz w:val="28"/>
          <w:szCs w:val="28"/>
        </w:rPr>
      </w:pPr>
    </w:p>
    <w:p w14:paraId="64FE80A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1.5.2. Уполномоченные должностные лица ГКУ «Сахалинские лесничества», осуществляющие государственный надзор в области охраны и использования особо охраняемых природных территорий регионального значения, </w:t>
      </w:r>
      <w:r w:rsidRPr="003F6C67">
        <w:rPr>
          <w:rFonts w:ascii="Times New Roman" w:hAnsi="Times New Roman" w:cs="Times New Roman"/>
          <w:sz w:val="28"/>
          <w:szCs w:val="28"/>
        </w:rPr>
        <w:t>в пределах сво</w:t>
      </w:r>
      <w:r>
        <w:rPr>
          <w:rFonts w:ascii="Times New Roman" w:hAnsi="Times New Roman" w:cs="Times New Roman"/>
          <w:sz w:val="28"/>
          <w:szCs w:val="28"/>
        </w:rPr>
        <w:t xml:space="preserve">их полномочий </w:t>
      </w:r>
      <w:r w:rsidRPr="003F6C67">
        <w:rPr>
          <w:rFonts w:ascii="Times New Roman" w:hAnsi="Times New Roman" w:cs="Times New Roman"/>
          <w:sz w:val="28"/>
          <w:szCs w:val="28"/>
        </w:rPr>
        <w:t>и в порядке, установленном законодательством Российской Федерации</w:t>
      </w:r>
      <w:r>
        <w:rPr>
          <w:rFonts w:ascii="Times New Roman" w:hAnsi="Times New Roman" w:cs="Times New Roman"/>
          <w:sz w:val="28"/>
          <w:szCs w:val="28"/>
        </w:rPr>
        <w:t>, имеют право:</w:t>
      </w:r>
    </w:p>
    <w:p w14:paraId="129A8680"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запрашивать и получать информацию и документы, связанные с соблюдением юридическими лицами, индивидуальными предпринимателями и гражданами требований законодательства Российской Федерации об особо охраняемых природных территориях;</w:t>
      </w:r>
    </w:p>
    <w:p w14:paraId="4D268B54"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беспрепятственно по предъявлении служебного удостоверения </w:t>
      </w:r>
      <w:r w:rsidRPr="003F6C67">
        <w:rPr>
          <w:rFonts w:ascii="Times New Roman" w:hAnsi="Times New Roman" w:cs="Times New Roman"/>
          <w:sz w:val="28"/>
          <w:szCs w:val="28"/>
        </w:rPr>
        <w:t xml:space="preserve">и копии </w:t>
      </w:r>
      <w:r>
        <w:rPr>
          <w:rFonts w:ascii="Times New Roman" w:hAnsi="Times New Roman" w:cs="Times New Roman"/>
          <w:sz w:val="28"/>
          <w:szCs w:val="28"/>
        </w:rPr>
        <w:t>распоряжения</w:t>
      </w:r>
      <w:r w:rsidRPr="003F6C67">
        <w:rPr>
          <w:rFonts w:ascii="Times New Roman" w:hAnsi="Times New Roman" w:cs="Times New Roman"/>
          <w:sz w:val="28"/>
          <w:szCs w:val="28"/>
        </w:rPr>
        <w:t xml:space="preserve"> руководителя (заместителя руководителя) органа государственного надзора</w:t>
      </w:r>
      <w:r>
        <w:rPr>
          <w:rFonts w:ascii="Times New Roman" w:hAnsi="Times New Roman" w:cs="Times New Roman"/>
          <w:sz w:val="28"/>
          <w:szCs w:val="28"/>
        </w:rPr>
        <w:t xml:space="preserve"> (государственного учреждения) </w:t>
      </w:r>
      <w:r w:rsidRPr="003F6C67">
        <w:rPr>
          <w:rFonts w:ascii="Times New Roman" w:hAnsi="Times New Roman" w:cs="Times New Roman"/>
          <w:sz w:val="28"/>
          <w:szCs w:val="28"/>
        </w:rPr>
        <w:t>о назначении проверки посещать</w:t>
      </w:r>
      <w:r>
        <w:rPr>
          <w:rFonts w:ascii="Times New Roman" w:hAnsi="Times New Roman" w:cs="Times New Roman"/>
          <w:sz w:val="28"/>
          <w:szCs w:val="28"/>
        </w:rPr>
        <w:t xml:space="preserve"> расположенные на особо охраняемых природных территориях регионального значения здания, помещения, сооружения и иные подобные объекты, проводить их обследования, а также проводить исследования, испытания, экспертизы, расследования и другие мероприятия по контролю;</w:t>
      </w:r>
    </w:p>
    <w:p w14:paraId="5ABC0382"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выдавать юридическим лицам, индивидуальным предпринимателям и гражданам предписания об устранении выявленных нарушений требований законодательства Российской Федерации об особо охраняемых природных территориях, о проведении мероприятий по обеспечению предотвращения вреда животным, растениям и окружающей среде, соблюдения режимов особо охраняемых природных территорий;</w:t>
      </w:r>
    </w:p>
    <w:p w14:paraId="79DF84F0"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составлять протоколы об административных правонарушениях, связанных с нарушением законодательства Российской Федерации об особо охраняемых природных территориях, рассматривать дела об указанных административных правонарушениях и принимать меры по предотвращению таких нарушений;</w:t>
      </w:r>
    </w:p>
    <w:p w14:paraId="0EFBEEEA"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направлять в уполномоченные органы материалы, связанные с нарушением законодательства Российской Федерации об особо охраняемых природных территориях, для решения вопросов о возбуждении уголовных дел по признакам преступлений.</w:t>
      </w:r>
    </w:p>
    <w:p w14:paraId="72094712"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1.5.3. Уполномоченные должностные лица министерства и ГКУ «Сахалинские лесничества», осуществляющие государственный надзор в области охраны и использования особо охраняемых природных территорий регионального значения, </w:t>
      </w:r>
      <w:r w:rsidRPr="003F6C67">
        <w:rPr>
          <w:rFonts w:ascii="Times New Roman" w:hAnsi="Times New Roman" w:cs="Times New Roman"/>
          <w:sz w:val="28"/>
          <w:szCs w:val="28"/>
        </w:rPr>
        <w:t>в пределах сво</w:t>
      </w:r>
      <w:r>
        <w:rPr>
          <w:rFonts w:ascii="Times New Roman" w:hAnsi="Times New Roman" w:cs="Times New Roman"/>
          <w:sz w:val="28"/>
          <w:szCs w:val="28"/>
        </w:rPr>
        <w:t xml:space="preserve">их полномочий </w:t>
      </w:r>
      <w:r w:rsidRPr="003F6C67">
        <w:rPr>
          <w:rFonts w:ascii="Times New Roman" w:hAnsi="Times New Roman" w:cs="Times New Roman"/>
          <w:sz w:val="28"/>
          <w:szCs w:val="28"/>
        </w:rPr>
        <w:t>и в порядке, установленном законодательством Российской Федерации,</w:t>
      </w:r>
      <w:r>
        <w:rPr>
          <w:rFonts w:ascii="Times New Roman" w:hAnsi="Times New Roman" w:cs="Times New Roman"/>
          <w:sz w:val="28"/>
          <w:szCs w:val="28"/>
        </w:rPr>
        <w:t xml:space="preserve"> при проведении мероприятий по контролю на особо охраняемых природных территориях регионального значения</w:t>
      </w:r>
      <w:r w:rsidRPr="003F6C67">
        <w:rPr>
          <w:rFonts w:ascii="Times New Roman" w:hAnsi="Times New Roman" w:cs="Times New Roman"/>
          <w:sz w:val="28"/>
          <w:szCs w:val="28"/>
        </w:rPr>
        <w:t xml:space="preserve"> </w:t>
      </w:r>
      <w:r>
        <w:rPr>
          <w:rFonts w:ascii="Times New Roman" w:hAnsi="Times New Roman" w:cs="Times New Roman"/>
          <w:sz w:val="28"/>
          <w:szCs w:val="28"/>
        </w:rPr>
        <w:t>также имеют право:</w:t>
      </w:r>
    </w:p>
    <w:p w14:paraId="68F862FD"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изымать у граждан, нарушивших законодательство Российской Федерации об особо охраняемых природных территориях, продукцию и орудия незаконного природопользования, транспортные средства и соответствующие документы;</w:t>
      </w:r>
    </w:p>
    <w:p w14:paraId="1BFA8204" w14:textId="08178144" w:rsidR="00A90EF5" w:rsidRDefault="00A90EF5" w:rsidP="00A90EF5">
      <w:pPr>
        <w:pStyle w:val="ConsPlusNormal"/>
        <w:ind w:firstLine="709"/>
        <w:jc w:val="both"/>
        <w:rPr>
          <w:rFonts w:ascii="Times New Roman" w:hAnsi="Times New Roman" w:cs="Times New Roman"/>
          <w:sz w:val="28"/>
          <w:szCs w:val="28"/>
        </w:rPr>
      </w:pPr>
    </w:p>
    <w:p w14:paraId="08C6C71A" w14:textId="77777777" w:rsidR="00227862" w:rsidRDefault="00227862" w:rsidP="00A90EF5">
      <w:pPr>
        <w:pStyle w:val="ConsPlusNormal"/>
        <w:ind w:firstLine="709"/>
        <w:jc w:val="both"/>
        <w:rPr>
          <w:rFonts w:ascii="Times New Roman" w:hAnsi="Times New Roman" w:cs="Times New Roman"/>
          <w:sz w:val="28"/>
          <w:szCs w:val="28"/>
        </w:rPr>
      </w:pPr>
    </w:p>
    <w:p w14:paraId="745AA1D3" w14:textId="77777777" w:rsidR="00A90EF5" w:rsidRDefault="00A90EF5" w:rsidP="00A90EF5">
      <w:pPr>
        <w:pStyle w:val="ConsPlusNormal"/>
        <w:ind w:firstLine="709"/>
        <w:jc w:val="both"/>
        <w:rPr>
          <w:rFonts w:ascii="Times New Roman" w:hAnsi="Times New Roman" w:cs="Times New Roman"/>
          <w:sz w:val="28"/>
          <w:szCs w:val="28"/>
        </w:rPr>
      </w:pPr>
      <w:r w:rsidRPr="00073433">
        <w:rPr>
          <w:rFonts w:ascii="Times New Roman" w:hAnsi="Times New Roman" w:cs="Times New Roman"/>
          <w:sz w:val="28"/>
          <w:szCs w:val="28"/>
        </w:rPr>
        <w:lastRenderedPageBreak/>
        <w:t xml:space="preserve">2) </w:t>
      </w:r>
      <w:r>
        <w:rPr>
          <w:rFonts w:ascii="Times New Roman" w:hAnsi="Times New Roman" w:cs="Times New Roman"/>
          <w:sz w:val="28"/>
          <w:szCs w:val="28"/>
        </w:rPr>
        <w:t xml:space="preserve">пользоваться при исполнении своих служебных обязанностей теми же установленными законодательством Российской Федерации </w:t>
      </w:r>
      <w:r w:rsidRPr="00073433">
        <w:rPr>
          <w:rFonts w:ascii="Times New Roman" w:hAnsi="Times New Roman" w:cs="Times New Roman"/>
          <w:sz w:val="28"/>
          <w:szCs w:val="28"/>
        </w:rPr>
        <w:t>права</w:t>
      </w:r>
      <w:r>
        <w:rPr>
          <w:rFonts w:ascii="Times New Roman" w:hAnsi="Times New Roman" w:cs="Times New Roman"/>
          <w:sz w:val="28"/>
          <w:szCs w:val="28"/>
        </w:rPr>
        <w:t>ми, что и должностные лица, осуществляющие федеральный государственный лесной надзор (лесную охрану), федеральный государственный охотничий надзор, федеральный государственный надзор в области охраны, воспроизводства и использования объектов животного мира и среды их обитания;</w:t>
      </w:r>
    </w:p>
    <w:p w14:paraId="53FF1BB4"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применять при исполнении служебных обязанностей специальные средства – наручники, резиновые палки, слезоточивый газ, устройства для принудительной остановки транспорта, служебных собак;</w:t>
      </w:r>
    </w:p>
    <w:p w14:paraId="7CD6B290" w14:textId="77777777" w:rsidR="00A90EF5" w:rsidRPr="00073433"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на хранение, ношение и применение служебного огнестрельного оружия, а также разрешенного в качестве служебного оружия гражданского оружия самообороны и охотничьего огнестрельного оружия. Перечень типов, моделей и количество служебного огнестрельного оружия, а также разрешенного в качестве служебного оружия гражданского оружия самообороны и охотничьего огнестрельного оружия, правила их применения должностными лицами, осуществляющими государственный надзор в области охраны и использования особо охраняемых природных территорий и их охранных зон, устанавливаются Правительством Российской Федерации.</w:t>
      </w:r>
    </w:p>
    <w:p w14:paraId="538D26E9"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w:t>
      </w:r>
      <w:r>
        <w:rPr>
          <w:rFonts w:ascii="Times New Roman" w:hAnsi="Times New Roman" w:cs="Times New Roman"/>
          <w:sz w:val="28"/>
          <w:szCs w:val="28"/>
        </w:rPr>
        <w:t>5.4</w:t>
      </w:r>
      <w:r w:rsidRPr="003F6C67">
        <w:rPr>
          <w:rFonts w:ascii="Times New Roman" w:hAnsi="Times New Roman" w:cs="Times New Roman"/>
          <w:sz w:val="28"/>
          <w:szCs w:val="28"/>
        </w:rPr>
        <w:t xml:space="preserve">. </w:t>
      </w:r>
      <w:r>
        <w:rPr>
          <w:rFonts w:ascii="Times New Roman" w:hAnsi="Times New Roman" w:cs="Times New Roman"/>
          <w:sz w:val="28"/>
          <w:szCs w:val="28"/>
        </w:rPr>
        <w:t>Уполномоченные д</w:t>
      </w:r>
      <w:r w:rsidRPr="003F6C67">
        <w:rPr>
          <w:rFonts w:ascii="Times New Roman" w:hAnsi="Times New Roman" w:cs="Times New Roman"/>
          <w:sz w:val="28"/>
          <w:szCs w:val="28"/>
        </w:rPr>
        <w:t>олжностные лица органа государственного надзора</w:t>
      </w:r>
      <w:r>
        <w:rPr>
          <w:rFonts w:ascii="Times New Roman" w:hAnsi="Times New Roman" w:cs="Times New Roman"/>
          <w:sz w:val="28"/>
          <w:szCs w:val="28"/>
        </w:rPr>
        <w:t xml:space="preserve"> и государственного учреждения</w:t>
      </w:r>
      <w:r w:rsidRPr="003F6C67">
        <w:rPr>
          <w:rFonts w:ascii="Times New Roman" w:hAnsi="Times New Roman" w:cs="Times New Roman"/>
          <w:sz w:val="28"/>
          <w:szCs w:val="28"/>
        </w:rPr>
        <w:t xml:space="preserve"> при проведении проверки в отношении юридических лиц, индивидуальных предпринимателей, граждан обязаны:</w:t>
      </w:r>
    </w:p>
    <w:p w14:paraId="691AA85C" w14:textId="77777777" w:rsidR="00A90EF5" w:rsidRPr="003F6C67" w:rsidRDefault="00A90EF5" w:rsidP="00A90EF5">
      <w:pPr>
        <w:autoSpaceDE w:val="0"/>
        <w:autoSpaceDN w:val="0"/>
        <w:adjustRightInd w:val="0"/>
        <w:ind w:firstLine="709"/>
        <w:jc w:val="both"/>
        <w:rPr>
          <w:sz w:val="28"/>
          <w:szCs w:val="28"/>
        </w:rPr>
      </w:pPr>
      <w:r w:rsidRPr="003F6C67">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14:paraId="3EB9CAF5" w14:textId="77777777" w:rsidR="00A90EF5" w:rsidRPr="003F6C67" w:rsidRDefault="00A90EF5" w:rsidP="00A90EF5">
      <w:pPr>
        <w:autoSpaceDE w:val="0"/>
        <w:autoSpaceDN w:val="0"/>
        <w:adjustRightInd w:val="0"/>
        <w:ind w:firstLine="709"/>
        <w:jc w:val="both"/>
        <w:rPr>
          <w:sz w:val="28"/>
          <w:szCs w:val="28"/>
        </w:rPr>
      </w:pPr>
      <w:r w:rsidRPr="003F6C67">
        <w:rPr>
          <w:sz w:val="28"/>
          <w:szCs w:val="28"/>
        </w:rPr>
        <w:t xml:space="preserve">2) соблюдать законодательство Российской Федерации, права и законные интересы </w:t>
      </w:r>
      <w:r>
        <w:rPr>
          <w:sz w:val="28"/>
          <w:szCs w:val="28"/>
        </w:rPr>
        <w:t xml:space="preserve">юридического </w:t>
      </w:r>
      <w:r w:rsidRPr="003F6C67">
        <w:rPr>
          <w:sz w:val="28"/>
          <w:szCs w:val="28"/>
        </w:rPr>
        <w:t>лиц</w:t>
      </w:r>
      <w:r>
        <w:rPr>
          <w:sz w:val="28"/>
          <w:szCs w:val="28"/>
        </w:rPr>
        <w:t>а, индивидуального предпринимателя, гражданина, п</w:t>
      </w:r>
      <w:r w:rsidRPr="003F6C67">
        <w:rPr>
          <w:sz w:val="28"/>
          <w:szCs w:val="28"/>
        </w:rPr>
        <w:t>роверка которых проводится;</w:t>
      </w:r>
    </w:p>
    <w:p w14:paraId="78ABE44E"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3) проводить проверку на основании </w:t>
      </w:r>
      <w:r>
        <w:rPr>
          <w:rFonts w:ascii="Times New Roman" w:hAnsi="Times New Roman" w:cs="Times New Roman"/>
          <w:sz w:val="28"/>
          <w:szCs w:val="28"/>
        </w:rPr>
        <w:t>распоряжения</w:t>
      </w:r>
      <w:r w:rsidRPr="003F6C67">
        <w:rPr>
          <w:rFonts w:ascii="Times New Roman" w:hAnsi="Times New Roman" w:cs="Times New Roman"/>
          <w:sz w:val="28"/>
          <w:szCs w:val="28"/>
        </w:rPr>
        <w:t xml:space="preserve"> руководителя</w:t>
      </w:r>
      <w:r>
        <w:rPr>
          <w:rFonts w:ascii="Times New Roman" w:hAnsi="Times New Roman" w:cs="Times New Roman"/>
          <w:sz w:val="28"/>
          <w:szCs w:val="28"/>
        </w:rPr>
        <w:t xml:space="preserve">, заместителя руководителя органа государственного надзора </w:t>
      </w:r>
      <w:r w:rsidRPr="003F6C67">
        <w:rPr>
          <w:rFonts w:ascii="Times New Roman" w:hAnsi="Times New Roman" w:cs="Times New Roman"/>
          <w:sz w:val="28"/>
          <w:szCs w:val="28"/>
        </w:rPr>
        <w:t>о ее проведении в соответствии с ее назначением;</w:t>
      </w:r>
    </w:p>
    <w:p w14:paraId="7562733A" w14:textId="77777777" w:rsidR="00A90EF5" w:rsidRPr="003F6C67" w:rsidRDefault="00A90EF5" w:rsidP="00A90EF5">
      <w:pPr>
        <w:autoSpaceDE w:val="0"/>
        <w:autoSpaceDN w:val="0"/>
        <w:adjustRightInd w:val="0"/>
        <w:ind w:firstLine="709"/>
        <w:jc w:val="both"/>
        <w:rPr>
          <w:sz w:val="28"/>
          <w:szCs w:val="28"/>
        </w:rPr>
      </w:pPr>
      <w:r w:rsidRPr="003F6C67">
        <w:rPr>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w:t>
      </w:r>
      <w:r w:rsidRPr="002539BE">
        <w:rPr>
          <w:sz w:val="28"/>
          <w:szCs w:val="28"/>
        </w:rPr>
        <w:t>копии распоряжения руководителя</w:t>
      </w:r>
      <w:r>
        <w:rPr>
          <w:sz w:val="28"/>
          <w:szCs w:val="28"/>
        </w:rPr>
        <w:t xml:space="preserve">, заместителя руководителя органа государственного надзора </w:t>
      </w:r>
      <w:r w:rsidRPr="002539BE">
        <w:rPr>
          <w:sz w:val="28"/>
          <w:szCs w:val="28"/>
        </w:rPr>
        <w:t>и в</w:t>
      </w:r>
      <w:r w:rsidRPr="003F6C67">
        <w:rPr>
          <w:sz w:val="28"/>
          <w:szCs w:val="28"/>
        </w:rPr>
        <w:t xml:space="preserve"> случае, предусмотренном </w:t>
      </w:r>
      <w:hyperlink r:id="rId22" w:history="1">
        <w:r w:rsidRPr="00C16A54">
          <w:rPr>
            <w:sz w:val="28"/>
            <w:szCs w:val="28"/>
          </w:rPr>
          <w:t>частью 5 статьи 10</w:t>
        </w:r>
      </w:hyperlink>
      <w:r w:rsidRPr="00C16A54">
        <w:rPr>
          <w:sz w:val="28"/>
          <w:szCs w:val="28"/>
        </w:rPr>
        <w:t xml:space="preserve"> Федерального закона № 294-ФЗ, копии докуме</w:t>
      </w:r>
      <w:r w:rsidRPr="003F6C67">
        <w:rPr>
          <w:sz w:val="28"/>
          <w:szCs w:val="28"/>
        </w:rPr>
        <w:t>нта о согласовании проведения проверки;</w:t>
      </w:r>
    </w:p>
    <w:p w14:paraId="5CEB71AD" w14:textId="77777777" w:rsidR="00A90EF5" w:rsidRPr="003F6C67" w:rsidRDefault="00A90EF5" w:rsidP="00A90EF5">
      <w:pPr>
        <w:autoSpaceDE w:val="0"/>
        <w:autoSpaceDN w:val="0"/>
        <w:adjustRightInd w:val="0"/>
        <w:ind w:firstLine="709"/>
        <w:jc w:val="both"/>
        <w:rPr>
          <w:sz w:val="28"/>
          <w:szCs w:val="28"/>
        </w:rPr>
      </w:pPr>
      <w:r w:rsidRPr="003F6C67">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w:t>
      </w:r>
      <w:r>
        <w:rPr>
          <w:sz w:val="28"/>
          <w:szCs w:val="28"/>
        </w:rPr>
        <w:t xml:space="preserve"> гражданину, их </w:t>
      </w:r>
      <w:r w:rsidRPr="003F6C67">
        <w:rPr>
          <w:sz w:val="28"/>
          <w:szCs w:val="28"/>
        </w:rPr>
        <w:t>уполномоченн</w:t>
      </w:r>
      <w:r>
        <w:rPr>
          <w:sz w:val="28"/>
          <w:szCs w:val="28"/>
        </w:rPr>
        <w:t xml:space="preserve">ым </w:t>
      </w:r>
      <w:r w:rsidRPr="003F6C67">
        <w:rPr>
          <w:sz w:val="28"/>
          <w:szCs w:val="28"/>
        </w:rPr>
        <w:t>представител</w:t>
      </w:r>
      <w:r>
        <w:rPr>
          <w:sz w:val="28"/>
          <w:szCs w:val="28"/>
        </w:rPr>
        <w:t xml:space="preserve">ям </w:t>
      </w:r>
      <w:r w:rsidRPr="003F6C67">
        <w:rPr>
          <w:sz w:val="28"/>
          <w:szCs w:val="28"/>
        </w:rPr>
        <w:t>присутствовать при проведении проверки и давать разъяснения по вопросам, относящимся к предмету проверки;</w:t>
      </w:r>
    </w:p>
    <w:p w14:paraId="4F74F28E" w14:textId="77777777" w:rsidR="00A90EF5" w:rsidRPr="003F6C67" w:rsidRDefault="00A90EF5" w:rsidP="00A90EF5">
      <w:pPr>
        <w:autoSpaceDE w:val="0"/>
        <w:autoSpaceDN w:val="0"/>
        <w:adjustRightInd w:val="0"/>
        <w:ind w:firstLine="709"/>
        <w:jc w:val="both"/>
        <w:rPr>
          <w:sz w:val="28"/>
          <w:szCs w:val="28"/>
        </w:rPr>
      </w:pPr>
      <w:r w:rsidRPr="003F6C67">
        <w:rPr>
          <w:sz w:val="28"/>
          <w:szCs w:val="28"/>
        </w:rPr>
        <w:lastRenderedPageBreak/>
        <w:t>6) предоставлять руководителю, иному должностному лицу или уполномоченному представителю юридического лица, индивидуальному предпринимателю,</w:t>
      </w:r>
      <w:r>
        <w:rPr>
          <w:sz w:val="28"/>
          <w:szCs w:val="28"/>
        </w:rPr>
        <w:t xml:space="preserve"> гражданину, их </w:t>
      </w:r>
      <w:r w:rsidRPr="003F6C67">
        <w:rPr>
          <w:sz w:val="28"/>
          <w:szCs w:val="28"/>
        </w:rPr>
        <w:t>уполномоченн</w:t>
      </w:r>
      <w:r>
        <w:rPr>
          <w:sz w:val="28"/>
          <w:szCs w:val="28"/>
        </w:rPr>
        <w:t xml:space="preserve">ым </w:t>
      </w:r>
      <w:r w:rsidRPr="003F6C67">
        <w:rPr>
          <w:sz w:val="28"/>
          <w:szCs w:val="28"/>
        </w:rPr>
        <w:t>представител</w:t>
      </w:r>
      <w:r>
        <w:rPr>
          <w:sz w:val="28"/>
          <w:szCs w:val="28"/>
        </w:rPr>
        <w:t>ям</w:t>
      </w:r>
      <w:r w:rsidRPr="003F6C67">
        <w:rPr>
          <w:sz w:val="28"/>
          <w:szCs w:val="28"/>
        </w:rPr>
        <w:t>, присутствующим при проведении проверки, информацию и документы, относящиеся к предмету проверки;</w:t>
      </w:r>
    </w:p>
    <w:p w14:paraId="548A2353" w14:textId="77777777" w:rsidR="00A90EF5" w:rsidRPr="003F6C67" w:rsidRDefault="00A90EF5" w:rsidP="00A90EF5">
      <w:pPr>
        <w:autoSpaceDE w:val="0"/>
        <w:autoSpaceDN w:val="0"/>
        <w:adjustRightInd w:val="0"/>
        <w:ind w:firstLine="709"/>
        <w:jc w:val="both"/>
        <w:rPr>
          <w:sz w:val="28"/>
          <w:szCs w:val="28"/>
        </w:rPr>
      </w:pPr>
      <w:r w:rsidRPr="003F6C67">
        <w:rPr>
          <w:sz w:val="28"/>
          <w:szCs w:val="28"/>
        </w:rPr>
        <w:t>7) знакомить руководителя, ино</w:t>
      </w:r>
      <w:r>
        <w:rPr>
          <w:sz w:val="28"/>
          <w:szCs w:val="28"/>
        </w:rPr>
        <w:t>го</w:t>
      </w:r>
      <w:r w:rsidRPr="003F6C67">
        <w:rPr>
          <w:sz w:val="28"/>
          <w:szCs w:val="28"/>
        </w:rPr>
        <w:t xml:space="preserve"> должностно</w:t>
      </w:r>
      <w:r>
        <w:rPr>
          <w:sz w:val="28"/>
          <w:szCs w:val="28"/>
        </w:rPr>
        <w:t>го</w:t>
      </w:r>
      <w:r w:rsidRPr="003F6C67">
        <w:rPr>
          <w:sz w:val="28"/>
          <w:szCs w:val="28"/>
        </w:rPr>
        <w:t xml:space="preserve"> лиц</w:t>
      </w:r>
      <w:r>
        <w:rPr>
          <w:sz w:val="28"/>
          <w:szCs w:val="28"/>
        </w:rPr>
        <w:t>а</w:t>
      </w:r>
      <w:r w:rsidRPr="003F6C67">
        <w:rPr>
          <w:sz w:val="28"/>
          <w:szCs w:val="28"/>
        </w:rPr>
        <w:t xml:space="preserve"> или уполномоченного представителя юридического лица, индивидуального предпринимателя, гражданина, их уполномоченных представителей с результатами проверки;</w:t>
      </w:r>
    </w:p>
    <w:p w14:paraId="527A1D04" w14:textId="77777777" w:rsidR="00A90EF5" w:rsidRPr="003F6C67" w:rsidRDefault="00A90EF5" w:rsidP="00A90EF5">
      <w:pPr>
        <w:autoSpaceDE w:val="0"/>
        <w:autoSpaceDN w:val="0"/>
        <w:adjustRightInd w:val="0"/>
        <w:ind w:firstLine="709"/>
        <w:jc w:val="both"/>
        <w:rPr>
          <w:sz w:val="28"/>
          <w:szCs w:val="28"/>
        </w:rPr>
      </w:pPr>
      <w:r w:rsidRPr="00ED695E">
        <w:rPr>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гражданина, их уполномоченных представителей с документами и (или) информацией, полученными в рамках межведомственного информационного взаимодействия;</w:t>
      </w:r>
    </w:p>
    <w:p w14:paraId="31B7F194" w14:textId="77777777" w:rsidR="00A90EF5" w:rsidRPr="003F6C67" w:rsidRDefault="00A90EF5" w:rsidP="00A90EF5">
      <w:pPr>
        <w:autoSpaceDE w:val="0"/>
        <w:autoSpaceDN w:val="0"/>
        <w:adjustRightInd w:val="0"/>
        <w:ind w:firstLine="709"/>
        <w:jc w:val="both"/>
        <w:rPr>
          <w:sz w:val="28"/>
          <w:szCs w:val="28"/>
        </w:rPr>
      </w:pPr>
      <w:r>
        <w:rPr>
          <w:sz w:val="28"/>
          <w:szCs w:val="28"/>
        </w:rPr>
        <w:t>9</w:t>
      </w:r>
      <w:r w:rsidRPr="003F6C67">
        <w:rPr>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14:paraId="78BB8D69" w14:textId="77777777" w:rsidR="00A90EF5" w:rsidRPr="003F6C67" w:rsidRDefault="00A90EF5" w:rsidP="00A90EF5">
      <w:pPr>
        <w:autoSpaceDE w:val="0"/>
        <w:autoSpaceDN w:val="0"/>
        <w:adjustRightInd w:val="0"/>
        <w:ind w:firstLine="709"/>
        <w:jc w:val="both"/>
        <w:rPr>
          <w:sz w:val="28"/>
          <w:szCs w:val="28"/>
        </w:rPr>
      </w:pPr>
      <w:r>
        <w:rPr>
          <w:sz w:val="28"/>
          <w:szCs w:val="28"/>
        </w:rPr>
        <w:t>10</w:t>
      </w:r>
      <w:r w:rsidRPr="003F6C67">
        <w:rPr>
          <w:sz w:val="28"/>
          <w:szCs w:val="28"/>
        </w:rPr>
        <w:t>)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14:paraId="4E2CDC65" w14:textId="77777777" w:rsidR="00A90EF5" w:rsidRPr="003F6C67" w:rsidRDefault="00A90EF5" w:rsidP="00A90EF5">
      <w:pPr>
        <w:autoSpaceDE w:val="0"/>
        <w:autoSpaceDN w:val="0"/>
        <w:adjustRightInd w:val="0"/>
        <w:ind w:firstLine="709"/>
        <w:jc w:val="both"/>
        <w:rPr>
          <w:sz w:val="28"/>
          <w:szCs w:val="28"/>
        </w:rPr>
      </w:pPr>
      <w:r w:rsidRPr="004E3C44">
        <w:rPr>
          <w:sz w:val="28"/>
          <w:szCs w:val="28"/>
        </w:rPr>
        <w:t>11) соблюдать</w:t>
      </w:r>
      <w:r w:rsidRPr="003F6C67">
        <w:rPr>
          <w:sz w:val="28"/>
          <w:szCs w:val="28"/>
        </w:rPr>
        <w:t xml:space="preserve"> сроки проведения проверки, установленные Федеральным </w:t>
      </w:r>
      <w:hyperlink r:id="rId23" w:history="1">
        <w:r w:rsidRPr="003F6C67">
          <w:rPr>
            <w:sz w:val="28"/>
            <w:szCs w:val="28"/>
          </w:rPr>
          <w:t>законом</w:t>
        </w:r>
      </w:hyperlink>
      <w:r w:rsidRPr="003F6C67">
        <w:rPr>
          <w:sz w:val="28"/>
          <w:szCs w:val="28"/>
        </w:rPr>
        <w:t xml:space="preserve"> № 294-ФЗ и </w:t>
      </w:r>
      <w:r>
        <w:rPr>
          <w:sz w:val="28"/>
          <w:szCs w:val="28"/>
        </w:rPr>
        <w:t>А</w:t>
      </w:r>
      <w:r w:rsidRPr="003F6C67">
        <w:rPr>
          <w:sz w:val="28"/>
          <w:szCs w:val="28"/>
        </w:rPr>
        <w:t>дминистративным регламентом, а также сроки проведения проверки в отношении резидента территории опережающего социально-экономического развития, установленные Федеральным законом № 473-Ф</w:t>
      </w:r>
      <w:r w:rsidRPr="00795A80">
        <w:rPr>
          <w:sz w:val="28"/>
          <w:szCs w:val="28"/>
        </w:rPr>
        <w:t>З</w:t>
      </w:r>
      <w:r>
        <w:rPr>
          <w:sz w:val="28"/>
          <w:szCs w:val="28"/>
        </w:rPr>
        <w:t xml:space="preserve"> и сроки проведения проверки в отношении резидента свободного порта Владивосток, установленные Федеральным законом № 212-ФЗ</w:t>
      </w:r>
      <w:r w:rsidRPr="00795A80">
        <w:rPr>
          <w:sz w:val="28"/>
          <w:szCs w:val="28"/>
        </w:rPr>
        <w:t>;</w:t>
      </w:r>
    </w:p>
    <w:p w14:paraId="2A0FF439" w14:textId="77777777" w:rsidR="00A90EF5" w:rsidRPr="003F6C67" w:rsidRDefault="00A90EF5" w:rsidP="00A90EF5">
      <w:pPr>
        <w:autoSpaceDE w:val="0"/>
        <w:autoSpaceDN w:val="0"/>
        <w:adjustRightInd w:val="0"/>
        <w:ind w:firstLine="709"/>
        <w:jc w:val="both"/>
        <w:rPr>
          <w:sz w:val="28"/>
          <w:szCs w:val="28"/>
        </w:rPr>
      </w:pPr>
      <w:r>
        <w:rPr>
          <w:sz w:val="28"/>
          <w:szCs w:val="28"/>
        </w:rPr>
        <w:t xml:space="preserve">12) </w:t>
      </w:r>
      <w:r w:rsidRPr="003F6C67">
        <w:rPr>
          <w:sz w:val="28"/>
          <w:szCs w:val="28"/>
        </w:rPr>
        <w:t>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14:paraId="4118E6E7" w14:textId="77777777" w:rsidR="00A90EF5" w:rsidRPr="003F6C67" w:rsidRDefault="00A90EF5" w:rsidP="00A90EF5">
      <w:pPr>
        <w:autoSpaceDE w:val="0"/>
        <w:autoSpaceDN w:val="0"/>
        <w:adjustRightInd w:val="0"/>
        <w:ind w:firstLine="709"/>
        <w:jc w:val="both"/>
        <w:rPr>
          <w:sz w:val="28"/>
          <w:szCs w:val="28"/>
        </w:rPr>
      </w:pPr>
      <w:r w:rsidRPr="003F6C67">
        <w:rPr>
          <w:sz w:val="28"/>
          <w:szCs w:val="28"/>
        </w:rPr>
        <w:t>1</w:t>
      </w:r>
      <w:r>
        <w:rPr>
          <w:sz w:val="28"/>
          <w:szCs w:val="28"/>
        </w:rPr>
        <w:t>3</w:t>
      </w:r>
      <w:r w:rsidRPr="003F6C67">
        <w:rPr>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уполномоченных представителей ознакомить их с положениями настоящего </w:t>
      </w:r>
      <w:r>
        <w:rPr>
          <w:sz w:val="28"/>
          <w:szCs w:val="28"/>
        </w:rPr>
        <w:t>А</w:t>
      </w:r>
      <w:r w:rsidRPr="003F6C67">
        <w:rPr>
          <w:sz w:val="28"/>
          <w:szCs w:val="28"/>
        </w:rPr>
        <w:t>дминистративного регламента, в соответствии с которым проводится проверка;</w:t>
      </w:r>
    </w:p>
    <w:p w14:paraId="735F0E99" w14:textId="77777777" w:rsidR="00A90EF5" w:rsidRDefault="00A90EF5" w:rsidP="00A90EF5">
      <w:pPr>
        <w:autoSpaceDE w:val="0"/>
        <w:autoSpaceDN w:val="0"/>
        <w:adjustRightInd w:val="0"/>
        <w:ind w:firstLine="709"/>
        <w:jc w:val="both"/>
        <w:rPr>
          <w:sz w:val="28"/>
          <w:szCs w:val="28"/>
        </w:rPr>
      </w:pPr>
      <w:r w:rsidRPr="003F6C67">
        <w:rPr>
          <w:sz w:val="28"/>
          <w:szCs w:val="28"/>
        </w:rPr>
        <w:t>1</w:t>
      </w:r>
      <w:r>
        <w:rPr>
          <w:sz w:val="28"/>
          <w:szCs w:val="28"/>
        </w:rPr>
        <w:t>4</w:t>
      </w:r>
      <w:r w:rsidRPr="003F6C67">
        <w:rPr>
          <w:sz w:val="28"/>
          <w:szCs w:val="28"/>
        </w:rPr>
        <w:t xml:space="preserve">) осуществлять запись о проведенной проверке в журнале учета проверок в случае его наличия у юридического лица, </w:t>
      </w:r>
      <w:r>
        <w:rPr>
          <w:sz w:val="28"/>
          <w:szCs w:val="28"/>
        </w:rPr>
        <w:t>индивидуального предпринимателя;</w:t>
      </w:r>
    </w:p>
    <w:p w14:paraId="20BFE5E4" w14:textId="46C6A816" w:rsidR="00A90EF5" w:rsidRDefault="00A90EF5" w:rsidP="00A90EF5">
      <w:pPr>
        <w:autoSpaceDE w:val="0"/>
        <w:autoSpaceDN w:val="0"/>
        <w:adjustRightInd w:val="0"/>
        <w:ind w:firstLine="709"/>
        <w:jc w:val="both"/>
        <w:rPr>
          <w:sz w:val="28"/>
          <w:szCs w:val="28"/>
        </w:rPr>
      </w:pPr>
    </w:p>
    <w:p w14:paraId="4E2B3240" w14:textId="77777777" w:rsidR="00227862" w:rsidRDefault="00227862" w:rsidP="00A90EF5">
      <w:pPr>
        <w:autoSpaceDE w:val="0"/>
        <w:autoSpaceDN w:val="0"/>
        <w:adjustRightInd w:val="0"/>
        <w:ind w:firstLine="709"/>
        <w:jc w:val="both"/>
        <w:rPr>
          <w:sz w:val="28"/>
          <w:szCs w:val="28"/>
        </w:rPr>
      </w:pPr>
    </w:p>
    <w:p w14:paraId="7CE31B4A" w14:textId="77777777" w:rsidR="00A90EF5" w:rsidRDefault="00A90EF5" w:rsidP="00A90EF5">
      <w:pPr>
        <w:pStyle w:val="ConsPlusNormal"/>
        <w:ind w:firstLine="709"/>
        <w:jc w:val="both"/>
        <w:rPr>
          <w:rFonts w:ascii="Times New Roman" w:hAnsi="Times New Roman" w:cs="Times New Roman"/>
          <w:sz w:val="28"/>
          <w:szCs w:val="28"/>
        </w:rPr>
      </w:pPr>
      <w:r w:rsidRPr="0021425F">
        <w:rPr>
          <w:rFonts w:ascii="Times New Roman" w:hAnsi="Times New Roman" w:cs="Times New Roman"/>
          <w:sz w:val="28"/>
          <w:szCs w:val="28"/>
        </w:rPr>
        <w:lastRenderedPageBreak/>
        <w:t>15) в случае выявления при проведении проверки нарушений</w:t>
      </w:r>
      <w:r>
        <w:rPr>
          <w:rFonts w:ascii="Times New Roman" w:hAnsi="Times New Roman" w:cs="Times New Roman"/>
          <w:sz w:val="28"/>
          <w:szCs w:val="28"/>
        </w:rPr>
        <w:t xml:space="preserve"> юридическим лицом, индивидуальным предпринимателем, гражданином</w:t>
      </w:r>
      <w:r w:rsidRPr="0021425F">
        <w:rPr>
          <w:rFonts w:ascii="Times New Roman" w:hAnsi="Times New Roman" w:cs="Times New Roman"/>
          <w:sz w:val="28"/>
          <w:szCs w:val="28"/>
        </w:rPr>
        <w:t xml:space="preserve"> обязательных требований</w:t>
      </w:r>
      <w:r>
        <w:rPr>
          <w:rFonts w:ascii="Times New Roman" w:hAnsi="Times New Roman" w:cs="Times New Roman"/>
          <w:sz w:val="28"/>
          <w:szCs w:val="28"/>
        </w:rPr>
        <w:t>, в пределах полномочий:</w:t>
      </w:r>
    </w:p>
    <w:p w14:paraId="2F9AE051"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выдать предписание указанным лицам об устранении </w:t>
      </w:r>
      <w:r w:rsidRPr="0021425F">
        <w:rPr>
          <w:rFonts w:ascii="Times New Roman" w:hAnsi="Times New Roman" w:cs="Times New Roman"/>
          <w:sz w:val="28"/>
          <w:szCs w:val="28"/>
        </w:rPr>
        <w:t>выявленных нарушений с указанием сроков их устранения и (или) о проведении мероприятий по предотвращению причинения вреда</w:t>
      </w:r>
      <w:r>
        <w:rPr>
          <w:rFonts w:ascii="Times New Roman" w:hAnsi="Times New Roman" w:cs="Times New Roman"/>
          <w:sz w:val="28"/>
          <w:szCs w:val="28"/>
        </w:rPr>
        <w:t xml:space="preserve"> жизни, здоровью людей, вреда</w:t>
      </w:r>
      <w:r w:rsidRPr="0021425F">
        <w:rPr>
          <w:rFonts w:ascii="Times New Roman" w:hAnsi="Times New Roman" w:cs="Times New Roman"/>
          <w:sz w:val="28"/>
          <w:szCs w:val="28"/>
        </w:rPr>
        <w:t xml:space="preserve">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14:paraId="639C55C5" w14:textId="77777777" w:rsidR="00A90EF5" w:rsidRPr="006F1B52"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принять меры </w:t>
      </w:r>
      <w:r w:rsidRPr="006F1B52">
        <w:rPr>
          <w:rFonts w:ascii="Times New Roman" w:hAnsi="Times New Roman" w:cs="Times New Roman"/>
          <w:sz w:val="28"/>
          <w:szCs w:val="28"/>
        </w:rPr>
        <w:t>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14:paraId="7F93584E" w14:textId="77777777" w:rsidR="00A90EF5" w:rsidRDefault="00A90EF5" w:rsidP="00A90EF5">
      <w:pPr>
        <w:autoSpaceDE w:val="0"/>
        <w:autoSpaceDN w:val="0"/>
        <w:adjustRightInd w:val="0"/>
        <w:ind w:firstLine="709"/>
        <w:jc w:val="both"/>
        <w:rPr>
          <w:sz w:val="28"/>
          <w:szCs w:val="28"/>
        </w:rPr>
      </w:pPr>
      <w:r w:rsidRPr="0057768A">
        <w:rPr>
          <w:sz w:val="28"/>
          <w:szCs w:val="28"/>
        </w:rPr>
        <w:t>1</w:t>
      </w:r>
      <w:r>
        <w:rPr>
          <w:sz w:val="28"/>
          <w:szCs w:val="28"/>
        </w:rPr>
        <w:t>6</w:t>
      </w:r>
      <w:r w:rsidRPr="0057768A">
        <w:rPr>
          <w:sz w:val="28"/>
          <w:szCs w:val="28"/>
        </w:rPr>
        <w:t xml:space="preserve">)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гражданина,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w:t>
      </w:r>
      <w:r w:rsidRPr="002539BE">
        <w:rPr>
          <w:sz w:val="28"/>
          <w:szCs w:val="28"/>
        </w:rPr>
        <w:t xml:space="preserve">причинен, орган государственного надзора обязан незамедлительно принять </w:t>
      </w:r>
      <w:r w:rsidRPr="0057768A">
        <w:rPr>
          <w:sz w:val="28"/>
          <w:szCs w:val="28"/>
        </w:rPr>
        <w:t xml:space="preserve">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гражданина, в порядке, установленном </w:t>
      </w:r>
      <w:r>
        <w:t>КоАП РФ</w:t>
      </w:r>
      <w:r w:rsidRPr="0057768A">
        <w:rPr>
          <w:sz w:val="28"/>
          <w:szCs w:val="28"/>
        </w:rPr>
        <w:t>,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14:paraId="6EBD6A07" w14:textId="0D50FBED" w:rsidR="00227862" w:rsidRDefault="00A90EF5" w:rsidP="00A90EF5">
      <w:pPr>
        <w:autoSpaceDE w:val="0"/>
        <w:autoSpaceDN w:val="0"/>
        <w:adjustRightInd w:val="0"/>
        <w:ind w:firstLine="709"/>
        <w:jc w:val="both"/>
        <w:rPr>
          <w:sz w:val="28"/>
          <w:szCs w:val="28"/>
        </w:rPr>
      </w:pPr>
      <w:r>
        <w:rPr>
          <w:sz w:val="28"/>
          <w:szCs w:val="28"/>
        </w:rPr>
        <w:t xml:space="preserve">17)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w:t>
      </w:r>
      <w:proofErr w:type="gramStart"/>
      <w:r>
        <w:rPr>
          <w:sz w:val="28"/>
          <w:szCs w:val="28"/>
        </w:rPr>
        <w:t xml:space="preserve">организации </w:t>
      </w:r>
      <w:r w:rsidR="00227862">
        <w:rPr>
          <w:sz w:val="28"/>
          <w:szCs w:val="28"/>
        </w:rPr>
        <w:t xml:space="preserve"> </w:t>
      </w:r>
      <w:r>
        <w:rPr>
          <w:sz w:val="28"/>
          <w:szCs w:val="28"/>
        </w:rPr>
        <w:t>и</w:t>
      </w:r>
      <w:proofErr w:type="gramEnd"/>
      <w:r>
        <w:rPr>
          <w:sz w:val="28"/>
          <w:szCs w:val="28"/>
        </w:rPr>
        <w:t xml:space="preserve"> </w:t>
      </w:r>
      <w:r w:rsidR="00227862">
        <w:rPr>
          <w:sz w:val="28"/>
          <w:szCs w:val="28"/>
        </w:rPr>
        <w:t xml:space="preserve"> </w:t>
      </w:r>
      <w:r>
        <w:rPr>
          <w:sz w:val="28"/>
          <w:szCs w:val="28"/>
        </w:rPr>
        <w:t xml:space="preserve">проведении </w:t>
      </w:r>
      <w:r w:rsidR="00227862">
        <w:rPr>
          <w:sz w:val="28"/>
          <w:szCs w:val="28"/>
        </w:rPr>
        <w:t xml:space="preserve"> </w:t>
      </w:r>
      <w:r>
        <w:rPr>
          <w:sz w:val="28"/>
          <w:szCs w:val="28"/>
        </w:rPr>
        <w:t xml:space="preserve">проверок </w:t>
      </w:r>
      <w:r w:rsidR="00227862">
        <w:rPr>
          <w:sz w:val="28"/>
          <w:szCs w:val="28"/>
        </w:rPr>
        <w:t xml:space="preserve"> </w:t>
      </w:r>
      <w:r>
        <w:rPr>
          <w:sz w:val="28"/>
          <w:szCs w:val="28"/>
        </w:rPr>
        <w:t xml:space="preserve">от иных государственных органов, </w:t>
      </w:r>
    </w:p>
    <w:p w14:paraId="52AF9E33" w14:textId="68D92DC2" w:rsidR="00A90EF5" w:rsidRDefault="00A90EF5" w:rsidP="00227862">
      <w:pPr>
        <w:autoSpaceDE w:val="0"/>
        <w:autoSpaceDN w:val="0"/>
        <w:adjustRightInd w:val="0"/>
        <w:jc w:val="both"/>
        <w:rPr>
          <w:sz w:val="28"/>
          <w:szCs w:val="28"/>
        </w:rPr>
      </w:pPr>
      <w:r>
        <w:rPr>
          <w:sz w:val="28"/>
          <w:szCs w:val="28"/>
        </w:rPr>
        <w:lastRenderedPageBreak/>
        <w:t>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утвержденным распоряжением Правительства Российской Федерации от 19.04.2016 №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14:paraId="3654D9B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9E4505">
        <w:rPr>
          <w:rFonts w:ascii="Times New Roman" w:hAnsi="Times New Roman" w:cs="Times New Roman"/>
          <w:sz w:val="28"/>
          <w:szCs w:val="28"/>
        </w:rPr>
        <w:t>1</w:t>
      </w:r>
      <w:r>
        <w:rPr>
          <w:rFonts w:ascii="Times New Roman" w:hAnsi="Times New Roman" w:cs="Times New Roman"/>
          <w:sz w:val="28"/>
          <w:szCs w:val="28"/>
        </w:rPr>
        <w:t>8</w:t>
      </w:r>
      <w:r w:rsidRPr="009E4505">
        <w:rPr>
          <w:rFonts w:ascii="Times New Roman" w:hAnsi="Times New Roman" w:cs="Times New Roman"/>
          <w:sz w:val="28"/>
          <w:szCs w:val="28"/>
        </w:rPr>
        <w:t xml:space="preserve">) </w:t>
      </w:r>
      <w:r w:rsidRPr="009E4505">
        <w:rPr>
          <w:rFonts w:ascii="Times New Roman" w:hAnsi="Times New Roman" w:cs="Times New Roman"/>
          <w:color w:val="000000" w:themeColor="text1"/>
          <w:sz w:val="28"/>
          <w:szCs w:val="28"/>
        </w:rPr>
        <w:t>при выдаче органам местного самоуправления предписаний об устранении выявленных</w:t>
      </w:r>
      <w:r>
        <w:rPr>
          <w:rFonts w:ascii="Times New Roman" w:hAnsi="Times New Roman" w:cs="Times New Roman"/>
          <w:color w:val="000000" w:themeColor="text1"/>
          <w:sz w:val="28"/>
          <w:szCs w:val="28"/>
        </w:rPr>
        <w:t xml:space="preserve"> нарушений и установлении сроков их исполнения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14:paraId="70318E2F" w14:textId="77777777" w:rsidR="00A90EF5" w:rsidRDefault="00A90EF5" w:rsidP="00A90EF5">
      <w:pPr>
        <w:autoSpaceDE w:val="0"/>
        <w:autoSpaceDN w:val="0"/>
        <w:adjustRightInd w:val="0"/>
        <w:ind w:firstLine="709"/>
        <w:jc w:val="both"/>
        <w:rPr>
          <w:sz w:val="28"/>
          <w:szCs w:val="28"/>
        </w:rPr>
      </w:pPr>
      <w:r>
        <w:rPr>
          <w:color w:val="000000" w:themeColor="text1"/>
          <w:sz w:val="28"/>
          <w:szCs w:val="28"/>
        </w:rPr>
        <w:t>19) в</w:t>
      </w:r>
      <w:r>
        <w:rPr>
          <w:sz w:val="28"/>
          <w:szCs w:val="28"/>
        </w:rPr>
        <w:t xml:space="preserve"> случае проведения плановой, а также внеплановой выездной проверок членов саморегулируемой организации уведомить саморегулируемую организацию о проведении проверки в целях обеспечения возможности участия или присутствия ее представителя при проведении указанных проверок;</w:t>
      </w:r>
    </w:p>
    <w:p w14:paraId="38288435" w14:textId="77777777" w:rsidR="00A90EF5" w:rsidRDefault="00A90EF5" w:rsidP="00A90EF5">
      <w:pPr>
        <w:autoSpaceDE w:val="0"/>
        <w:autoSpaceDN w:val="0"/>
        <w:adjustRightInd w:val="0"/>
        <w:ind w:firstLine="709"/>
        <w:jc w:val="both"/>
        <w:rPr>
          <w:sz w:val="28"/>
          <w:szCs w:val="28"/>
        </w:rPr>
      </w:pPr>
      <w:r>
        <w:rPr>
          <w:sz w:val="28"/>
          <w:szCs w:val="28"/>
        </w:rPr>
        <w:t>20) в случае выявления нарушений членами саморегулируемой организации обязательных требований при проведении плановой, а также внеплановой выездной проверок таких членов саморегулируемой организации сообщить в саморегулируемую организацию о выявленных нарушениях в течение пяти рабочих дней со дня окончания проведения указанных проверок;</w:t>
      </w:r>
    </w:p>
    <w:p w14:paraId="0564A4B9" w14:textId="77777777" w:rsidR="00A90EF5" w:rsidRDefault="00A90EF5" w:rsidP="00A90EF5">
      <w:pPr>
        <w:autoSpaceDE w:val="0"/>
        <w:autoSpaceDN w:val="0"/>
        <w:adjustRightInd w:val="0"/>
        <w:ind w:firstLine="709"/>
        <w:jc w:val="both"/>
        <w:rPr>
          <w:sz w:val="28"/>
          <w:szCs w:val="28"/>
        </w:rPr>
      </w:pPr>
      <w:r>
        <w:rPr>
          <w:sz w:val="28"/>
          <w:szCs w:val="28"/>
        </w:rPr>
        <w:t>21) в 2020 году при поступлении ходатайств об отсрочке сроков исполнения ранее выданных предписаний в течение 10 рабочих дней после поступления таких ходатайств принимать решения о продлении сроков, за исключением предписаний, решение о признании которых исполненными влечет возобновление ранее приостановленного действия лицензии или иного документа, имеющего разрешительный характер.</w:t>
      </w:r>
    </w:p>
    <w:p w14:paraId="010FFAEB" w14:textId="77777777" w:rsidR="00A90EF5" w:rsidRDefault="00A90EF5" w:rsidP="00A90EF5">
      <w:pPr>
        <w:pStyle w:val="ConsPlusNormal"/>
        <w:ind w:firstLine="709"/>
        <w:jc w:val="both"/>
        <w:rPr>
          <w:rFonts w:ascii="Times New Roman" w:eastAsiaTheme="minorHAnsi" w:hAnsi="Times New Roman" w:cs="Times New Roman"/>
          <w:sz w:val="28"/>
          <w:szCs w:val="28"/>
          <w:lang w:eastAsia="en-US"/>
        </w:rPr>
      </w:pPr>
      <w:r w:rsidRPr="003F6C67">
        <w:rPr>
          <w:rFonts w:ascii="Times New Roman" w:hAnsi="Times New Roman" w:cs="Times New Roman"/>
          <w:sz w:val="28"/>
          <w:szCs w:val="28"/>
        </w:rPr>
        <w:t>1.</w:t>
      </w:r>
      <w:r>
        <w:rPr>
          <w:rFonts w:ascii="Times New Roman" w:hAnsi="Times New Roman" w:cs="Times New Roman"/>
          <w:sz w:val="28"/>
          <w:szCs w:val="28"/>
        </w:rPr>
        <w:t>5.5</w:t>
      </w:r>
      <w:r w:rsidRPr="003F6C67">
        <w:rPr>
          <w:rFonts w:ascii="Times New Roman" w:hAnsi="Times New Roman" w:cs="Times New Roman"/>
          <w:sz w:val="28"/>
          <w:szCs w:val="28"/>
        </w:rPr>
        <w:t xml:space="preserve">. </w:t>
      </w:r>
      <w:r>
        <w:rPr>
          <w:rFonts w:ascii="Times New Roman" w:hAnsi="Times New Roman" w:cs="Times New Roman"/>
          <w:sz w:val="28"/>
          <w:szCs w:val="28"/>
        </w:rPr>
        <w:t>Уполномоченные д</w:t>
      </w:r>
      <w:r w:rsidRPr="003F6C67">
        <w:rPr>
          <w:rFonts w:ascii="Times New Roman" w:hAnsi="Times New Roman" w:cs="Times New Roman"/>
          <w:sz w:val="28"/>
          <w:szCs w:val="28"/>
        </w:rPr>
        <w:t>олжностные лица органа государственного надзора</w:t>
      </w:r>
      <w:r>
        <w:rPr>
          <w:rFonts w:ascii="Times New Roman" w:hAnsi="Times New Roman" w:cs="Times New Roman"/>
          <w:sz w:val="28"/>
          <w:szCs w:val="28"/>
        </w:rPr>
        <w:t xml:space="preserve"> и государственного учреждения</w:t>
      </w:r>
      <w:r w:rsidRPr="003F6C67">
        <w:rPr>
          <w:rFonts w:ascii="Times New Roman" w:hAnsi="Times New Roman" w:cs="Times New Roman"/>
          <w:sz w:val="28"/>
          <w:szCs w:val="28"/>
        </w:rPr>
        <w:t xml:space="preserve">, </w:t>
      </w:r>
      <w:r>
        <w:rPr>
          <w:rFonts w:ascii="Times New Roman" w:hAnsi="Times New Roman" w:cs="Times New Roman"/>
          <w:sz w:val="28"/>
          <w:szCs w:val="28"/>
        </w:rPr>
        <w:t>осуществляющие государственный надзор</w:t>
      </w:r>
      <w:r w:rsidRPr="003F6C67">
        <w:rPr>
          <w:rFonts w:ascii="Times New Roman" w:hAnsi="Times New Roman" w:cs="Times New Roman"/>
          <w:sz w:val="28"/>
          <w:szCs w:val="28"/>
        </w:rPr>
        <w:t>,</w:t>
      </w:r>
      <w:r>
        <w:rPr>
          <w:rFonts w:ascii="Times New Roman" w:hAnsi="Times New Roman" w:cs="Times New Roman"/>
          <w:sz w:val="28"/>
          <w:szCs w:val="28"/>
        </w:rPr>
        <w:t xml:space="preserve"> </w:t>
      </w:r>
      <w:r w:rsidRPr="006A687F">
        <w:rPr>
          <w:rFonts w:ascii="Times New Roman" w:hAnsi="Times New Roman" w:cs="Times New Roman"/>
          <w:sz w:val="28"/>
          <w:szCs w:val="28"/>
        </w:rPr>
        <w:t xml:space="preserve">в порядке, установленном законодательством Российской Федерации, </w:t>
      </w:r>
      <w:r w:rsidRPr="006A687F">
        <w:rPr>
          <w:rFonts w:ascii="Times New Roman" w:eastAsiaTheme="minorHAnsi" w:hAnsi="Times New Roman" w:cs="Times New Roman"/>
          <w:sz w:val="28"/>
          <w:szCs w:val="28"/>
          <w:lang w:eastAsia="en-US"/>
        </w:rPr>
        <w:t>не вправе:</w:t>
      </w:r>
    </w:p>
    <w:p w14:paraId="5D19B534" w14:textId="77777777" w:rsidR="00A90EF5" w:rsidRPr="003F6C67" w:rsidRDefault="00A90EF5" w:rsidP="00A90EF5">
      <w:pPr>
        <w:autoSpaceDE w:val="0"/>
        <w:autoSpaceDN w:val="0"/>
        <w:adjustRightInd w:val="0"/>
        <w:ind w:firstLine="709"/>
        <w:jc w:val="both"/>
        <w:rPr>
          <w:sz w:val="28"/>
          <w:szCs w:val="28"/>
        </w:rPr>
      </w:pPr>
      <w:r w:rsidRPr="003F6C67">
        <w:rPr>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надзора, от имени которых действуют эти должностные лица;</w:t>
      </w:r>
    </w:p>
    <w:p w14:paraId="3E496FB2" w14:textId="77777777" w:rsidR="00A90EF5" w:rsidRDefault="00A90EF5" w:rsidP="00A90EF5">
      <w:pPr>
        <w:autoSpaceDE w:val="0"/>
        <w:autoSpaceDN w:val="0"/>
        <w:adjustRightInd w:val="0"/>
        <w:ind w:firstLine="709"/>
        <w:jc w:val="both"/>
        <w:rPr>
          <w:sz w:val="28"/>
          <w:szCs w:val="28"/>
        </w:rPr>
      </w:pPr>
      <w:r>
        <w:rPr>
          <w:sz w:val="28"/>
          <w:szCs w:val="28"/>
        </w:rPr>
        <w:t>2</w:t>
      </w:r>
      <w:r w:rsidRPr="003F6C67">
        <w:rPr>
          <w:sz w:val="28"/>
          <w:szCs w:val="28"/>
        </w:rPr>
        <w:t>) проверять выполнение требований, установленных нормативными правовыми актами органов исполнительной власти СССР и РСФСР</w:t>
      </w:r>
      <w:r>
        <w:rPr>
          <w:sz w:val="28"/>
          <w:szCs w:val="28"/>
        </w:rPr>
        <w:t xml:space="preserve">, а также выполнение требований нормативных документов, обязательность применения которых не предусмотрена законодательством </w:t>
      </w:r>
      <w:r w:rsidRPr="003F6C67">
        <w:rPr>
          <w:sz w:val="28"/>
          <w:szCs w:val="28"/>
        </w:rPr>
        <w:t>Российской Федерации;</w:t>
      </w:r>
    </w:p>
    <w:p w14:paraId="224EE2DF" w14:textId="77777777" w:rsidR="00A90EF5" w:rsidRDefault="00A90EF5" w:rsidP="00A90EF5">
      <w:pPr>
        <w:autoSpaceDE w:val="0"/>
        <w:autoSpaceDN w:val="0"/>
        <w:adjustRightInd w:val="0"/>
        <w:ind w:firstLine="709"/>
        <w:jc w:val="both"/>
        <w:rPr>
          <w:sz w:val="28"/>
          <w:szCs w:val="28"/>
        </w:rPr>
      </w:pPr>
      <w:r>
        <w:rPr>
          <w:sz w:val="28"/>
          <w:szCs w:val="28"/>
        </w:rPr>
        <w:lastRenderedPageBreak/>
        <w:t>3</w:t>
      </w:r>
      <w:r w:rsidRPr="003F6C67">
        <w:rPr>
          <w:sz w:val="28"/>
          <w:szCs w:val="28"/>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14:paraId="47624B5F" w14:textId="77777777" w:rsidR="00A90EF5" w:rsidRPr="003F6C67" w:rsidRDefault="00A90EF5" w:rsidP="00A90EF5">
      <w:pPr>
        <w:autoSpaceDE w:val="0"/>
        <w:autoSpaceDN w:val="0"/>
        <w:adjustRightInd w:val="0"/>
        <w:ind w:firstLine="709"/>
        <w:jc w:val="both"/>
        <w:rPr>
          <w:sz w:val="28"/>
          <w:szCs w:val="28"/>
        </w:rPr>
      </w:pPr>
      <w:r>
        <w:rPr>
          <w:sz w:val="28"/>
          <w:szCs w:val="28"/>
        </w:rPr>
        <w:t>4</w:t>
      </w:r>
      <w:r w:rsidRPr="003F6C67">
        <w:rPr>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w:t>
      </w:r>
      <w:r>
        <w:rPr>
          <w:sz w:val="28"/>
          <w:szCs w:val="28"/>
        </w:rPr>
        <w:t>его</w:t>
      </w:r>
      <w:r w:rsidRPr="003F6C67">
        <w:rPr>
          <w:sz w:val="28"/>
          <w:szCs w:val="28"/>
        </w:rPr>
        <w:t xml:space="preserve"> уполномоченн</w:t>
      </w:r>
      <w:r>
        <w:rPr>
          <w:sz w:val="28"/>
          <w:szCs w:val="28"/>
        </w:rPr>
        <w:t>ого</w:t>
      </w:r>
      <w:r w:rsidRPr="003F6C67">
        <w:rPr>
          <w:sz w:val="28"/>
          <w:szCs w:val="28"/>
        </w:rPr>
        <w:t xml:space="preserve"> представител</w:t>
      </w:r>
      <w:r>
        <w:rPr>
          <w:sz w:val="28"/>
          <w:szCs w:val="28"/>
        </w:rPr>
        <w:t>я</w:t>
      </w:r>
      <w:r w:rsidRPr="003F6C67">
        <w:rPr>
          <w:sz w:val="28"/>
          <w:szCs w:val="28"/>
        </w:rPr>
        <w:t xml:space="preserve">, за исключением случая проведения такой проверки по основанию, предусмотренному </w:t>
      </w:r>
      <w:hyperlink r:id="rId24" w:history="1">
        <w:r w:rsidRPr="003F6C67">
          <w:rPr>
            <w:sz w:val="28"/>
            <w:szCs w:val="28"/>
          </w:rPr>
          <w:t>подпунктом «б» пункта 2 части 2 статьи 10</w:t>
        </w:r>
      </w:hyperlink>
      <w:r w:rsidRPr="003F6C67">
        <w:rPr>
          <w:sz w:val="28"/>
          <w:szCs w:val="28"/>
        </w:rPr>
        <w:t xml:space="preserve"> Федерального закона № 294-ФЗ;</w:t>
      </w:r>
    </w:p>
    <w:p w14:paraId="20F2447E" w14:textId="77777777" w:rsidR="00A90EF5" w:rsidRDefault="00A90EF5" w:rsidP="00A90EF5">
      <w:pPr>
        <w:autoSpaceDE w:val="0"/>
        <w:autoSpaceDN w:val="0"/>
        <w:adjustRightInd w:val="0"/>
        <w:ind w:firstLine="709"/>
        <w:jc w:val="both"/>
        <w:rPr>
          <w:sz w:val="28"/>
          <w:szCs w:val="28"/>
        </w:rPr>
      </w:pPr>
      <w:r>
        <w:rPr>
          <w:sz w:val="28"/>
          <w:szCs w:val="28"/>
        </w:rPr>
        <w:t>5</w:t>
      </w:r>
      <w:r w:rsidRPr="003F6C67">
        <w:rPr>
          <w:sz w:val="28"/>
          <w:szCs w:val="28"/>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14:paraId="093A6C78" w14:textId="77777777" w:rsidR="00A90EF5" w:rsidRDefault="00A90EF5" w:rsidP="00A90EF5">
      <w:pPr>
        <w:autoSpaceDE w:val="0"/>
        <w:autoSpaceDN w:val="0"/>
        <w:adjustRightInd w:val="0"/>
        <w:ind w:firstLine="709"/>
        <w:jc w:val="both"/>
        <w:rPr>
          <w:sz w:val="28"/>
          <w:szCs w:val="28"/>
        </w:rPr>
      </w:pPr>
      <w:r>
        <w:rPr>
          <w:sz w:val="28"/>
          <w:szCs w:val="28"/>
        </w:rPr>
        <w:t>6</w:t>
      </w:r>
      <w:r w:rsidRPr="003F6C67">
        <w:rPr>
          <w:sz w:val="28"/>
          <w:szCs w:val="28"/>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14:paraId="215FF124" w14:textId="77777777" w:rsidR="00A90EF5" w:rsidRPr="003F6C67" w:rsidRDefault="00A90EF5" w:rsidP="00A90EF5">
      <w:pPr>
        <w:autoSpaceDE w:val="0"/>
        <w:autoSpaceDN w:val="0"/>
        <w:adjustRightInd w:val="0"/>
        <w:ind w:firstLine="709"/>
        <w:jc w:val="both"/>
        <w:rPr>
          <w:sz w:val="28"/>
          <w:szCs w:val="28"/>
        </w:rPr>
      </w:pPr>
      <w:r>
        <w:rPr>
          <w:sz w:val="28"/>
          <w:szCs w:val="28"/>
        </w:rPr>
        <w:t>7</w:t>
      </w:r>
      <w:r w:rsidRPr="003F6C67">
        <w:rPr>
          <w:sz w:val="28"/>
          <w:szCs w:val="28"/>
        </w:rPr>
        <w:t xml:space="preserve">)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25" w:history="1">
        <w:r w:rsidRPr="003F6C67">
          <w:rPr>
            <w:sz w:val="28"/>
            <w:szCs w:val="28"/>
          </w:rPr>
          <w:t>тайну</w:t>
        </w:r>
      </w:hyperlink>
      <w:r w:rsidRPr="003F6C67">
        <w:rPr>
          <w:sz w:val="28"/>
          <w:szCs w:val="28"/>
        </w:rPr>
        <w:t>, за исключением случаев, предусмотренных законодательством Российской Федерации;</w:t>
      </w:r>
    </w:p>
    <w:p w14:paraId="78B2B8BB" w14:textId="77777777" w:rsidR="00A90EF5" w:rsidRPr="003F6C67" w:rsidRDefault="00A90EF5" w:rsidP="00A90EF5">
      <w:pPr>
        <w:autoSpaceDE w:val="0"/>
        <w:autoSpaceDN w:val="0"/>
        <w:adjustRightInd w:val="0"/>
        <w:ind w:firstLine="709"/>
        <w:jc w:val="both"/>
        <w:rPr>
          <w:sz w:val="28"/>
          <w:szCs w:val="28"/>
        </w:rPr>
      </w:pPr>
      <w:r>
        <w:rPr>
          <w:sz w:val="28"/>
          <w:szCs w:val="28"/>
        </w:rPr>
        <w:t>8</w:t>
      </w:r>
      <w:r w:rsidRPr="003F6C67">
        <w:rPr>
          <w:sz w:val="28"/>
          <w:szCs w:val="28"/>
        </w:rPr>
        <w:t>) превышать установленные сроки проведения проверки;</w:t>
      </w:r>
    </w:p>
    <w:p w14:paraId="7B65E926" w14:textId="77777777" w:rsidR="00A90EF5" w:rsidRDefault="00A90EF5" w:rsidP="00A90EF5">
      <w:pPr>
        <w:autoSpaceDE w:val="0"/>
        <w:autoSpaceDN w:val="0"/>
        <w:adjustRightInd w:val="0"/>
        <w:ind w:firstLine="709"/>
        <w:jc w:val="both"/>
        <w:rPr>
          <w:sz w:val="28"/>
          <w:szCs w:val="28"/>
        </w:rPr>
      </w:pPr>
      <w:r>
        <w:rPr>
          <w:sz w:val="28"/>
          <w:szCs w:val="28"/>
        </w:rPr>
        <w:t>9</w:t>
      </w:r>
      <w:r w:rsidRPr="003F6C67">
        <w:rPr>
          <w:sz w:val="28"/>
          <w:szCs w:val="28"/>
        </w:rPr>
        <w:t xml:space="preserve">) осуществлять выдачу юридическим лицам, </w:t>
      </w:r>
      <w:r>
        <w:rPr>
          <w:sz w:val="28"/>
          <w:szCs w:val="28"/>
        </w:rPr>
        <w:t>индивидуальным предпринимателям</w:t>
      </w:r>
      <w:r w:rsidRPr="003F6C67">
        <w:rPr>
          <w:sz w:val="28"/>
          <w:szCs w:val="28"/>
        </w:rPr>
        <w:t xml:space="preserve"> предписаний или предложений о проведении за их счет мероприятий по контролю;</w:t>
      </w:r>
    </w:p>
    <w:p w14:paraId="0FAE4387" w14:textId="77777777" w:rsidR="00A90EF5" w:rsidRDefault="00A90EF5" w:rsidP="00A90EF5">
      <w:pPr>
        <w:autoSpaceDE w:val="0"/>
        <w:autoSpaceDN w:val="0"/>
        <w:adjustRightInd w:val="0"/>
        <w:ind w:firstLine="709"/>
        <w:jc w:val="both"/>
        <w:rPr>
          <w:sz w:val="28"/>
          <w:szCs w:val="28"/>
        </w:rPr>
      </w:pPr>
      <w:r>
        <w:rPr>
          <w:sz w:val="28"/>
          <w:szCs w:val="28"/>
        </w:rPr>
        <w:t>10</w:t>
      </w:r>
      <w:r w:rsidRPr="003F6C67">
        <w:rPr>
          <w:sz w:val="28"/>
          <w:szCs w:val="28"/>
        </w:rPr>
        <w:t xml:space="preserve">)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r>
        <w:rPr>
          <w:sz w:val="28"/>
          <w:szCs w:val="28"/>
        </w:rPr>
        <w:t>межведомственный п</w:t>
      </w:r>
      <w:r w:rsidRPr="003F6C67">
        <w:rPr>
          <w:sz w:val="28"/>
          <w:szCs w:val="28"/>
        </w:rPr>
        <w:t>еречень;</w:t>
      </w:r>
    </w:p>
    <w:p w14:paraId="7C5ACD99" w14:textId="77777777" w:rsidR="00227862" w:rsidRDefault="00A90EF5" w:rsidP="00A90EF5">
      <w:pPr>
        <w:autoSpaceDE w:val="0"/>
        <w:autoSpaceDN w:val="0"/>
        <w:adjustRightInd w:val="0"/>
        <w:spacing w:after="120"/>
        <w:ind w:firstLine="709"/>
        <w:jc w:val="both"/>
        <w:rPr>
          <w:sz w:val="28"/>
          <w:szCs w:val="28"/>
        </w:rPr>
      </w:pPr>
      <w:r>
        <w:rPr>
          <w:sz w:val="28"/>
          <w:szCs w:val="28"/>
        </w:rPr>
        <w:t>11</w:t>
      </w:r>
      <w:r w:rsidRPr="003F6C67">
        <w:rPr>
          <w:sz w:val="28"/>
          <w:szCs w:val="28"/>
        </w:rPr>
        <w:t xml:space="preserve">) требовать от юридического лица, индивидуального предпринимателя представления документов, информации до даты начала проведения проверки. </w:t>
      </w:r>
      <w:r w:rsidRPr="002539BE">
        <w:rPr>
          <w:sz w:val="28"/>
          <w:szCs w:val="28"/>
        </w:rPr>
        <w:t>Орган государственного надзора после</w:t>
      </w:r>
      <w:r w:rsidRPr="003F6C67">
        <w:rPr>
          <w:sz w:val="28"/>
          <w:szCs w:val="28"/>
        </w:rPr>
        <w:t xml:space="preserve"> принятия </w:t>
      </w:r>
      <w:r>
        <w:rPr>
          <w:sz w:val="28"/>
          <w:szCs w:val="28"/>
        </w:rPr>
        <w:t>распоряжения</w:t>
      </w:r>
      <w:r w:rsidRPr="003F6C67">
        <w:rPr>
          <w:sz w:val="28"/>
          <w:szCs w:val="28"/>
        </w:rPr>
        <w:t xml:space="preserve"> о проведении проверки вправе запрашивать документы и (или) </w:t>
      </w:r>
    </w:p>
    <w:p w14:paraId="2B615B1A" w14:textId="69339EAA" w:rsidR="00A90EF5" w:rsidRDefault="00A90EF5" w:rsidP="00227862">
      <w:pPr>
        <w:autoSpaceDE w:val="0"/>
        <w:autoSpaceDN w:val="0"/>
        <w:adjustRightInd w:val="0"/>
        <w:spacing w:after="120"/>
        <w:jc w:val="both"/>
        <w:rPr>
          <w:sz w:val="28"/>
          <w:szCs w:val="28"/>
        </w:rPr>
      </w:pPr>
      <w:r w:rsidRPr="003F6C67">
        <w:rPr>
          <w:sz w:val="28"/>
          <w:szCs w:val="28"/>
        </w:rPr>
        <w:lastRenderedPageBreak/>
        <w:t>информацию в рамках межведомственного</w:t>
      </w:r>
      <w:r>
        <w:rPr>
          <w:sz w:val="28"/>
          <w:szCs w:val="28"/>
        </w:rPr>
        <w:t xml:space="preserve"> информационного взаимодействия.</w:t>
      </w:r>
    </w:p>
    <w:p w14:paraId="50F0ABBE" w14:textId="77777777" w:rsidR="00A90EF5" w:rsidRDefault="00A90EF5" w:rsidP="00A90EF5">
      <w:pPr>
        <w:autoSpaceDE w:val="0"/>
        <w:autoSpaceDN w:val="0"/>
        <w:adjustRightInd w:val="0"/>
        <w:spacing w:after="120"/>
        <w:jc w:val="center"/>
        <w:rPr>
          <w:sz w:val="28"/>
          <w:szCs w:val="28"/>
        </w:rPr>
      </w:pPr>
      <w:r>
        <w:rPr>
          <w:sz w:val="28"/>
          <w:szCs w:val="28"/>
        </w:rPr>
        <w:t>1.6. Права и обязанности лиц, в отношении которых осуществляются мероприятия по контролю</w:t>
      </w:r>
    </w:p>
    <w:p w14:paraId="3BF973D0" w14:textId="77777777" w:rsidR="00A90EF5" w:rsidRPr="003F6C67" w:rsidRDefault="00A90EF5" w:rsidP="00A90EF5">
      <w:pPr>
        <w:autoSpaceDE w:val="0"/>
        <w:autoSpaceDN w:val="0"/>
        <w:adjustRightInd w:val="0"/>
        <w:ind w:firstLine="709"/>
        <w:jc w:val="both"/>
        <w:rPr>
          <w:sz w:val="28"/>
          <w:szCs w:val="28"/>
        </w:rPr>
      </w:pPr>
      <w:r w:rsidRPr="003F6C67">
        <w:rPr>
          <w:sz w:val="28"/>
          <w:szCs w:val="28"/>
        </w:rPr>
        <w:t>1.</w:t>
      </w:r>
      <w:r>
        <w:rPr>
          <w:sz w:val="28"/>
          <w:szCs w:val="28"/>
        </w:rPr>
        <w:t>6.1</w:t>
      </w:r>
      <w:r w:rsidRPr="003F6C67">
        <w:rPr>
          <w:sz w:val="28"/>
          <w:szCs w:val="28"/>
        </w:rPr>
        <w:t xml:space="preserve">. </w:t>
      </w:r>
      <w:r>
        <w:rPr>
          <w:sz w:val="28"/>
          <w:szCs w:val="28"/>
        </w:rPr>
        <w:t>Р</w:t>
      </w:r>
      <w:r w:rsidRPr="003F6C67">
        <w:rPr>
          <w:sz w:val="28"/>
          <w:szCs w:val="28"/>
        </w:rPr>
        <w:t>уководитель, иное должностное лицо или уполномоченный представитель юридического лица, индивидуальны</w:t>
      </w:r>
      <w:r>
        <w:rPr>
          <w:sz w:val="28"/>
          <w:szCs w:val="28"/>
        </w:rPr>
        <w:t>й</w:t>
      </w:r>
      <w:r w:rsidRPr="003F6C67">
        <w:rPr>
          <w:sz w:val="28"/>
          <w:szCs w:val="28"/>
        </w:rPr>
        <w:t xml:space="preserve"> предпринимател</w:t>
      </w:r>
      <w:r>
        <w:rPr>
          <w:sz w:val="28"/>
          <w:szCs w:val="28"/>
        </w:rPr>
        <w:t>ь</w:t>
      </w:r>
      <w:r w:rsidRPr="003F6C67">
        <w:rPr>
          <w:sz w:val="28"/>
          <w:szCs w:val="28"/>
        </w:rPr>
        <w:t>,</w:t>
      </w:r>
      <w:r>
        <w:rPr>
          <w:sz w:val="28"/>
          <w:szCs w:val="28"/>
        </w:rPr>
        <w:t xml:space="preserve"> его уполномоченный представитель </w:t>
      </w:r>
      <w:r w:rsidRPr="003F6C67">
        <w:rPr>
          <w:sz w:val="28"/>
          <w:szCs w:val="28"/>
        </w:rPr>
        <w:t xml:space="preserve">при проведении проверки </w:t>
      </w:r>
      <w:r>
        <w:rPr>
          <w:sz w:val="28"/>
          <w:szCs w:val="28"/>
        </w:rPr>
        <w:t xml:space="preserve">имеют </w:t>
      </w:r>
      <w:r w:rsidRPr="003F6C67">
        <w:rPr>
          <w:sz w:val="28"/>
          <w:szCs w:val="28"/>
        </w:rPr>
        <w:t>прав</w:t>
      </w:r>
      <w:r>
        <w:rPr>
          <w:sz w:val="28"/>
          <w:szCs w:val="28"/>
        </w:rPr>
        <w:t>о</w:t>
      </w:r>
      <w:r w:rsidRPr="003F6C67">
        <w:rPr>
          <w:sz w:val="28"/>
          <w:szCs w:val="28"/>
        </w:rPr>
        <w:t>:</w:t>
      </w:r>
    </w:p>
    <w:p w14:paraId="6BDCB998" w14:textId="77777777" w:rsidR="00A90EF5" w:rsidRDefault="00A90EF5" w:rsidP="00A90EF5">
      <w:pPr>
        <w:autoSpaceDE w:val="0"/>
        <w:autoSpaceDN w:val="0"/>
        <w:adjustRightInd w:val="0"/>
        <w:ind w:firstLine="709"/>
        <w:jc w:val="both"/>
        <w:rPr>
          <w:sz w:val="28"/>
          <w:szCs w:val="28"/>
        </w:rPr>
      </w:pPr>
      <w:r>
        <w:rPr>
          <w:sz w:val="28"/>
          <w:szCs w:val="28"/>
        </w:rPr>
        <w:t>1) непосредственно присутствовать при проведении проверки, давать объяснения по вопросам, относящимся к предмету проверки;</w:t>
      </w:r>
    </w:p>
    <w:p w14:paraId="0DC8DD8E" w14:textId="77777777" w:rsidR="00A90EF5" w:rsidRDefault="00A90EF5" w:rsidP="00A90EF5">
      <w:pPr>
        <w:autoSpaceDE w:val="0"/>
        <w:autoSpaceDN w:val="0"/>
        <w:adjustRightInd w:val="0"/>
        <w:ind w:firstLine="709"/>
        <w:jc w:val="both"/>
        <w:rPr>
          <w:sz w:val="28"/>
          <w:szCs w:val="28"/>
        </w:rPr>
      </w:pPr>
      <w:r w:rsidRPr="003F6C67">
        <w:rPr>
          <w:sz w:val="28"/>
          <w:szCs w:val="28"/>
        </w:rPr>
        <w:t>2) получать от органа государственного надзора</w:t>
      </w:r>
      <w:r>
        <w:rPr>
          <w:sz w:val="28"/>
          <w:szCs w:val="28"/>
        </w:rPr>
        <w:t>,</w:t>
      </w:r>
      <w:r w:rsidRPr="003F6C67">
        <w:rPr>
          <w:sz w:val="28"/>
          <w:szCs w:val="28"/>
        </w:rPr>
        <w:t xml:space="preserve"> </w:t>
      </w:r>
      <w:r>
        <w:rPr>
          <w:sz w:val="28"/>
          <w:szCs w:val="28"/>
        </w:rPr>
        <w:t>его</w:t>
      </w:r>
      <w:r w:rsidRPr="003F6C67">
        <w:rPr>
          <w:sz w:val="28"/>
          <w:szCs w:val="28"/>
        </w:rPr>
        <w:t xml:space="preserve"> должностных лиц информацию, которая относится к предмету проверки и предоставление которой предусмотрено Федеральным законом № 294-ФЗ;</w:t>
      </w:r>
    </w:p>
    <w:p w14:paraId="6DE84243" w14:textId="77777777" w:rsidR="00A90EF5" w:rsidRDefault="00A90EF5" w:rsidP="00A90EF5">
      <w:pPr>
        <w:autoSpaceDE w:val="0"/>
        <w:autoSpaceDN w:val="0"/>
        <w:adjustRightInd w:val="0"/>
        <w:ind w:firstLine="709"/>
        <w:jc w:val="both"/>
        <w:rPr>
          <w:sz w:val="28"/>
          <w:szCs w:val="28"/>
        </w:rPr>
      </w:pPr>
      <w:r>
        <w:rPr>
          <w:sz w:val="28"/>
          <w:szCs w:val="28"/>
        </w:rPr>
        <w:t>3</w:t>
      </w:r>
      <w:r w:rsidRPr="003F6C67">
        <w:rPr>
          <w:sz w:val="28"/>
          <w:szCs w:val="28"/>
        </w:rPr>
        <w:t xml:space="preserve">) знакомиться с документами и (или) информацией, полученными </w:t>
      </w:r>
      <w:r w:rsidRPr="00655D88">
        <w:rPr>
          <w:sz w:val="28"/>
          <w:szCs w:val="28"/>
        </w:rPr>
        <w:t>органом государственного надзора</w:t>
      </w:r>
      <w:r w:rsidRPr="003F6C67">
        <w:rPr>
          <w:sz w:val="28"/>
          <w:szCs w:val="28"/>
        </w:rPr>
        <w:t xml:space="preserve">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14:paraId="0242EE98" w14:textId="77777777" w:rsidR="00A90EF5" w:rsidRPr="003F6C67" w:rsidRDefault="00A90EF5" w:rsidP="00A90EF5">
      <w:pPr>
        <w:autoSpaceDE w:val="0"/>
        <w:autoSpaceDN w:val="0"/>
        <w:adjustRightInd w:val="0"/>
        <w:ind w:firstLine="709"/>
        <w:jc w:val="both"/>
        <w:rPr>
          <w:sz w:val="28"/>
          <w:szCs w:val="28"/>
        </w:rPr>
      </w:pPr>
      <w:r>
        <w:rPr>
          <w:sz w:val="28"/>
          <w:szCs w:val="28"/>
        </w:rPr>
        <w:t>4</w:t>
      </w:r>
      <w:r w:rsidRPr="003F6C67">
        <w:rPr>
          <w:sz w:val="28"/>
          <w:szCs w:val="28"/>
        </w:rPr>
        <w:t>) представлять документы и (или) информацию, запрашиваемые в рамках межведомственного информационного взаимодействия, в орган государственного надзора</w:t>
      </w:r>
      <w:r>
        <w:rPr>
          <w:sz w:val="28"/>
          <w:szCs w:val="28"/>
        </w:rPr>
        <w:t xml:space="preserve"> </w:t>
      </w:r>
      <w:r w:rsidRPr="003F6C67">
        <w:rPr>
          <w:sz w:val="28"/>
          <w:szCs w:val="28"/>
        </w:rPr>
        <w:t>по собственной инициативе;</w:t>
      </w:r>
    </w:p>
    <w:p w14:paraId="5CC7E03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3F6C67">
        <w:rPr>
          <w:rFonts w:ascii="Times New Roman" w:hAnsi="Times New Roman" w:cs="Times New Roman"/>
          <w:sz w:val="28"/>
          <w:szCs w:val="28"/>
        </w:rP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w:t>
      </w:r>
      <w:r w:rsidRPr="00655D88">
        <w:rPr>
          <w:rFonts w:ascii="Times New Roman" w:hAnsi="Times New Roman" w:cs="Times New Roman"/>
          <w:sz w:val="28"/>
          <w:szCs w:val="28"/>
        </w:rPr>
        <w:t>должностных лиц органа государственного надзора;</w:t>
      </w:r>
    </w:p>
    <w:p w14:paraId="7AF14AC9"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Pr="003F6C67">
        <w:rPr>
          <w:rFonts w:ascii="Times New Roman" w:hAnsi="Times New Roman" w:cs="Times New Roman"/>
          <w:sz w:val="28"/>
          <w:szCs w:val="28"/>
        </w:rPr>
        <w:t>) обжаловать действия (бездействие) должностных лиц органа государственного надзора</w:t>
      </w:r>
      <w:r>
        <w:rPr>
          <w:rFonts w:ascii="Times New Roman" w:hAnsi="Times New Roman" w:cs="Times New Roman"/>
          <w:sz w:val="28"/>
          <w:szCs w:val="28"/>
        </w:rPr>
        <w:t>, государственного учреждения</w:t>
      </w:r>
      <w:r w:rsidRPr="003F6C67">
        <w:rPr>
          <w:rFonts w:ascii="Times New Roman" w:hAnsi="Times New Roman" w:cs="Times New Roman"/>
          <w:sz w:val="28"/>
          <w:szCs w:val="28"/>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14:paraId="15CF09B1" w14:textId="77777777" w:rsidR="00A90EF5" w:rsidRDefault="00A90EF5" w:rsidP="00A90EF5">
      <w:pPr>
        <w:pStyle w:val="ConsPlusNormal"/>
        <w:ind w:firstLine="709"/>
        <w:jc w:val="both"/>
        <w:rPr>
          <w:rFonts w:ascii="Times New Roman" w:hAnsi="Times New Roman" w:cs="Times New Roman"/>
          <w:sz w:val="28"/>
          <w:szCs w:val="28"/>
        </w:rPr>
      </w:pPr>
      <w:r w:rsidRPr="003946B2">
        <w:rPr>
          <w:rFonts w:ascii="Times New Roman" w:hAnsi="Times New Roman" w:cs="Times New Roman"/>
          <w:sz w:val="28"/>
          <w:szCs w:val="28"/>
        </w:rPr>
        <w:t xml:space="preserve">7) получать компенсацию в качестве возмещения вреда, причиненного при осуществлении регионального государственного экологического надзора, вследствие действий (бездействия) </w:t>
      </w:r>
      <w:r w:rsidRPr="00655D88">
        <w:rPr>
          <w:rFonts w:ascii="Times New Roman" w:hAnsi="Times New Roman" w:cs="Times New Roman"/>
          <w:sz w:val="28"/>
          <w:szCs w:val="28"/>
        </w:rPr>
        <w:t>должностных лиц органа государственного надзора, признанных в установленном за</w:t>
      </w:r>
      <w:r w:rsidRPr="003946B2">
        <w:rPr>
          <w:rFonts w:ascii="Times New Roman" w:hAnsi="Times New Roman" w:cs="Times New Roman"/>
          <w:sz w:val="28"/>
          <w:szCs w:val="28"/>
        </w:rPr>
        <w:t>конодательством Российской Федерации порядке неправомерными, включая упущенную выгоду (неполученный доход), за счет средств бюджета Сахалинской области в соответствии с гражданским законодательством;</w:t>
      </w:r>
    </w:p>
    <w:p w14:paraId="42B38AC4"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3F6C67">
        <w:rPr>
          <w:rFonts w:ascii="Times New Roman" w:hAnsi="Times New Roman" w:cs="Times New Roman"/>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Сахалинской области к участию в проверке</w:t>
      </w:r>
      <w:r>
        <w:rPr>
          <w:rFonts w:ascii="Times New Roman" w:hAnsi="Times New Roman" w:cs="Times New Roman"/>
          <w:sz w:val="28"/>
          <w:szCs w:val="28"/>
        </w:rPr>
        <w:t>;</w:t>
      </w:r>
    </w:p>
    <w:p w14:paraId="560A2799" w14:textId="43E2E2FB" w:rsidR="00227862" w:rsidRDefault="00A90EF5" w:rsidP="00A90EF5">
      <w:pPr>
        <w:pStyle w:val="ConsPlusNormal"/>
        <w:ind w:firstLine="709"/>
        <w:jc w:val="both"/>
        <w:rPr>
          <w:rFonts w:ascii="Times New Roman" w:hAnsi="Times New Roman" w:cs="Times New Roman"/>
          <w:sz w:val="28"/>
          <w:szCs w:val="28"/>
        </w:rPr>
      </w:pPr>
      <w:r w:rsidRPr="003946B2">
        <w:rPr>
          <w:rFonts w:ascii="Times New Roman" w:hAnsi="Times New Roman" w:cs="Times New Roman"/>
          <w:sz w:val="28"/>
          <w:szCs w:val="28"/>
        </w:rPr>
        <w:t>9) вести журнал учета проверок по типовой форме, установленной федеральным</w:t>
      </w:r>
      <w:r w:rsidR="00227862">
        <w:rPr>
          <w:rFonts w:ascii="Times New Roman" w:hAnsi="Times New Roman" w:cs="Times New Roman"/>
          <w:sz w:val="28"/>
          <w:szCs w:val="28"/>
        </w:rPr>
        <w:t xml:space="preserve">     </w:t>
      </w:r>
      <w:r w:rsidRPr="003946B2">
        <w:rPr>
          <w:rFonts w:ascii="Times New Roman" w:hAnsi="Times New Roman" w:cs="Times New Roman"/>
          <w:sz w:val="28"/>
          <w:szCs w:val="28"/>
        </w:rPr>
        <w:t xml:space="preserve"> органом</w:t>
      </w:r>
      <w:r w:rsidR="00227862">
        <w:rPr>
          <w:rFonts w:ascii="Times New Roman" w:hAnsi="Times New Roman" w:cs="Times New Roman"/>
          <w:sz w:val="28"/>
          <w:szCs w:val="28"/>
        </w:rPr>
        <w:t xml:space="preserve">        </w:t>
      </w:r>
      <w:r w:rsidRPr="003946B2">
        <w:rPr>
          <w:rFonts w:ascii="Times New Roman" w:hAnsi="Times New Roman" w:cs="Times New Roman"/>
          <w:sz w:val="28"/>
          <w:szCs w:val="28"/>
        </w:rPr>
        <w:t xml:space="preserve"> </w:t>
      </w:r>
      <w:r w:rsidR="00227862">
        <w:rPr>
          <w:rFonts w:ascii="Times New Roman" w:hAnsi="Times New Roman" w:cs="Times New Roman"/>
          <w:sz w:val="28"/>
          <w:szCs w:val="28"/>
        </w:rPr>
        <w:t xml:space="preserve"> </w:t>
      </w:r>
      <w:r w:rsidRPr="003946B2">
        <w:rPr>
          <w:rFonts w:ascii="Times New Roman" w:hAnsi="Times New Roman" w:cs="Times New Roman"/>
          <w:sz w:val="28"/>
          <w:szCs w:val="28"/>
        </w:rPr>
        <w:t>исполнительной</w:t>
      </w:r>
      <w:r w:rsidR="00227862">
        <w:rPr>
          <w:rFonts w:ascii="Times New Roman" w:hAnsi="Times New Roman" w:cs="Times New Roman"/>
          <w:sz w:val="28"/>
          <w:szCs w:val="28"/>
        </w:rPr>
        <w:t xml:space="preserve">      </w:t>
      </w:r>
      <w:r w:rsidRPr="003946B2">
        <w:rPr>
          <w:rFonts w:ascii="Times New Roman" w:hAnsi="Times New Roman" w:cs="Times New Roman"/>
          <w:sz w:val="28"/>
          <w:szCs w:val="28"/>
        </w:rPr>
        <w:t xml:space="preserve"> </w:t>
      </w:r>
      <w:proofErr w:type="gramStart"/>
      <w:r w:rsidRPr="003946B2">
        <w:rPr>
          <w:rFonts w:ascii="Times New Roman" w:hAnsi="Times New Roman" w:cs="Times New Roman"/>
          <w:sz w:val="28"/>
          <w:szCs w:val="28"/>
        </w:rPr>
        <w:t xml:space="preserve">власти, </w:t>
      </w:r>
      <w:r w:rsidR="00227862">
        <w:rPr>
          <w:rFonts w:ascii="Times New Roman" w:hAnsi="Times New Roman" w:cs="Times New Roman"/>
          <w:sz w:val="28"/>
          <w:szCs w:val="28"/>
        </w:rPr>
        <w:t xml:space="preserve">  </w:t>
      </w:r>
      <w:proofErr w:type="gramEnd"/>
      <w:r w:rsidR="00227862">
        <w:rPr>
          <w:rFonts w:ascii="Times New Roman" w:hAnsi="Times New Roman" w:cs="Times New Roman"/>
          <w:sz w:val="28"/>
          <w:szCs w:val="28"/>
        </w:rPr>
        <w:t xml:space="preserve">      </w:t>
      </w:r>
      <w:r w:rsidRPr="003946B2">
        <w:rPr>
          <w:rFonts w:ascii="Times New Roman" w:hAnsi="Times New Roman" w:cs="Times New Roman"/>
          <w:sz w:val="28"/>
          <w:szCs w:val="28"/>
        </w:rPr>
        <w:t xml:space="preserve">уполномоченным </w:t>
      </w:r>
    </w:p>
    <w:p w14:paraId="1969BBC7" w14:textId="77777777" w:rsidR="00227862" w:rsidRDefault="00227862" w:rsidP="00A90EF5">
      <w:pPr>
        <w:pStyle w:val="ConsPlusNormal"/>
        <w:ind w:firstLine="709"/>
        <w:jc w:val="both"/>
        <w:rPr>
          <w:rFonts w:ascii="Times New Roman" w:hAnsi="Times New Roman" w:cs="Times New Roman"/>
          <w:sz w:val="28"/>
          <w:szCs w:val="28"/>
        </w:rPr>
      </w:pPr>
    </w:p>
    <w:p w14:paraId="7CDF5545" w14:textId="2AEB2150" w:rsidR="00A90EF5" w:rsidRDefault="00A90EF5" w:rsidP="00227862">
      <w:pPr>
        <w:pStyle w:val="ConsPlusNormal"/>
        <w:jc w:val="both"/>
        <w:rPr>
          <w:rFonts w:ascii="Times New Roman" w:hAnsi="Times New Roman" w:cs="Times New Roman"/>
          <w:sz w:val="28"/>
          <w:szCs w:val="28"/>
        </w:rPr>
      </w:pPr>
      <w:r w:rsidRPr="003946B2">
        <w:rPr>
          <w:rFonts w:ascii="Times New Roman" w:hAnsi="Times New Roman" w:cs="Times New Roman"/>
          <w:sz w:val="28"/>
          <w:szCs w:val="28"/>
        </w:rPr>
        <w:lastRenderedPageBreak/>
        <w:t>Правительством Российской Федерации.</w:t>
      </w:r>
    </w:p>
    <w:p w14:paraId="1ED730A1" w14:textId="77777777" w:rsidR="00A90EF5" w:rsidRPr="003F6C67" w:rsidRDefault="00A90EF5" w:rsidP="00A90EF5">
      <w:pPr>
        <w:pStyle w:val="ConsPlusNormal"/>
        <w:ind w:firstLine="709"/>
        <w:jc w:val="both"/>
        <w:rPr>
          <w:rFonts w:ascii="Times New Roman" w:hAnsi="Times New Roman" w:cs="Times New Roman"/>
          <w:sz w:val="28"/>
          <w:szCs w:val="28"/>
        </w:rPr>
      </w:pPr>
      <w:r w:rsidRPr="001A01DF">
        <w:rPr>
          <w:rFonts w:ascii="Times New Roman" w:hAnsi="Times New Roman" w:cs="Times New Roman"/>
          <w:sz w:val="28"/>
          <w:szCs w:val="28"/>
        </w:rPr>
        <w:t>1.6.2. Юридические лица, индивидуальные предприниматели, в отношении которых</w:t>
      </w:r>
      <w:r w:rsidRPr="003F6C67">
        <w:rPr>
          <w:rFonts w:ascii="Times New Roman" w:hAnsi="Times New Roman" w:cs="Times New Roman"/>
          <w:sz w:val="28"/>
          <w:szCs w:val="28"/>
        </w:rPr>
        <w:t xml:space="preserve"> осуществляются мероприятия по региональному государственному экологическому надзору, при проведении проверок обязаны:</w:t>
      </w:r>
    </w:p>
    <w:p w14:paraId="40714E01"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1) юридические лица - обеспечить присутствие руководителей, иных должностных лиц или уполномоченных представителей юридических лиц;</w:t>
      </w:r>
    </w:p>
    <w:p w14:paraId="55CA5B12"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2) индивидуальные предприниматели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14:paraId="4F14B228"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3F6C67">
        <w:rPr>
          <w:rFonts w:ascii="Times New Roman" w:hAnsi="Times New Roman" w:cs="Times New Roman"/>
          <w:sz w:val="28"/>
          <w:szCs w:val="28"/>
        </w:rPr>
        <w:t>предоставить должностным лицам органа государственного надзора,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14:paraId="68038298"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3F6C67">
        <w:rPr>
          <w:rFonts w:ascii="Times New Roman" w:hAnsi="Times New Roman" w:cs="Times New Roman"/>
          <w:sz w:val="28"/>
          <w:szCs w:val="28"/>
        </w:rPr>
        <w:t xml:space="preserve">)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w:t>
      </w:r>
      <w:r>
        <w:rPr>
          <w:rFonts w:ascii="Times New Roman" w:hAnsi="Times New Roman" w:cs="Times New Roman"/>
          <w:sz w:val="28"/>
          <w:szCs w:val="28"/>
        </w:rPr>
        <w:t>индивидуальным предпринимателем</w:t>
      </w:r>
      <w:r w:rsidRPr="003F6C67">
        <w:rPr>
          <w:rFonts w:ascii="Times New Roman" w:hAnsi="Times New Roman" w:cs="Times New Roman"/>
          <w:sz w:val="28"/>
          <w:szCs w:val="28"/>
        </w:rPr>
        <w:t xml:space="preserve"> при осуществлении деятельности здания, строения, сооружения, помещения, к используемым юридическими лицами, индивидуальными предпринимателями</w:t>
      </w:r>
      <w:r>
        <w:rPr>
          <w:rFonts w:ascii="Times New Roman" w:hAnsi="Times New Roman" w:cs="Times New Roman"/>
          <w:sz w:val="28"/>
          <w:szCs w:val="28"/>
        </w:rPr>
        <w:t xml:space="preserve"> </w:t>
      </w:r>
      <w:r w:rsidRPr="003F6C67">
        <w:rPr>
          <w:rFonts w:ascii="Times New Roman" w:hAnsi="Times New Roman" w:cs="Times New Roman"/>
          <w:sz w:val="28"/>
          <w:szCs w:val="28"/>
        </w:rPr>
        <w:t>оборудованию, подобным объектам, транспортным средствам и перевозимым ими грузам</w:t>
      </w:r>
      <w:r>
        <w:rPr>
          <w:rFonts w:ascii="Times New Roman" w:hAnsi="Times New Roman" w:cs="Times New Roman"/>
          <w:sz w:val="28"/>
          <w:szCs w:val="28"/>
        </w:rPr>
        <w:t>;</w:t>
      </w:r>
    </w:p>
    <w:p w14:paraId="69B5E7CB" w14:textId="77777777" w:rsidR="00A90EF5" w:rsidRDefault="00A90EF5" w:rsidP="00A90EF5">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5) в </w:t>
      </w:r>
      <w:r w:rsidRPr="00655D88">
        <w:rPr>
          <w:rFonts w:ascii="Times New Roman" w:hAnsi="Times New Roman" w:cs="Times New Roman"/>
          <w:sz w:val="28"/>
          <w:szCs w:val="28"/>
        </w:rPr>
        <w:t xml:space="preserve">случае получения от КНО, государственного учреждения мотивированного запроса с требованием представить необходимые для рассмотрения в ходе проведения документарной проверки документы, направить в течение десяти рабочих дней со дня получения мотивированного запроса в адрес КНО, государственного учреждения указанные в запросе документы. </w:t>
      </w:r>
      <w:r w:rsidRPr="00655D88">
        <w:rPr>
          <w:rFonts w:ascii="Times New Roman" w:hAnsi="Times New Roman" w:cs="Times New Roman"/>
          <w:color w:val="000000" w:themeColor="text1"/>
          <w:sz w:val="28"/>
          <w:szCs w:val="28"/>
        </w:rPr>
        <w:t>Указанные</w:t>
      </w:r>
      <w:r>
        <w:rPr>
          <w:rFonts w:ascii="Times New Roman" w:hAnsi="Times New Roman" w:cs="Times New Roman"/>
          <w:color w:val="000000" w:themeColor="text1"/>
          <w:sz w:val="28"/>
          <w:szCs w:val="28"/>
        </w:rPr>
        <w:t xml:space="preserve"> в запросе </w:t>
      </w:r>
      <w:r w:rsidRPr="00DE7367">
        <w:rPr>
          <w:rFonts w:ascii="Times New Roman" w:hAnsi="Times New Roman" w:cs="Times New Roman"/>
          <w:color w:val="000000" w:themeColor="text1"/>
          <w:sz w:val="28"/>
          <w:szCs w:val="28"/>
        </w:rPr>
        <w:t>документы</w:t>
      </w:r>
      <w:r>
        <w:rPr>
          <w:rFonts w:ascii="Times New Roman" w:hAnsi="Times New Roman" w:cs="Times New Roman"/>
          <w:color w:val="000000" w:themeColor="text1"/>
          <w:sz w:val="28"/>
          <w:szCs w:val="28"/>
        </w:rPr>
        <w:t xml:space="preserve"> представляются</w:t>
      </w:r>
      <w:r w:rsidRPr="00DE7367">
        <w:rPr>
          <w:rFonts w:ascii="Times New Roman" w:hAnsi="Times New Roman" w:cs="Times New Roman"/>
          <w:color w:val="000000" w:themeColor="text1"/>
          <w:sz w:val="28"/>
          <w:szCs w:val="28"/>
        </w:rPr>
        <w:t xml:space="preserve">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14:paraId="028A4A24" w14:textId="77777777" w:rsidR="00A90EF5" w:rsidRDefault="00A90EF5" w:rsidP="00A90EF5">
      <w:pPr>
        <w:pStyle w:val="ConsPlusNormal"/>
        <w:spacing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1.7. Результат осуществления государственного надзора</w:t>
      </w:r>
    </w:p>
    <w:p w14:paraId="0E4AF011"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Результатом </w:t>
      </w:r>
      <w:r>
        <w:rPr>
          <w:rFonts w:ascii="Times New Roman" w:hAnsi="Times New Roman" w:cs="Times New Roman"/>
          <w:sz w:val="28"/>
          <w:szCs w:val="28"/>
        </w:rPr>
        <w:t>осуществления государственного надзора</w:t>
      </w:r>
      <w:r w:rsidRPr="003F6C67">
        <w:rPr>
          <w:rFonts w:ascii="Times New Roman" w:hAnsi="Times New Roman" w:cs="Times New Roman"/>
          <w:sz w:val="28"/>
          <w:szCs w:val="28"/>
        </w:rPr>
        <w:t xml:space="preserve"> являются:</w:t>
      </w:r>
    </w:p>
    <w:p w14:paraId="6BE87D5D"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1) </w:t>
      </w:r>
      <w:r>
        <w:rPr>
          <w:rFonts w:ascii="Times New Roman" w:hAnsi="Times New Roman" w:cs="Times New Roman"/>
          <w:sz w:val="28"/>
          <w:szCs w:val="28"/>
        </w:rPr>
        <w:t xml:space="preserve">составление и </w:t>
      </w:r>
      <w:r w:rsidRPr="003F6C67">
        <w:rPr>
          <w:rFonts w:ascii="Times New Roman" w:hAnsi="Times New Roman" w:cs="Times New Roman"/>
          <w:sz w:val="28"/>
          <w:szCs w:val="28"/>
        </w:rPr>
        <w:t>вручение (направление) акта проверки;</w:t>
      </w:r>
    </w:p>
    <w:p w14:paraId="511E4AAD" w14:textId="77777777" w:rsidR="00A90EF5"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 xml:space="preserve">2) выдача юридическому лицу, индивидуальному предпринимателю, гражданину </w:t>
      </w:r>
      <w:r>
        <w:rPr>
          <w:rFonts w:ascii="Times New Roman" w:hAnsi="Times New Roman" w:cs="Times New Roman"/>
          <w:sz w:val="28"/>
          <w:szCs w:val="28"/>
        </w:rPr>
        <w:t xml:space="preserve">соответствующего </w:t>
      </w:r>
      <w:r w:rsidRPr="00DA0DA0">
        <w:rPr>
          <w:rFonts w:ascii="Times New Roman" w:hAnsi="Times New Roman" w:cs="Times New Roman"/>
          <w:sz w:val="28"/>
          <w:szCs w:val="28"/>
        </w:rPr>
        <w:t>предписания</w:t>
      </w:r>
      <w:r>
        <w:rPr>
          <w:rFonts w:ascii="Times New Roman" w:hAnsi="Times New Roman" w:cs="Times New Roman"/>
          <w:sz w:val="28"/>
          <w:szCs w:val="28"/>
        </w:rPr>
        <w:t xml:space="preserve">: </w:t>
      </w:r>
      <w:r w:rsidRPr="00DA0DA0">
        <w:rPr>
          <w:rFonts w:ascii="Times New Roman" w:hAnsi="Times New Roman" w:cs="Times New Roman"/>
          <w:sz w:val="28"/>
          <w:szCs w:val="28"/>
        </w:rPr>
        <w:t>об устранении выявленных нарушений обязательных требований, о проведении мероприятий по обеспечению предотвращения вреда</w:t>
      </w:r>
      <w:r>
        <w:rPr>
          <w:rFonts w:ascii="Times New Roman" w:hAnsi="Times New Roman" w:cs="Times New Roman"/>
          <w:sz w:val="28"/>
          <w:szCs w:val="28"/>
        </w:rPr>
        <w:t xml:space="preserve"> жизни и здоровью людей, животным, </w:t>
      </w:r>
      <w:r w:rsidRPr="00DA0DA0">
        <w:rPr>
          <w:rFonts w:ascii="Times New Roman" w:hAnsi="Times New Roman" w:cs="Times New Roman"/>
          <w:sz w:val="28"/>
          <w:szCs w:val="28"/>
        </w:rPr>
        <w:t>растениям, окружающей среде,</w:t>
      </w:r>
      <w:r>
        <w:rPr>
          <w:rFonts w:ascii="Times New Roman" w:hAnsi="Times New Roman" w:cs="Times New Roman"/>
          <w:sz w:val="28"/>
          <w:szCs w:val="28"/>
        </w:rPr>
        <w:t xml:space="preserve"> </w:t>
      </w:r>
      <w:r w:rsidRPr="00DA0DA0">
        <w:rPr>
          <w:rFonts w:ascii="Times New Roman" w:hAnsi="Times New Roman" w:cs="Times New Roman"/>
          <w:sz w:val="28"/>
          <w:szCs w:val="28"/>
        </w:rPr>
        <w:t xml:space="preserve">безопасности государства, имуществу </w:t>
      </w:r>
      <w:r w:rsidRPr="00DA0DA0">
        <w:rPr>
          <w:rFonts w:ascii="Times New Roman" w:hAnsi="Times New Roman" w:cs="Times New Roman"/>
          <w:sz w:val="28"/>
          <w:szCs w:val="28"/>
        </w:rPr>
        <w:lastRenderedPageBreak/>
        <w:t xml:space="preserve">физических и юридических лиц, государственному или муниципальному имуществу, </w:t>
      </w:r>
      <w:r>
        <w:rPr>
          <w:rFonts w:ascii="Times New Roman" w:hAnsi="Times New Roman" w:cs="Times New Roman"/>
          <w:sz w:val="28"/>
          <w:szCs w:val="28"/>
        </w:rPr>
        <w:t xml:space="preserve">предотвращения возникновения чрезвычайных ситуаций природного и техногенного характера, соблюдения режимов особо охраняемых природных территорий, о прекращении нарушений обязательных требований законодательства в области охраны и использования водных объектов и об устранении выявленных нарушений, о проведении </w:t>
      </w:r>
      <w:r w:rsidRPr="00DA0DA0">
        <w:rPr>
          <w:rFonts w:ascii="Times New Roman" w:hAnsi="Times New Roman" w:cs="Times New Roman"/>
          <w:sz w:val="28"/>
          <w:szCs w:val="28"/>
        </w:rPr>
        <w:t>мероприятий по охране водных объектов, а также об организации контроля за соответствием сточных вод нормативам допустимого воздействия на водные объекты и воздействием сточных вод на них</w:t>
      </w:r>
      <w:r>
        <w:rPr>
          <w:rFonts w:ascii="Times New Roman" w:hAnsi="Times New Roman" w:cs="Times New Roman"/>
          <w:sz w:val="28"/>
          <w:szCs w:val="28"/>
        </w:rPr>
        <w:t xml:space="preserve"> (далее - предписание);</w:t>
      </w:r>
    </w:p>
    <w:p w14:paraId="1223AC49"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3) принятие решения о возбуждении дела об административном правонарушении;</w:t>
      </w:r>
    </w:p>
    <w:p w14:paraId="7D953366" w14:textId="77777777" w:rsidR="00A90EF5" w:rsidRPr="003F6C67" w:rsidRDefault="00A90EF5" w:rsidP="00A90EF5">
      <w:pPr>
        <w:pStyle w:val="ConsPlusNormal"/>
        <w:ind w:firstLine="709"/>
        <w:jc w:val="both"/>
        <w:rPr>
          <w:rFonts w:ascii="Times New Roman" w:hAnsi="Times New Roman" w:cs="Times New Roman"/>
          <w:sz w:val="28"/>
          <w:szCs w:val="28"/>
        </w:rPr>
      </w:pPr>
      <w:r w:rsidRPr="003F6C67">
        <w:rPr>
          <w:rFonts w:ascii="Times New Roman" w:hAnsi="Times New Roman" w:cs="Times New Roman"/>
          <w:sz w:val="28"/>
          <w:szCs w:val="28"/>
        </w:rPr>
        <w:t>4) направление информации о нарушениях обязательных требований:</w:t>
      </w:r>
    </w:p>
    <w:p w14:paraId="5FE1C9D0" w14:textId="77777777" w:rsidR="00A90EF5" w:rsidRPr="003F6C67"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F6C67">
        <w:rPr>
          <w:rFonts w:ascii="Times New Roman" w:hAnsi="Times New Roman" w:cs="Times New Roman"/>
          <w:sz w:val="28"/>
          <w:szCs w:val="28"/>
        </w:rPr>
        <w:t>в органы, уполномоченные на возбуждение дела об административном правонарушении для принятия мер по подведомственности;</w:t>
      </w:r>
    </w:p>
    <w:p w14:paraId="740810D8" w14:textId="77777777" w:rsidR="00A90EF5" w:rsidRDefault="00A90EF5" w:rsidP="00A90EF5">
      <w:pPr>
        <w:pStyle w:val="ConsPlusNormal"/>
        <w:spacing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F6C67">
        <w:rPr>
          <w:rFonts w:ascii="Times New Roman" w:hAnsi="Times New Roman" w:cs="Times New Roman"/>
          <w:sz w:val="28"/>
          <w:szCs w:val="28"/>
        </w:rPr>
        <w:t>в правоохранительные органы – о нарушениях обязательных требований, содержащих признаки преступлений в соответствии с законодательством Российской Федерации.</w:t>
      </w:r>
    </w:p>
    <w:p w14:paraId="747B17F7" w14:textId="77777777" w:rsidR="00A90EF5" w:rsidRDefault="00A90EF5" w:rsidP="00A90EF5">
      <w:pPr>
        <w:pStyle w:val="ConsPlusNormal"/>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1.8. Исчерпывающие перечни документов и (или) информации, </w:t>
      </w:r>
    </w:p>
    <w:p w14:paraId="31535558" w14:textId="77777777" w:rsidR="00A90EF5" w:rsidRDefault="00A90EF5" w:rsidP="00A90EF5">
      <w:pPr>
        <w:pStyle w:val="ConsPlusNormal"/>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необходимые для осуществления государственного надзора </w:t>
      </w:r>
    </w:p>
    <w:p w14:paraId="64FDD91F" w14:textId="77777777" w:rsidR="00A90EF5" w:rsidRDefault="00A90EF5" w:rsidP="00A90EF5">
      <w:pPr>
        <w:pStyle w:val="ConsPlusNormal"/>
        <w:spacing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 достижения целей и задач проверки</w:t>
      </w:r>
    </w:p>
    <w:p w14:paraId="797F7764" w14:textId="77777777" w:rsidR="00A90EF5" w:rsidRDefault="00A90EF5" w:rsidP="00A90EF5">
      <w:pPr>
        <w:pStyle w:val="ConsPlusNormal"/>
        <w:ind w:firstLine="709"/>
        <w:jc w:val="both"/>
        <w:rPr>
          <w:rFonts w:ascii="Times New Roman" w:hAnsi="Times New Roman" w:cs="Times New Roman"/>
          <w:sz w:val="28"/>
          <w:szCs w:val="28"/>
        </w:rPr>
      </w:pPr>
      <w:r w:rsidRPr="00187070">
        <w:rPr>
          <w:rFonts w:ascii="Times New Roman" w:hAnsi="Times New Roman" w:cs="Times New Roman"/>
          <w:sz w:val="28"/>
          <w:szCs w:val="28"/>
        </w:rPr>
        <w:t xml:space="preserve">1.8.1. Исчерпывающий перечень документов и (или) информации, </w:t>
      </w:r>
      <w:proofErr w:type="spellStart"/>
      <w:r w:rsidRPr="00187070">
        <w:rPr>
          <w:rFonts w:ascii="Times New Roman" w:hAnsi="Times New Roman" w:cs="Times New Roman"/>
          <w:sz w:val="28"/>
          <w:szCs w:val="28"/>
        </w:rPr>
        <w:t>истребуемых</w:t>
      </w:r>
      <w:proofErr w:type="spellEnd"/>
      <w:r w:rsidRPr="00187070">
        <w:rPr>
          <w:rFonts w:ascii="Times New Roman" w:hAnsi="Times New Roman" w:cs="Times New Roman"/>
          <w:sz w:val="28"/>
          <w:szCs w:val="28"/>
        </w:rPr>
        <w:t xml:space="preserve"> в ходе проверки лично у проверяемого юридического лица, индивидуального предпринимателя, гражданина:</w:t>
      </w:r>
    </w:p>
    <w:p w14:paraId="2A141E3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Учредительные документы (устав, учредительный договор, положение, положение о филиалах).</w:t>
      </w:r>
    </w:p>
    <w:p w14:paraId="60D799DD"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Документы, подтверждающие статус и полномочия руководителя, иного должностного лица или уполномоченного представителя проверяемого лица, присутствовавших при проведении проверки, а также удостоверяющие личность проверяемого лица:</w:t>
      </w:r>
    </w:p>
    <w:p w14:paraId="4A369F7B"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решение собрания учредителей о назначении руководителя;</w:t>
      </w:r>
    </w:p>
    <w:p w14:paraId="2C91169D"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приказ (распоряжение) о назначении руководителя, иного уполномоченного должностного лица на должность;</w:t>
      </w:r>
    </w:p>
    <w:p w14:paraId="551D5236"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документы, подтверждающие выполнение должностным лицом организационно-распорядительных или административно-хозяйственных функций;</w:t>
      </w:r>
    </w:p>
    <w:p w14:paraId="60E7BEE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доверенность, подтверждающая полномочия представителя проверяемого лица;</w:t>
      </w:r>
    </w:p>
    <w:p w14:paraId="3593833A"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документы, удостоверяющие личность руководителя юридического лица, индивидуального предпринимателя, гражданина, представителя проверяемого лица.</w:t>
      </w:r>
    </w:p>
    <w:p w14:paraId="771E23B4" w14:textId="503A4A5F" w:rsidR="00A90EF5" w:rsidRDefault="00A90EF5" w:rsidP="00A90EF5">
      <w:pPr>
        <w:pStyle w:val="ConsPlusNormal"/>
        <w:ind w:firstLine="709"/>
        <w:jc w:val="both"/>
        <w:rPr>
          <w:rFonts w:ascii="Times New Roman" w:hAnsi="Times New Roman" w:cs="Times New Roman"/>
          <w:sz w:val="28"/>
          <w:szCs w:val="28"/>
        </w:rPr>
      </w:pPr>
    </w:p>
    <w:p w14:paraId="6743F906" w14:textId="77777777" w:rsidR="00227862" w:rsidRDefault="00227862" w:rsidP="00A90EF5">
      <w:pPr>
        <w:pStyle w:val="ConsPlusNormal"/>
        <w:ind w:firstLine="709"/>
        <w:jc w:val="both"/>
        <w:rPr>
          <w:rFonts w:ascii="Times New Roman" w:hAnsi="Times New Roman" w:cs="Times New Roman"/>
          <w:sz w:val="28"/>
          <w:szCs w:val="28"/>
        </w:rPr>
      </w:pPr>
    </w:p>
    <w:p w14:paraId="5A4CB636"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 Правоустанавливающие документы:</w:t>
      </w:r>
    </w:p>
    <w:p w14:paraId="4BF71F5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на земельные участки, недвижимое имущество, транспортные средства и иные объекты, находящиеся в хозяйственном ведении (в случае отсутствия государственной регистрации прав на объекты недвижимого имущества и сделок с ним, государственной регистрации транспортных средств);</w:t>
      </w:r>
    </w:p>
    <w:p w14:paraId="627A31C2"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договора на водо-, тепло-, энергоснабжение, водоотведение;</w:t>
      </w:r>
    </w:p>
    <w:p w14:paraId="04D3C190"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договора на оказание услуг по обращению с отходами, акты выполненных работ.</w:t>
      </w:r>
    </w:p>
    <w:p w14:paraId="4AB55BDF"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Балансовая ведомость по основным средствам.</w:t>
      </w:r>
    </w:p>
    <w:p w14:paraId="2A925A72"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Документация объекта государственной экологической экспертизы, сведения о его финансировании и реализации.</w:t>
      </w:r>
    </w:p>
    <w:p w14:paraId="4BA4987C"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Документы, подтверждающие подготовку в области охраны окружающей среды и экологической безопасности руководителей организаций и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047ABB6C"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Материалы отнесения образующихся в процессе деятельности проверяемого лица отходов </w:t>
      </w:r>
      <w:r>
        <w:rPr>
          <w:rFonts w:ascii="Times New Roman" w:hAnsi="Times New Roman" w:cs="Times New Roman"/>
          <w:sz w:val="28"/>
          <w:szCs w:val="28"/>
          <w:lang w:val="en-US"/>
        </w:rPr>
        <w:t>I</w:t>
      </w:r>
      <w:r w:rsidRPr="00CD343E">
        <w:rPr>
          <w:rFonts w:ascii="Times New Roman" w:hAnsi="Times New Roman" w:cs="Times New Roman"/>
          <w:sz w:val="28"/>
          <w:szCs w:val="28"/>
        </w:rPr>
        <w:t xml:space="preserve"> </w:t>
      </w:r>
      <w:r>
        <w:rPr>
          <w:rFonts w:ascii="Times New Roman" w:hAnsi="Times New Roman" w:cs="Times New Roman"/>
          <w:sz w:val="28"/>
          <w:szCs w:val="28"/>
        </w:rPr>
        <w:t>–</w:t>
      </w:r>
      <w:r w:rsidRPr="00CD343E">
        <w:rPr>
          <w:rFonts w:ascii="Times New Roman" w:hAnsi="Times New Roman" w:cs="Times New Roman"/>
          <w:sz w:val="28"/>
          <w:szCs w:val="28"/>
        </w:rPr>
        <w:t xml:space="preserve"> </w:t>
      </w:r>
      <w:r>
        <w:rPr>
          <w:rFonts w:ascii="Times New Roman" w:hAnsi="Times New Roman" w:cs="Times New Roman"/>
          <w:sz w:val="28"/>
          <w:szCs w:val="28"/>
          <w:lang w:val="en-US"/>
        </w:rPr>
        <w:t>V</w:t>
      </w:r>
      <w:r>
        <w:rPr>
          <w:rFonts w:ascii="Times New Roman" w:hAnsi="Times New Roman" w:cs="Times New Roman"/>
          <w:sz w:val="28"/>
          <w:szCs w:val="28"/>
        </w:rPr>
        <w:t xml:space="preserve"> классов опасности к конкретному классу опасности.</w:t>
      </w:r>
    </w:p>
    <w:p w14:paraId="7374C0B3"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Паспорта отходов </w:t>
      </w:r>
      <w:r>
        <w:rPr>
          <w:rFonts w:ascii="Times New Roman" w:hAnsi="Times New Roman" w:cs="Times New Roman"/>
          <w:sz w:val="28"/>
          <w:szCs w:val="28"/>
          <w:lang w:val="en-US"/>
        </w:rPr>
        <w:t>I</w:t>
      </w:r>
      <w:r w:rsidRPr="00CD343E">
        <w:rPr>
          <w:rFonts w:ascii="Times New Roman" w:hAnsi="Times New Roman" w:cs="Times New Roman"/>
          <w:sz w:val="28"/>
          <w:szCs w:val="28"/>
        </w:rPr>
        <w:t xml:space="preserve"> – </w:t>
      </w:r>
      <w:r>
        <w:rPr>
          <w:rFonts w:ascii="Times New Roman" w:hAnsi="Times New Roman" w:cs="Times New Roman"/>
          <w:sz w:val="28"/>
          <w:szCs w:val="28"/>
          <w:lang w:val="en-US"/>
        </w:rPr>
        <w:t>IV</w:t>
      </w:r>
      <w:r>
        <w:rPr>
          <w:rFonts w:ascii="Times New Roman" w:hAnsi="Times New Roman" w:cs="Times New Roman"/>
          <w:sz w:val="28"/>
          <w:szCs w:val="28"/>
        </w:rPr>
        <w:t xml:space="preserve"> классов опасности.</w:t>
      </w:r>
    </w:p>
    <w:p w14:paraId="6111822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Документы о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w:t>
      </w:r>
      <w:r>
        <w:rPr>
          <w:rFonts w:ascii="Times New Roman" w:hAnsi="Times New Roman" w:cs="Times New Roman"/>
          <w:sz w:val="28"/>
          <w:szCs w:val="28"/>
          <w:lang w:val="en-US"/>
        </w:rPr>
        <w:t>I</w:t>
      </w:r>
      <w:r w:rsidRPr="00D53F7D">
        <w:rPr>
          <w:rFonts w:ascii="Times New Roman" w:hAnsi="Times New Roman" w:cs="Times New Roman"/>
          <w:sz w:val="28"/>
          <w:szCs w:val="28"/>
        </w:rPr>
        <w:t xml:space="preserve"> </w:t>
      </w:r>
      <w:r>
        <w:rPr>
          <w:rFonts w:ascii="Times New Roman" w:hAnsi="Times New Roman" w:cs="Times New Roman"/>
          <w:sz w:val="28"/>
          <w:szCs w:val="28"/>
        </w:rPr>
        <w:t>–</w:t>
      </w:r>
      <w:r w:rsidRPr="00D53F7D">
        <w:rPr>
          <w:rFonts w:ascii="Times New Roman" w:hAnsi="Times New Roman" w:cs="Times New Roman"/>
          <w:sz w:val="28"/>
          <w:szCs w:val="28"/>
        </w:rPr>
        <w:t xml:space="preserve"> </w:t>
      </w:r>
      <w:r>
        <w:rPr>
          <w:rFonts w:ascii="Times New Roman" w:hAnsi="Times New Roman" w:cs="Times New Roman"/>
          <w:sz w:val="28"/>
          <w:szCs w:val="28"/>
          <w:lang w:val="en-US"/>
        </w:rPr>
        <w:t>IV</w:t>
      </w:r>
      <w:r>
        <w:rPr>
          <w:rFonts w:ascii="Times New Roman" w:hAnsi="Times New Roman" w:cs="Times New Roman"/>
          <w:sz w:val="28"/>
          <w:szCs w:val="28"/>
        </w:rPr>
        <w:t xml:space="preserve"> классов опасности, у лиц, которые допущены к сбору, транспортированию, обработке, утилизации, обезвреживанию, размещению отходов </w:t>
      </w:r>
      <w:r>
        <w:rPr>
          <w:rFonts w:ascii="Times New Roman" w:hAnsi="Times New Roman" w:cs="Times New Roman"/>
          <w:sz w:val="28"/>
          <w:szCs w:val="28"/>
          <w:lang w:val="en-US"/>
        </w:rPr>
        <w:t>I</w:t>
      </w:r>
      <w:r w:rsidRPr="00D53F7D">
        <w:rPr>
          <w:rFonts w:ascii="Times New Roman" w:hAnsi="Times New Roman" w:cs="Times New Roman"/>
          <w:sz w:val="28"/>
          <w:szCs w:val="28"/>
        </w:rPr>
        <w:t xml:space="preserve"> </w:t>
      </w:r>
      <w:r>
        <w:rPr>
          <w:rFonts w:ascii="Times New Roman" w:hAnsi="Times New Roman" w:cs="Times New Roman"/>
          <w:sz w:val="28"/>
          <w:szCs w:val="28"/>
        </w:rPr>
        <w:t>–</w:t>
      </w:r>
      <w:r w:rsidRPr="00D53F7D">
        <w:rPr>
          <w:rFonts w:ascii="Times New Roman" w:hAnsi="Times New Roman" w:cs="Times New Roman"/>
          <w:sz w:val="28"/>
          <w:szCs w:val="28"/>
        </w:rPr>
        <w:t xml:space="preserve"> </w:t>
      </w:r>
      <w:r>
        <w:rPr>
          <w:rFonts w:ascii="Times New Roman" w:hAnsi="Times New Roman" w:cs="Times New Roman"/>
          <w:sz w:val="28"/>
          <w:szCs w:val="28"/>
          <w:lang w:val="en-US"/>
        </w:rPr>
        <w:t>IV</w:t>
      </w:r>
      <w:r>
        <w:rPr>
          <w:rFonts w:ascii="Times New Roman" w:hAnsi="Times New Roman" w:cs="Times New Roman"/>
          <w:sz w:val="28"/>
          <w:szCs w:val="28"/>
        </w:rPr>
        <w:t xml:space="preserve"> классов опасности.</w:t>
      </w:r>
    </w:p>
    <w:p w14:paraId="77BAADAA"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Документация для транспортирования и передачи отходов с указанием количества транспортируемых отходов, цели и места назначения их транспортирования.</w:t>
      </w:r>
    </w:p>
    <w:p w14:paraId="4FA545FF"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Проект нормативов образования отходов и лимитов на размещение отходов при эксплуатации зданий, сооружений и иных объектов, связанной с обращением с отходами.</w:t>
      </w:r>
    </w:p>
    <w:p w14:paraId="127B2F91"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Материалы учета образовавшихся, утилизированных, обезвреженных, переданных другим лицам или полученных от других лиц, а также размещенных отходов.</w:t>
      </w:r>
    </w:p>
    <w:p w14:paraId="1ADC7EAE"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План мероприятий по охране окружающей среды.</w:t>
      </w:r>
    </w:p>
    <w:p w14:paraId="17F4AB1C"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 Сведения, полученные в результате проведения и корректировки данных инвентаризации источников выбросов и выбросов загрязняющих веществ в атмосферный воздух.</w:t>
      </w:r>
    </w:p>
    <w:p w14:paraId="2055191B"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 Материалы учета выбросов загрязняющих веществ в атмосферный воздух и их источников.</w:t>
      </w:r>
    </w:p>
    <w:p w14:paraId="7BB0E2AB"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 Программа производственного экологического контроля.</w:t>
      </w:r>
    </w:p>
    <w:p w14:paraId="4BF4AD5C" w14:textId="292E533B" w:rsidR="00A90EF5" w:rsidRDefault="00A90EF5" w:rsidP="00A90EF5">
      <w:pPr>
        <w:pStyle w:val="ConsPlusNormal"/>
        <w:ind w:firstLine="709"/>
        <w:jc w:val="both"/>
        <w:rPr>
          <w:rFonts w:ascii="Times New Roman" w:hAnsi="Times New Roman" w:cs="Times New Roman"/>
          <w:sz w:val="28"/>
          <w:szCs w:val="28"/>
        </w:rPr>
      </w:pPr>
    </w:p>
    <w:p w14:paraId="713BD8B8" w14:textId="77777777" w:rsidR="00227862" w:rsidRDefault="00227862" w:rsidP="00A90EF5">
      <w:pPr>
        <w:pStyle w:val="ConsPlusNormal"/>
        <w:ind w:firstLine="709"/>
        <w:jc w:val="both"/>
        <w:rPr>
          <w:rFonts w:ascii="Times New Roman" w:hAnsi="Times New Roman" w:cs="Times New Roman"/>
          <w:sz w:val="28"/>
          <w:szCs w:val="28"/>
        </w:rPr>
      </w:pPr>
    </w:p>
    <w:p w14:paraId="04AB8A5A"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17) Материалы учета объема забора (изъятия) водных ресурсов из водных объектов и объема сброса сточных, в том числе дренажных, вод, их качества, в том числе схема систем водопотребления и водоотведения.</w:t>
      </w:r>
    </w:p>
    <w:p w14:paraId="43E74FB3"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 Технические проекты и иная проектная документация на выполнение работ, связанных с пользованием недрами.</w:t>
      </w:r>
    </w:p>
    <w:p w14:paraId="1BE957ED"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 Геологическая, маркшейдерская и иная документация, ведение которой осуществляется в процессе пользования недрами.</w:t>
      </w:r>
    </w:p>
    <w:p w14:paraId="61DEE70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 Документы, подтверждающие внесение платежей за пользование недрами.</w:t>
      </w:r>
    </w:p>
    <w:p w14:paraId="3F51DFC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 Документы, подтверждающие наличие у пользователей недр или у привлекаемых ими для пользования недрами других юридических и физических лиц специальной квалификации и опыта, подтвержденных государственной лицензией (свидетельством, дипломом) на проведение соответствующего вида деятельности: геологической съемки, поисков, разведки, разных способов добычи полезных ископаемых, строительства и эксплуатации подземных сооружений, других видов пользования недрами.</w:t>
      </w:r>
    </w:p>
    <w:p w14:paraId="43025571"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 Материалы учета извлекаемых и оставляемых в недрах запасов основных и совместно с ними залегающих полезных ископаемых и попутных компонентов при разработке месторождений полезных ископаемых.</w:t>
      </w:r>
    </w:p>
    <w:p w14:paraId="4B94B7D3"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23) Материалы наблюдений за химическим, микробиологическим состоянием, а также за </w:t>
      </w:r>
      <w:proofErr w:type="spellStart"/>
      <w:r>
        <w:rPr>
          <w:rFonts w:ascii="Times New Roman" w:hAnsi="Times New Roman" w:cs="Times New Roman"/>
          <w:sz w:val="28"/>
          <w:szCs w:val="28"/>
        </w:rPr>
        <w:t>уровенным</w:t>
      </w:r>
      <w:proofErr w:type="spellEnd"/>
      <w:r>
        <w:rPr>
          <w:rFonts w:ascii="Times New Roman" w:hAnsi="Times New Roman" w:cs="Times New Roman"/>
          <w:sz w:val="28"/>
          <w:szCs w:val="28"/>
        </w:rPr>
        <w:t xml:space="preserve"> режимом подземных вод.</w:t>
      </w:r>
    </w:p>
    <w:p w14:paraId="235D0973"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14:paraId="4340348E"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Сведения из Единого государственного реестра юридических лиц.</w:t>
      </w:r>
    </w:p>
    <w:p w14:paraId="112CF2C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Сведения из Единого государственного реестра индивидуальных предпринимателей.</w:t>
      </w:r>
    </w:p>
    <w:p w14:paraId="046A387A"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Выписка из реестра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14:paraId="7A0549AD"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Сведения из единого реестра субъектов малого и среднего предпринимательства.</w:t>
      </w:r>
    </w:p>
    <w:p w14:paraId="37E87C3E"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Выписка из Единого государственного реестра недвижимости об объекте недвижимости.</w:t>
      </w:r>
    </w:p>
    <w:p w14:paraId="6CF31CE1"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Выписка из Единого государственного реестра недвижимости о переходе прав на объект недвижимости.</w:t>
      </w:r>
    </w:p>
    <w:p w14:paraId="45A7D31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Выписка из Единого государственного реестра недвижимости о правах отдельного лица на имевшиеся (имеющиеся) у него объекты недвижимости.</w:t>
      </w:r>
    </w:p>
    <w:p w14:paraId="5259A378" w14:textId="57E2A6A1"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Кадастровый план территории.</w:t>
      </w:r>
    </w:p>
    <w:p w14:paraId="2D1F578A" w14:textId="77777777" w:rsidR="00227862" w:rsidRDefault="00227862" w:rsidP="00A90EF5">
      <w:pPr>
        <w:pStyle w:val="ConsPlusNormal"/>
        <w:ind w:firstLine="709"/>
        <w:jc w:val="both"/>
        <w:rPr>
          <w:rFonts w:ascii="Times New Roman" w:hAnsi="Times New Roman" w:cs="Times New Roman"/>
          <w:sz w:val="28"/>
          <w:szCs w:val="28"/>
        </w:rPr>
      </w:pPr>
    </w:p>
    <w:p w14:paraId="53E12070"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9) Сведения о транспортных средствах и лицах, на которые эти транспортные средства зарегистрированы.</w:t>
      </w:r>
    </w:p>
    <w:p w14:paraId="7EA64D76"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Информация о заключении государственной экологической экспертизы.</w:t>
      </w:r>
    </w:p>
    <w:p w14:paraId="4CF6B3D5"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Информация о наличии утвержденных нормативов предельно допустимых выбросов вредных (загрязняющих) веществ, информация об установленных нормативах временно согласованных выбросов вредных (загрязняющих) веществ.</w:t>
      </w:r>
    </w:p>
    <w:p w14:paraId="2F5DD7E8"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Сведения о регистрации по месту жительства гражданина Российской Федерации.</w:t>
      </w:r>
    </w:p>
    <w:p w14:paraId="3E30BDD7" w14:textId="77777777" w:rsidR="00A90EF5" w:rsidRDefault="00A90EF5" w:rsidP="00A90E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Сведения о регистрации по месту пребывания гражданина Российской Федерации.</w:t>
      </w:r>
    </w:p>
    <w:p w14:paraId="6EEFC3C9" w14:textId="77777777" w:rsidR="00A90EF5" w:rsidRDefault="00A90EF5" w:rsidP="00A90EF5">
      <w:pPr>
        <w:autoSpaceDE w:val="0"/>
        <w:autoSpaceDN w:val="0"/>
        <w:adjustRightInd w:val="0"/>
        <w:spacing w:after="240"/>
        <w:ind w:firstLine="709"/>
        <w:jc w:val="both"/>
        <w:rPr>
          <w:sz w:val="28"/>
          <w:szCs w:val="28"/>
        </w:rPr>
      </w:pPr>
      <w:r w:rsidRPr="00E27367">
        <w:rPr>
          <w:sz w:val="28"/>
          <w:szCs w:val="28"/>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 факсимильной связи.</w:t>
      </w:r>
    </w:p>
    <w:p w14:paraId="7F36D852" w14:textId="77777777" w:rsidR="00A90EF5" w:rsidRPr="00530008" w:rsidRDefault="00A90EF5" w:rsidP="00A90EF5">
      <w:pPr>
        <w:pStyle w:val="1"/>
        <w:spacing w:before="240"/>
        <w:rPr>
          <w:b w:val="0"/>
          <w:color w:val="000000" w:themeColor="text1"/>
        </w:rPr>
      </w:pPr>
      <w:bookmarkStart w:id="4" w:name="_Toc481068750"/>
      <w:r w:rsidRPr="00530008">
        <w:rPr>
          <w:b w:val="0"/>
          <w:color w:val="000000" w:themeColor="text1"/>
        </w:rPr>
        <w:t xml:space="preserve">2. Требования к порядку </w:t>
      </w:r>
      <w:bookmarkEnd w:id="4"/>
      <w:r>
        <w:rPr>
          <w:b w:val="0"/>
          <w:color w:val="000000" w:themeColor="text1"/>
        </w:rPr>
        <w:t>осуществления государственного надзора</w:t>
      </w:r>
    </w:p>
    <w:p w14:paraId="7615CDFA" w14:textId="77777777" w:rsidR="00A90EF5" w:rsidRDefault="00A90EF5" w:rsidP="00A90EF5">
      <w:pPr>
        <w:pStyle w:val="ConsPlusNormal"/>
        <w:spacing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 Порядок информирования об осуществлении государственного надзора</w:t>
      </w:r>
    </w:p>
    <w:p w14:paraId="3D8BEA54"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2.1</w:t>
      </w:r>
      <w:r>
        <w:rPr>
          <w:rFonts w:ascii="Times New Roman" w:hAnsi="Times New Roman" w:cs="Times New Roman"/>
          <w:color w:val="000000" w:themeColor="text1"/>
          <w:sz w:val="28"/>
          <w:szCs w:val="28"/>
        </w:rPr>
        <w:t>.1</w:t>
      </w:r>
      <w:r w:rsidRPr="006A687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Информация о месте нахождения, графике работы, справочных телефонах КНО, его структурного подразделения, подведомственного учреждения</w:t>
      </w:r>
      <w:r w:rsidRPr="006A687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участвующих в осуществлении государственного надзора, способах получения информации об их местах нахождения и графиках работы, адреса официального сайта, а также электронной почты и формы обратной связи в информационно-телекоммуникационной сети Интернет </w:t>
      </w:r>
      <w:r w:rsidRPr="006A687F">
        <w:rPr>
          <w:rFonts w:ascii="Times New Roman" w:hAnsi="Times New Roman" w:cs="Times New Roman"/>
          <w:color w:val="000000" w:themeColor="text1"/>
          <w:sz w:val="28"/>
          <w:szCs w:val="28"/>
        </w:rPr>
        <w:t xml:space="preserve">(далее - сеть </w:t>
      </w:r>
      <w:r>
        <w:rPr>
          <w:rFonts w:ascii="Times New Roman" w:hAnsi="Times New Roman" w:cs="Times New Roman"/>
          <w:color w:val="000000" w:themeColor="text1"/>
          <w:sz w:val="28"/>
          <w:szCs w:val="28"/>
        </w:rPr>
        <w:t>«</w:t>
      </w:r>
      <w:r w:rsidRPr="006A687F">
        <w:rPr>
          <w:rFonts w:ascii="Times New Roman" w:hAnsi="Times New Roman" w:cs="Times New Roman"/>
          <w:color w:val="000000" w:themeColor="text1"/>
          <w:sz w:val="28"/>
          <w:szCs w:val="28"/>
        </w:rPr>
        <w:t>Интернет</w:t>
      </w:r>
      <w:r>
        <w:rPr>
          <w:rFonts w:ascii="Times New Roman" w:hAnsi="Times New Roman" w:cs="Times New Roman"/>
          <w:color w:val="000000" w:themeColor="text1"/>
          <w:sz w:val="28"/>
          <w:szCs w:val="28"/>
        </w:rPr>
        <w:t>»</w:t>
      </w:r>
      <w:r w:rsidRPr="006A687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6A687F">
        <w:rPr>
          <w:rFonts w:ascii="Times New Roman" w:hAnsi="Times New Roman" w:cs="Times New Roman"/>
          <w:color w:val="000000" w:themeColor="text1"/>
          <w:sz w:val="28"/>
          <w:szCs w:val="28"/>
        </w:rPr>
        <w:t xml:space="preserve">указаны в </w:t>
      </w:r>
      <w:hyperlink w:anchor="P1805" w:history="1">
        <w:r w:rsidRPr="006A687F">
          <w:rPr>
            <w:rFonts w:ascii="Times New Roman" w:hAnsi="Times New Roman" w:cs="Times New Roman"/>
            <w:color w:val="000000" w:themeColor="text1"/>
            <w:sz w:val="28"/>
            <w:szCs w:val="28"/>
          </w:rPr>
          <w:t>приложении № 1</w:t>
        </w:r>
      </w:hyperlink>
      <w:r w:rsidRPr="006A687F">
        <w:rPr>
          <w:rFonts w:ascii="Times New Roman" w:hAnsi="Times New Roman" w:cs="Times New Roman"/>
          <w:color w:val="000000" w:themeColor="text1"/>
          <w:sz w:val="28"/>
          <w:szCs w:val="28"/>
        </w:rPr>
        <w:t xml:space="preserve"> к настоящему </w:t>
      </w:r>
      <w:r>
        <w:rPr>
          <w:rFonts w:ascii="Times New Roman" w:hAnsi="Times New Roman" w:cs="Times New Roman"/>
          <w:color w:val="000000" w:themeColor="text1"/>
          <w:sz w:val="28"/>
          <w:szCs w:val="28"/>
        </w:rPr>
        <w:t>А</w:t>
      </w:r>
      <w:r w:rsidRPr="006A687F">
        <w:rPr>
          <w:rFonts w:ascii="Times New Roman" w:hAnsi="Times New Roman" w:cs="Times New Roman"/>
          <w:color w:val="000000" w:themeColor="text1"/>
          <w:sz w:val="28"/>
          <w:szCs w:val="28"/>
        </w:rPr>
        <w:t>дминистративному регламенту.</w:t>
      </w:r>
    </w:p>
    <w:p w14:paraId="3BA971C1"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Pr="006A687F">
        <w:rPr>
          <w:rFonts w:ascii="Times New Roman" w:hAnsi="Times New Roman" w:cs="Times New Roman"/>
          <w:color w:val="000000" w:themeColor="text1"/>
          <w:sz w:val="28"/>
          <w:szCs w:val="28"/>
        </w:rPr>
        <w:t xml:space="preserve">2. Способы получения информации по вопросам </w:t>
      </w:r>
      <w:r>
        <w:rPr>
          <w:rFonts w:ascii="Times New Roman" w:hAnsi="Times New Roman" w:cs="Times New Roman"/>
          <w:color w:val="000000" w:themeColor="text1"/>
          <w:sz w:val="28"/>
          <w:szCs w:val="28"/>
        </w:rPr>
        <w:t>осуществления государственного надзора</w:t>
      </w:r>
      <w:r w:rsidRPr="006A687F">
        <w:rPr>
          <w:rFonts w:ascii="Times New Roman" w:hAnsi="Times New Roman" w:cs="Times New Roman"/>
          <w:color w:val="000000" w:themeColor="text1"/>
          <w:sz w:val="28"/>
          <w:szCs w:val="28"/>
        </w:rPr>
        <w:t xml:space="preserve">, а также </w:t>
      </w:r>
      <w:r>
        <w:rPr>
          <w:rFonts w:ascii="Times New Roman" w:hAnsi="Times New Roman" w:cs="Times New Roman"/>
          <w:color w:val="000000" w:themeColor="text1"/>
          <w:sz w:val="28"/>
          <w:szCs w:val="28"/>
        </w:rPr>
        <w:t>сведений о ходе осуществления государственного надзора</w:t>
      </w:r>
      <w:r w:rsidRPr="006A687F">
        <w:rPr>
          <w:rFonts w:ascii="Times New Roman" w:hAnsi="Times New Roman" w:cs="Times New Roman"/>
          <w:color w:val="000000" w:themeColor="text1"/>
          <w:sz w:val="28"/>
          <w:szCs w:val="28"/>
        </w:rPr>
        <w:t>:</w:t>
      </w:r>
    </w:p>
    <w:p w14:paraId="6E7DDFC3"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A687F">
        <w:rPr>
          <w:rFonts w:ascii="Times New Roman" w:hAnsi="Times New Roman" w:cs="Times New Roman"/>
          <w:color w:val="000000" w:themeColor="text1"/>
          <w:sz w:val="28"/>
          <w:szCs w:val="28"/>
        </w:rPr>
        <w:t>личное обращение, в том числе с использованием средств телефонной связи;</w:t>
      </w:r>
    </w:p>
    <w:p w14:paraId="6DFE3632"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A687F">
        <w:rPr>
          <w:rFonts w:ascii="Times New Roman" w:hAnsi="Times New Roman" w:cs="Times New Roman"/>
          <w:color w:val="000000" w:themeColor="text1"/>
          <w:sz w:val="28"/>
          <w:szCs w:val="28"/>
        </w:rPr>
        <w:t>письменное обращение;</w:t>
      </w:r>
    </w:p>
    <w:p w14:paraId="4C720DD4"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A687F">
        <w:rPr>
          <w:rFonts w:ascii="Times New Roman" w:hAnsi="Times New Roman" w:cs="Times New Roman"/>
          <w:color w:val="000000" w:themeColor="text1"/>
          <w:sz w:val="28"/>
          <w:szCs w:val="28"/>
        </w:rPr>
        <w:t>посредством электронной почты;</w:t>
      </w:r>
    </w:p>
    <w:p w14:paraId="4E896CFC" w14:textId="77777777" w:rsidR="00A90EF5" w:rsidRPr="008D1D30"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A687F">
        <w:rPr>
          <w:rFonts w:ascii="Times New Roman" w:hAnsi="Times New Roman" w:cs="Times New Roman"/>
          <w:color w:val="000000" w:themeColor="text1"/>
          <w:sz w:val="28"/>
          <w:szCs w:val="28"/>
        </w:rPr>
        <w:t xml:space="preserve">посредством официального сайта </w:t>
      </w:r>
      <w:r w:rsidRPr="008D1D30">
        <w:rPr>
          <w:rFonts w:ascii="Times New Roman" w:hAnsi="Times New Roman" w:cs="Times New Roman"/>
          <w:color w:val="000000" w:themeColor="text1"/>
          <w:sz w:val="28"/>
          <w:szCs w:val="28"/>
        </w:rPr>
        <w:t xml:space="preserve">органа государственного надзора в сети </w:t>
      </w:r>
      <w:r>
        <w:rPr>
          <w:rFonts w:ascii="Times New Roman" w:hAnsi="Times New Roman" w:cs="Times New Roman"/>
          <w:color w:val="000000" w:themeColor="text1"/>
          <w:sz w:val="28"/>
          <w:szCs w:val="28"/>
        </w:rPr>
        <w:t>«</w:t>
      </w:r>
      <w:r w:rsidRPr="008D1D30">
        <w:rPr>
          <w:rFonts w:ascii="Times New Roman" w:hAnsi="Times New Roman" w:cs="Times New Roman"/>
          <w:color w:val="000000" w:themeColor="text1"/>
          <w:sz w:val="28"/>
          <w:szCs w:val="28"/>
        </w:rPr>
        <w:t>Интернет</w:t>
      </w:r>
      <w:r>
        <w:rPr>
          <w:rFonts w:ascii="Times New Roman" w:hAnsi="Times New Roman" w:cs="Times New Roman"/>
          <w:color w:val="000000" w:themeColor="text1"/>
          <w:sz w:val="28"/>
          <w:szCs w:val="28"/>
        </w:rPr>
        <w:t>»</w:t>
      </w:r>
      <w:r w:rsidRPr="008D1D30">
        <w:rPr>
          <w:rFonts w:ascii="Times New Roman" w:hAnsi="Times New Roman" w:cs="Times New Roman"/>
          <w:color w:val="000000" w:themeColor="text1"/>
          <w:sz w:val="28"/>
          <w:szCs w:val="28"/>
        </w:rPr>
        <w:t>;</w:t>
      </w:r>
    </w:p>
    <w:p w14:paraId="0926D9C4"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A687F">
        <w:rPr>
          <w:rFonts w:ascii="Times New Roman" w:hAnsi="Times New Roman" w:cs="Times New Roman"/>
          <w:color w:val="000000" w:themeColor="text1"/>
          <w:sz w:val="28"/>
          <w:szCs w:val="28"/>
        </w:rPr>
        <w:t xml:space="preserve">с использованием федеральной государственной информационной системы «Единый Портал государственных и муниципальных услуг (функций)» - </w:t>
      </w:r>
      <w:r w:rsidRPr="0057389A">
        <w:rPr>
          <w:rFonts w:ascii="Times New Roman" w:hAnsi="Times New Roman" w:cs="Times New Roman"/>
          <w:color w:val="000000" w:themeColor="text1"/>
          <w:sz w:val="28"/>
          <w:szCs w:val="28"/>
        </w:rPr>
        <w:t>www.gosuslugi.ru</w:t>
      </w:r>
      <w:r w:rsidRPr="006A687F">
        <w:rPr>
          <w:rFonts w:ascii="Times New Roman" w:hAnsi="Times New Roman" w:cs="Times New Roman"/>
          <w:color w:val="000000" w:themeColor="text1"/>
          <w:sz w:val="28"/>
          <w:szCs w:val="28"/>
        </w:rPr>
        <w:t xml:space="preserve">, государственной информационной системы «Портал государственных и муниципальных услуг (функций) Сахалинской </w:t>
      </w:r>
      <w:r w:rsidRPr="0057389A">
        <w:rPr>
          <w:rFonts w:ascii="Times New Roman" w:hAnsi="Times New Roman" w:cs="Times New Roman"/>
          <w:color w:val="000000" w:themeColor="text1"/>
          <w:sz w:val="28"/>
          <w:szCs w:val="28"/>
        </w:rPr>
        <w:t xml:space="preserve">области – </w:t>
      </w:r>
      <w:r w:rsidRPr="0057389A">
        <w:rPr>
          <w:rFonts w:ascii="Times New Roman" w:hAnsi="Times New Roman" w:cs="Times New Roman"/>
          <w:color w:val="000000" w:themeColor="text1"/>
          <w:sz w:val="28"/>
          <w:szCs w:val="28"/>
          <w:lang w:val="en-US"/>
        </w:rPr>
        <w:t>https</w:t>
      </w:r>
      <w:r w:rsidRPr="0057389A">
        <w:rPr>
          <w:rFonts w:ascii="Times New Roman" w:hAnsi="Times New Roman" w:cs="Times New Roman"/>
          <w:color w:val="000000" w:themeColor="text1"/>
          <w:sz w:val="28"/>
          <w:szCs w:val="28"/>
        </w:rPr>
        <w:t>://</w:t>
      </w:r>
      <w:proofErr w:type="spellStart"/>
      <w:r w:rsidRPr="0057389A">
        <w:rPr>
          <w:rFonts w:ascii="Times New Roman" w:hAnsi="Times New Roman" w:cs="Times New Roman"/>
          <w:color w:val="000000" w:themeColor="text1"/>
          <w:sz w:val="28"/>
          <w:szCs w:val="28"/>
          <w:lang w:val="en-US"/>
        </w:rPr>
        <w:t>uslugi</w:t>
      </w:r>
      <w:proofErr w:type="spellEnd"/>
      <w:r w:rsidRPr="0057389A">
        <w:rPr>
          <w:rFonts w:ascii="Times New Roman" w:hAnsi="Times New Roman" w:cs="Times New Roman"/>
          <w:color w:val="000000" w:themeColor="text1"/>
          <w:sz w:val="28"/>
          <w:szCs w:val="28"/>
        </w:rPr>
        <w:t>.</w:t>
      </w:r>
      <w:proofErr w:type="spellStart"/>
      <w:r w:rsidRPr="0057389A">
        <w:rPr>
          <w:rFonts w:ascii="Times New Roman" w:hAnsi="Times New Roman" w:cs="Times New Roman"/>
          <w:color w:val="000000" w:themeColor="text1"/>
          <w:sz w:val="28"/>
          <w:szCs w:val="28"/>
          <w:lang w:val="en-US"/>
        </w:rPr>
        <w:t>admsakhalin</w:t>
      </w:r>
      <w:proofErr w:type="spellEnd"/>
      <w:r w:rsidRPr="0057389A">
        <w:rPr>
          <w:rFonts w:ascii="Times New Roman" w:hAnsi="Times New Roman" w:cs="Times New Roman"/>
          <w:color w:val="000000" w:themeColor="text1"/>
          <w:sz w:val="28"/>
          <w:szCs w:val="28"/>
        </w:rPr>
        <w:t>.</w:t>
      </w:r>
      <w:proofErr w:type="spellStart"/>
      <w:r w:rsidRPr="0057389A">
        <w:rPr>
          <w:rFonts w:ascii="Times New Roman" w:hAnsi="Times New Roman" w:cs="Times New Roman"/>
          <w:color w:val="000000" w:themeColor="text1"/>
          <w:sz w:val="28"/>
          <w:szCs w:val="28"/>
        </w:rPr>
        <w:t>ru</w:t>
      </w:r>
      <w:proofErr w:type="spellEnd"/>
      <w:r w:rsidRPr="0057389A">
        <w:rPr>
          <w:rFonts w:ascii="Times New Roman" w:hAnsi="Times New Roman" w:cs="Times New Roman"/>
          <w:color w:val="000000" w:themeColor="text1"/>
          <w:sz w:val="28"/>
          <w:szCs w:val="28"/>
        </w:rPr>
        <w:t>;</w:t>
      </w:r>
    </w:p>
    <w:p w14:paraId="327CDBFE" w14:textId="77777777" w:rsidR="00A90EF5" w:rsidRPr="008D1D30"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A687F">
        <w:rPr>
          <w:rFonts w:ascii="Times New Roman" w:hAnsi="Times New Roman" w:cs="Times New Roman"/>
          <w:color w:val="000000" w:themeColor="text1"/>
          <w:sz w:val="28"/>
          <w:szCs w:val="28"/>
        </w:rPr>
        <w:t xml:space="preserve">на информационных стендах в </w:t>
      </w:r>
      <w:r w:rsidRPr="008D1D30">
        <w:rPr>
          <w:rFonts w:ascii="Times New Roman" w:hAnsi="Times New Roman" w:cs="Times New Roman"/>
          <w:color w:val="000000" w:themeColor="text1"/>
          <w:sz w:val="28"/>
          <w:szCs w:val="28"/>
        </w:rPr>
        <w:t>месте нахождения КНО.</w:t>
      </w:r>
    </w:p>
    <w:p w14:paraId="7B10640E"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Pr="006A687F">
        <w:rPr>
          <w:rFonts w:ascii="Times New Roman" w:hAnsi="Times New Roman" w:cs="Times New Roman"/>
          <w:color w:val="000000" w:themeColor="text1"/>
          <w:sz w:val="28"/>
          <w:szCs w:val="28"/>
        </w:rPr>
        <w:t xml:space="preserve">3. Специалист, осуществляющий консультирование (посредством телефона или лично) по вопросам </w:t>
      </w:r>
      <w:r>
        <w:rPr>
          <w:rFonts w:ascii="Times New Roman" w:hAnsi="Times New Roman" w:cs="Times New Roman"/>
          <w:color w:val="000000" w:themeColor="text1"/>
          <w:sz w:val="28"/>
          <w:szCs w:val="28"/>
        </w:rPr>
        <w:t>осуществления государственного надзора</w:t>
      </w:r>
      <w:r w:rsidRPr="006A687F">
        <w:rPr>
          <w:rFonts w:ascii="Times New Roman" w:hAnsi="Times New Roman" w:cs="Times New Roman"/>
          <w:color w:val="000000" w:themeColor="text1"/>
          <w:sz w:val="28"/>
          <w:szCs w:val="28"/>
        </w:rPr>
        <w:t xml:space="preserve">, </w:t>
      </w:r>
      <w:r w:rsidRPr="006A687F">
        <w:rPr>
          <w:rFonts w:ascii="Times New Roman" w:hAnsi="Times New Roman" w:cs="Times New Roman"/>
          <w:color w:val="000000" w:themeColor="text1"/>
          <w:sz w:val="28"/>
          <w:szCs w:val="28"/>
        </w:rPr>
        <w:lastRenderedPageBreak/>
        <w:t>должен корректно и внимательно относиться к заинтересованным лицам, не унижая их чести и достоинства. Консультирование должно проводиться без больших пауз, лишних слов и эмоций.</w:t>
      </w:r>
    </w:p>
    <w:p w14:paraId="3EDB638C"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При консультировании по телефону специалист должен назвать свою фамилию, имя, отчество, должность, а затем в вежливой форме четко и подробно проинформировать обратившегося по интересующим его вопросам.</w:t>
      </w:r>
    </w:p>
    <w:p w14:paraId="0186D272"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Если специалист, к которому обратилось заинтересованное лицо, не может ответить на вопрос самостоятельно, либо подготовка ответа требует продолжительного времени, то он может предложить заинтересованному лицу обратиться письменно либо назначить другое удобное для заинтересованного лица время для получения информации. Продолжительность устного информирования каждого заинтересованного лица составляет не более 10 минут.</w:t>
      </w:r>
    </w:p>
    <w:p w14:paraId="2C441810"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Pr="006A687F">
        <w:rPr>
          <w:rFonts w:ascii="Times New Roman" w:hAnsi="Times New Roman" w:cs="Times New Roman"/>
          <w:color w:val="000000" w:themeColor="text1"/>
          <w:sz w:val="28"/>
          <w:szCs w:val="28"/>
        </w:rPr>
        <w:t xml:space="preserve">4. Информирование заинтересованных лиц в письменной форме о порядке </w:t>
      </w:r>
      <w:r>
        <w:rPr>
          <w:rFonts w:ascii="Times New Roman" w:hAnsi="Times New Roman" w:cs="Times New Roman"/>
          <w:color w:val="000000" w:themeColor="text1"/>
          <w:sz w:val="28"/>
          <w:szCs w:val="28"/>
        </w:rPr>
        <w:t>осуществления государственного надзора</w:t>
      </w:r>
      <w:r w:rsidRPr="006A687F">
        <w:rPr>
          <w:rFonts w:ascii="Times New Roman" w:hAnsi="Times New Roman" w:cs="Times New Roman"/>
          <w:color w:val="000000" w:themeColor="text1"/>
          <w:sz w:val="28"/>
          <w:szCs w:val="28"/>
        </w:rPr>
        <w:t xml:space="preserve"> осуществляется при обращении заинтересованных лиц. При письменном обращении ответ направляется заинтересованному лицу в течение 30 календарных дней со дня поступления запроса.</w:t>
      </w:r>
    </w:p>
    <w:p w14:paraId="4B5BDD94"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При консультировании по письменным обращениям заинтересованному лицу дается исчерпывающий ответ на поставленные вопросы, указываются фамилия, имя, отчество, должность и номер телефона исполнителя.</w:t>
      </w:r>
    </w:p>
    <w:p w14:paraId="1E504BD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Pr="006A687F">
        <w:rPr>
          <w:rFonts w:ascii="Times New Roman" w:hAnsi="Times New Roman" w:cs="Times New Roman"/>
          <w:color w:val="000000" w:themeColor="text1"/>
          <w:sz w:val="28"/>
          <w:szCs w:val="28"/>
        </w:rPr>
        <w:t xml:space="preserve">5. На информационном стенде и в сети </w:t>
      </w:r>
      <w:r>
        <w:rPr>
          <w:rFonts w:ascii="Times New Roman" w:hAnsi="Times New Roman" w:cs="Times New Roman"/>
          <w:color w:val="000000" w:themeColor="text1"/>
          <w:sz w:val="28"/>
          <w:szCs w:val="28"/>
        </w:rPr>
        <w:t>«</w:t>
      </w:r>
      <w:r w:rsidRPr="006A687F">
        <w:rPr>
          <w:rFonts w:ascii="Times New Roman" w:hAnsi="Times New Roman" w:cs="Times New Roman"/>
          <w:color w:val="000000" w:themeColor="text1"/>
          <w:sz w:val="28"/>
          <w:szCs w:val="28"/>
        </w:rPr>
        <w:t>Интернет</w:t>
      </w:r>
      <w:r>
        <w:rPr>
          <w:rFonts w:ascii="Times New Roman" w:hAnsi="Times New Roman" w:cs="Times New Roman"/>
          <w:color w:val="000000" w:themeColor="text1"/>
          <w:sz w:val="28"/>
          <w:szCs w:val="28"/>
        </w:rPr>
        <w:t>»</w:t>
      </w:r>
      <w:r w:rsidRPr="006A687F">
        <w:rPr>
          <w:rFonts w:ascii="Times New Roman" w:hAnsi="Times New Roman" w:cs="Times New Roman"/>
          <w:color w:val="000000" w:themeColor="text1"/>
          <w:sz w:val="28"/>
          <w:szCs w:val="28"/>
        </w:rPr>
        <w:t xml:space="preserve"> размещается следующая информация</w:t>
      </w:r>
      <w:r>
        <w:rPr>
          <w:rFonts w:ascii="Times New Roman" w:hAnsi="Times New Roman" w:cs="Times New Roman"/>
          <w:color w:val="000000" w:themeColor="text1"/>
          <w:sz w:val="28"/>
          <w:szCs w:val="28"/>
        </w:rPr>
        <w:t>:</w:t>
      </w:r>
    </w:p>
    <w:p w14:paraId="097A942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6A687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 месте </w:t>
      </w:r>
      <w:r w:rsidRPr="006A687F">
        <w:rPr>
          <w:rFonts w:ascii="Times New Roman" w:hAnsi="Times New Roman" w:cs="Times New Roman"/>
          <w:color w:val="000000" w:themeColor="text1"/>
          <w:sz w:val="28"/>
          <w:szCs w:val="28"/>
        </w:rPr>
        <w:t>нахождени</w:t>
      </w:r>
      <w:r>
        <w:rPr>
          <w:rFonts w:ascii="Times New Roman" w:hAnsi="Times New Roman" w:cs="Times New Roman"/>
          <w:color w:val="000000" w:themeColor="text1"/>
          <w:sz w:val="28"/>
          <w:szCs w:val="28"/>
        </w:rPr>
        <w:t>я</w:t>
      </w:r>
      <w:r w:rsidRPr="006A687F">
        <w:rPr>
          <w:rFonts w:ascii="Times New Roman" w:hAnsi="Times New Roman" w:cs="Times New Roman"/>
          <w:color w:val="000000" w:themeColor="text1"/>
          <w:sz w:val="28"/>
          <w:szCs w:val="28"/>
        </w:rPr>
        <w:t xml:space="preserve"> и графике работы органа государственного надзора</w:t>
      </w:r>
      <w:r>
        <w:rPr>
          <w:rFonts w:ascii="Times New Roman" w:hAnsi="Times New Roman" w:cs="Times New Roman"/>
          <w:color w:val="000000" w:themeColor="text1"/>
          <w:sz w:val="28"/>
          <w:szCs w:val="28"/>
        </w:rPr>
        <w:t>;</w:t>
      </w:r>
    </w:p>
    <w:p w14:paraId="3E92919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о справочных телефонах органа государственного надзора;</w:t>
      </w:r>
    </w:p>
    <w:p w14:paraId="17E7CCC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об адресе электронной почты органа государственного надзора в сети «Интернет»;</w:t>
      </w:r>
    </w:p>
    <w:p w14:paraId="32A8E63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о порядке получения информации по вопросам осуществления государственного надзора;</w:t>
      </w:r>
    </w:p>
    <w:p w14:paraId="1494644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sidRPr="006A687F">
        <w:rPr>
          <w:rFonts w:ascii="Times New Roman" w:hAnsi="Times New Roman" w:cs="Times New Roman"/>
          <w:color w:val="000000" w:themeColor="text1"/>
          <w:sz w:val="28"/>
          <w:szCs w:val="28"/>
        </w:rPr>
        <w:t xml:space="preserve">текст </w:t>
      </w:r>
      <w:r>
        <w:rPr>
          <w:rFonts w:ascii="Times New Roman" w:hAnsi="Times New Roman" w:cs="Times New Roman"/>
          <w:color w:val="000000" w:themeColor="text1"/>
          <w:sz w:val="28"/>
          <w:szCs w:val="28"/>
        </w:rPr>
        <w:t xml:space="preserve">настоящего </w:t>
      </w:r>
      <w:r w:rsidRPr="006A687F">
        <w:rPr>
          <w:rFonts w:ascii="Times New Roman" w:hAnsi="Times New Roman" w:cs="Times New Roman"/>
          <w:color w:val="000000" w:themeColor="text1"/>
          <w:sz w:val="28"/>
          <w:szCs w:val="28"/>
        </w:rPr>
        <w:t>Административного регламента</w:t>
      </w:r>
      <w:r>
        <w:rPr>
          <w:rFonts w:ascii="Times New Roman" w:hAnsi="Times New Roman" w:cs="Times New Roman"/>
          <w:color w:val="000000" w:themeColor="text1"/>
          <w:sz w:val="28"/>
          <w:szCs w:val="28"/>
        </w:rPr>
        <w:t xml:space="preserve"> с приложениями</w:t>
      </w:r>
      <w:r w:rsidRPr="006A687F">
        <w:rPr>
          <w:rFonts w:ascii="Times New Roman" w:hAnsi="Times New Roman" w:cs="Times New Roman"/>
          <w:color w:val="000000" w:themeColor="text1"/>
          <w:sz w:val="28"/>
          <w:szCs w:val="28"/>
        </w:rPr>
        <w:t>;</w:t>
      </w:r>
    </w:p>
    <w:p w14:paraId="1BD70C20"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w:t>
      </w:r>
      <w:r w:rsidRPr="006A687F">
        <w:rPr>
          <w:rFonts w:ascii="Times New Roman" w:hAnsi="Times New Roman" w:cs="Times New Roman"/>
          <w:color w:val="000000" w:themeColor="text1"/>
          <w:sz w:val="28"/>
          <w:szCs w:val="28"/>
        </w:rPr>
        <w:t>утвержденный план проведения плановых проверок на соответствующий год</w:t>
      </w:r>
      <w:r>
        <w:rPr>
          <w:rFonts w:ascii="Times New Roman" w:hAnsi="Times New Roman" w:cs="Times New Roman"/>
          <w:color w:val="000000" w:themeColor="text1"/>
          <w:sz w:val="28"/>
          <w:szCs w:val="28"/>
        </w:rPr>
        <w:t>;</w:t>
      </w:r>
    </w:p>
    <w:p w14:paraId="23F8DA6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 график приема по личным вопросам;</w:t>
      </w:r>
    </w:p>
    <w:p w14:paraId="1CE0674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 об адресе портала государственных и муниципальных услуг (функций) Сахалинской области.</w:t>
      </w:r>
    </w:p>
    <w:p w14:paraId="67E70D4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Тексты информационных материалов печатаются удобным для чтения шрифтом, без исправлений, наиболее важные места подчеркиваются.</w:t>
      </w:r>
    </w:p>
    <w:p w14:paraId="25F5014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Региональные государственные информационные системы – Реестр и портал государственных и муниципальных услуг (функций) Сахалинской области содержат следующую информацию:</w:t>
      </w:r>
    </w:p>
    <w:p w14:paraId="433F129B" w14:textId="495F326E" w:rsidR="00A90EF5" w:rsidRDefault="00A90EF5" w:rsidP="00A90EF5">
      <w:pPr>
        <w:pStyle w:val="ConsPlusNormal"/>
        <w:ind w:firstLine="709"/>
        <w:jc w:val="both"/>
        <w:rPr>
          <w:rFonts w:ascii="Times New Roman" w:hAnsi="Times New Roman" w:cs="Times New Roman"/>
          <w:color w:val="000000" w:themeColor="text1"/>
          <w:sz w:val="28"/>
          <w:szCs w:val="28"/>
        </w:rPr>
      </w:pPr>
    </w:p>
    <w:p w14:paraId="641E710A" w14:textId="77777777" w:rsidR="00227862" w:rsidRDefault="00227862" w:rsidP="00A90EF5">
      <w:pPr>
        <w:pStyle w:val="ConsPlusNormal"/>
        <w:ind w:firstLine="709"/>
        <w:jc w:val="both"/>
        <w:rPr>
          <w:rFonts w:ascii="Times New Roman" w:hAnsi="Times New Roman" w:cs="Times New Roman"/>
          <w:color w:val="000000" w:themeColor="text1"/>
          <w:sz w:val="28"/>
          <w:szCs w:val="28"/>
        </w:rPr>
      </w:pPr>
    </w:p>
    <w:p w14:paraId="65B989E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1) о месте </w:t>
      </w:r>
      <w:r w:rsidRPr="006A687F">
        <w:rPr>
          <w:rFonts w:ascii="Times New Roman" w:hAnsi="Times New Roman" w:cs="Times New Roman"/>
          <w:color w:val="000000" w:themeColor="text1"/>
          <w:sz w:val="28"/>
          <w:szCs w:val="28"/>
        </w:rPr>
        <w:t>нахождени</w:t>
      </w:r>
      <w:r>
        <w:rPr>
          <w:rFonts w:ascii="Times New Roman" w:hAnsi="Times New Roman" w:cs="Times New Roman"/>
          <w:color w:val="000000" w:themeColor="text1"/>
          <w:sz w:val="28"/>
          <w:szCs w:val="28"/>
        </w:rPr>
        <w:t>я</w:t>
      </w:r>
      <w:r w:rsidRPr="006A687F">
        <w:rPr>
          <w:rFonts w:ascii="Times New Roman" w:hAnsi="Times New Roman" w:cs="Times New Roman"/>
          <w:color w:val="000000" w:themeColor="text1"/>
          <w:sz w:val="28"/>
          <w:szCs w:val="28"/>
        </w:rPr>
        <w:t xml:space="preserve"> и графике работы органа государственного надзора</w:t>
      </w:r>
      <w:r>
        <w:rPr>
          <w:rFonts w:ascii="Times New Roman" w:hAnsi="Times New Roman" w:cs="Times New Roman"/>
          <w:color w:val="000000" w:themeColor="text1"/>
          <w:sz w:val="28"/>
          <w:szCs w:val="28"/>
        </w:rPr>
        <w:t>, а также способах получения указанной информации;</w:t>
      </w:r>
    </w:p>
    <w:p w14:paraId="19ECCC6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о справочных телефонах органа государственного надзора, структурного подразделения, непосредственно осуществляющего государственный надзор;</w:t>
      </w:r>
    </w:p>
    <w:p w14:paraId="2C6A183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об адресе официального сайта органа государственного надзора в сети «Интернет» и адресе его электронной почты;</w:t>
      </w:r>
    </w:p>
    <w:p w14:paraId="7D306B9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14:paraId="459C901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 о порядке получения информации по предоставлению государственной услуги, в том числе с использованием Портала государственных и муниципальных услуг (функций) Сахалинской области.</w:t>
      </w:r>
    </w:p>
    <w:p w14:paraId="2250B586" w14:textId="77777777" w:rsidR="00A90EF5" w:rsidRDefault="00A90EF5" w:rsidP="00A90EF5">
      <w:pPr>
        <w:pStyle w:val="ConsPlusNormal"/>
        <w:spacing w:after="24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2.1.6. Справочная информация размещена на официальном Интернет-сайте министерства, в Региональном реестре, на Едином портале государственных и муниципальных услуг (функций), на Портале государственных услуг Сахалинской области.</w:t>
      </w:r>
    </w:p>
    <w:p w14:paraId="0D509021" w14:textId="77777777" w:rsidR="00A90EF5" w:rsidRPr="006A687F" w:rsidRDefault="00A90EF5" w:rsidP="00A90EF5">
      <w:pPr>
        <w:pStyle w:val="ConsPlusNormal"/>
        <w:spacing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 </w:t>
      </w:r>
      <w:r w:rsidRPr="006A687F">
        <w:rPr>
          <w:rFonts w:ascii="Times New Roman" w:hAnsi="Times New Roman" w:cs="Times New Roman"/>
          <w:color w:val="000000" w:themeColor="text1"/>
          <w:sz w:val="28"/>
          <w:szCs w:val="28"/>
        </w:rPr>
        <w:t xml:space="preserve">Срок </w:t>
      </w:r>
      <w:r>
        <w:rPr>
          <w:rFonts w:ascii="Times New Roman" w:hAnsi="Times New Roman" w:cs="Times New Roman"/>
          <w:color w:val="000000" w:themeColor="text1"/>
          <w:sz w:val="28"/>
          <w:szCs w:val="28"/>
        </w:rPr>
        <w:t>осуществления государственного надзора</w:t>
      </w:r>
    </w:p>
    <w:p w14:paraId="66B5E92C"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3.1</w:t>
      </w:r>
      <w:r w:rsidRPr="006A687F">
        <w:rPr>
          <w:rFonts w:ascii="Times New Roman" w:hAnsi="Times New Roman" w:cs="Times New Roman"/>
          <w:color w:val="000000" w:themeColor="text1"/>
          <w:sz w:val="28"/>
          <w:szCs w:val="28"/>
        </w:rPr>
        <w:t xml:space="preserve">. Срок проведения проверки (как документарной, так и выездной) не может превышать </w:t>
      </w:r>
      <w:r>
        <w:rPr>
          <w:rFonts w:ascii="Times New Roman" w:hAnsi="Times New Roman" w:cs="Times New Roman"/>
          <w:color w:val="000000" w:themeColor="text1"/>
          <w:sz w:val="28"/>
          <w:szCs w:val="28"/>
        </w:rPr>
        <w:t>двадцать</w:t>
      </w:r>
      <w:r w:rsidRPr="006A687F">
        <w:rPr>
          <w:rFonts w:ascii="Times New Roman" w:hAnsi="Times New Roman" w:cs="Times New Roman"/>
          <w:color w:val="000000" w:themeColor="text1"/>
          <w:sz w:val="28"/>
          <w:szCs w:val="28"/>
        </w:rPr>
        <w:t xml:space="preserve"> рабочих дней.</w:t>
      </w:r>
    </w:p>
    <w:p w14:paraId="6BBF3D1C" w14:textId="77777777" w:rsidR="00A90EF5" w:rsidRPr="006A687F"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6A687F">
        <w:rPr>
          <w:rFonts w:ascii="Times New Roman" w:hAnsi="Times New Roman" w:cs="Times New Roman"/>
          <w:color w:val="000000" w:themeColor="text1"/>
          <w:sz w:val="28"/>
          <w:szCs w:val="28"/>
        </w:rPr>
        <w:t>микропредприятия</w:t>
      </w:r>
      <w:proofErr w:type="spellEnd"/>
      <w:r w:rsidRPr="006A687F">
        <w:rPr>
          <w:rFonts w:ascii="Times New Roman" w:hAnsi="Times New Roman" w:cs="Times New Roman"/>
          <w:color w:val="000000" w:themeColor="text1"/>
          <w:sz w:val="28"/>
          <w:szCs w:val="28"/>
        </w:rPr>
        <w:t xml:space="preserve"> в год.</w:t>
      </w:r>
    </w:p>
    <w:p w14:paraId="22984C3E" w14:textId="77777777" w:rsidR="00A90EF5" w:rsidRPr="006A687F" w:rsidRDefault="00A90EF5" w:rsidP="00A90EF5">
      <w:pPr>
        <w:autoSpaceDE w:val="0"/>
        <w:autoSpaceDN w:val="0"/>
        <w:adjustRightInd w:val="0"/>
        <w:ind w:firstLine="709"/>
        <w:jc w:val="both"/>
        <w:rPr>
          <w:color w:val="000000" w:themeColor="text1"/>
          <w:sz w:val="28"/>
          <w:szCs w:val="28"/>
        </w:rPr>
      </w:pPr>
      <w:r w:rsidRPr="006A687F">
        <w:rPr>
          <w:color w:val="000000" w:themeColor="text1"/>
          <w:sz w:val="28"/>
          <w:szCs w:val="28"/>
        </w:rPr>
        <w:t>В случае необходимости при проведении проверок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w:t>
      </w:r>
      <w:r>
        <w:rPr>
          <w:color w:val="000000" w:themeColor="text1"/>
          <w:sz w:val="28"/>
          <w:szCs w:val="28"/>
        </w:rPr>
        <w:t xml:space="preserve"> руководителя</w:t>
      </w:r>
      <w:r w:rsidRPr="006A687F">
        <w:rPr>
          <w:color w:val="000000" w:themeColor="text1"/>
          <w:sz w:val="28"/>
          <w:szCs w:val="28"/>
        </w:rPr>
        <w:t>) органа государственного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14:paraId="47B19DBF" w14:textId="77777777" w:rsidR="00A90EF5" w:rsidRDefault="00A90EF5" w:rsidP="00A90EF5">
      <w:pPr>
        <w:autoSpaceDE w:val="0"/>
        <w:autoSpaceDN w:val="0"/>
        <w:adjustRightInd w:val="0"/>
        <w:ind w:firstLine="709"/>
        <w:jc w:val="both"/>
        <w:rPr>
          <w:color w:val="000000" w:themeColor="text1"/>
          <w:sz w:val="28"/>
          <w:szCs w:val="28"/>
        </w:rPr>
      </w:pPr>
      <w:r w:rsidRPr="006A687F">
        <w:rPr>
          <w:color w:val="000000" w:themeColor="text1"/>
          <w:sz w:val="28"/>
          <w:szCs w:val="28"/>
        </w:rPr>
        <w:t>На период действия срока приостановления проведения проверки приостанавливаются связанные с указанной проверкой действия органа государственного надзора на территории, в зданиях, строениях, сооружениях, помещениях, на иных объектах субъекта малого предпринимательства.</w:t>
      </w:r>
    </w:p>
    <w:p w14:paraId="03FD7D3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6A687F">
        <w:rPr>
          <w:rFonts w:ascii="Times New Roman" w:hAnsi="Times New Roman" w:cs="Times New Roman"/>
          <w:color w:val="000000" w:themeColor="text1"/>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надзора, проводящих выездную плановую проверку, срок проведения выездной плановой проверки может быть продлен руководителем КНО, но не более чем на двадцать рабочих дней, в отношении малых предприятий не более чем на пятьдесят часов, </w:t>
      </w:r>
      <w:proofErr w:type="spellStart"/>
      <w:r w:rsidRPr="006A687F">
        <w:rPr>
          <w:rFonts w:ascii="Times New Roman" w:hAnsi="Times New Roman" w:cs="Times New Roman"/>
          <w:color w:val="000000" w:themeColor="text1"/>
          <w:sz w:val="28"/>
          <w:szCs w:val="28"/>
        </w:rPr>
        <w:lastRenderedPageBreak/>
        <w:t>микропредприятий</w:t>
      </w:r>
      <w:proofErr w:type="spellEnd"/>
      <w:r w:rsidRPr="006A687F">
        <w:rPr>
          <w:rFonts w:ascii="Times New Roman" w:hAnsi="Times New Roman" w:cs="Times New Roman"/>
          <w:color w:val="000000" w:themeColor="text1"/>
          <w:sz w:val="28"/>
          <w:szCs w:val="28"/>
        </w:rPr>
        <w:t xml:space="preserve"> не более чем на пятнадцать часов.</w:t>
      </w:r>
    </w:p>
    <w:p w14:paraId="2EB9256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2.3.2. </w:t>
      </w:r>
      <w:r w:rsidRPr="003207E7">
        <w:rPr>
          <w:rFonts w:ascii="Times New Roman" w:hAnsi="Times New Roman" w:cs="Times New Roman"/>
          <w:color w:val="000000" w:themeColor="text1"/>
          <w:sz w:val="28"/>
          <w:szCs w:val="28"/>
        </w:rPr>
        <w:t>Срок проведения плановой проверки в отношении резидент</w:t>
      </w:r>
      <w:r>
        <w:rPr>
          <w:rFonts w:ascii="Times New Roman" w:hAnsi="Times New Roman" w:cs="Times New Roman"/>
          <w:color w:val="000000" w:themeColor="text1"/>
          <w:sz w:val="28"/>
          <w:szCs w:val="28"/>
        </w:rPr>
        <w:t>ов</w:t>
      </w:r>
      <w:r w:rsidRPr="003207E7">
        <w:rPr>
          <w:rFonts w:ascii="Times New Roman" w:hAnsi="Times New Roman" w:cs="Times New Roman"/>
          <w:color w:val="000000" w:themeColor="text1"/>
          <w:sz w:val="28"/>
          <w:szCs w:val="28"/>
        </w:rPr>
        <w:t xml:space="preserve"> территории опережающего социально-экономического развития</w:t>
      </w:r>
      <w:r>
        <w:rPr>
          <w:rFonts w:ascii="Times New Roman" w:hAnsi="Times New Roman" w:cs="Times New Roman"/>
          <w:color w:val="000000" w:themeColor="text1"/>
          <w:sz w:val="28"/>
          <w:szCs w:val="28"/>
        </w:rPr>
        <w:t xml:space="preserve"> и свободного порта Владивосток</w:t>
      </w:r>
      <w:r w:rsidRPr="003207E7">
        <w:rPr>
          <w:rFonts w:ascii="Times New Roman" w:hAnsi="Times New Roman" w:cs="Times New Roman"/>
          <w:color w:val="000000" w:themeColor="text1"/>
          <w:sz w:val="28"/>
          <w:szCs w:val="28"/>
        </w:rPr>
        <w:t xml:space="preserve"> составляет не более чем пятнадцать рабочих дней с даты начала ее проведения. </w:t>
      </w:r>
    </w:p>
    <w:p w14:paraId="0FDCE7B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3207E7">
        <w:rPr>
          <w:rFonts w:ascii="Times New Roman" w:hAnsi="Times New Roman" w:cs="Times New Roman"/>
          <w:color w:val="000000" w:themeColor="text1"/>
          <w:sz w:val="28"/>
          <w:szCs w:val="28"/>
        </w:rPr>
        <w:t>В отношении одного резидента территории опережающего социально-экономического развития,</w:t>
      </w:r>
      <w:r>
        <w:rPr>
          <w:rFonts w:ascii="Times New Roman" w:hAnsi="Times New Roman" w:cs="Times New Roman"/>
          <w:color w:val="000000" w:themeColor="text1"/>
          <w:sz w:val="28"/>
          <w:szCs w:val="28"/>
        </w:rPr>
        <w:t xml:space="preserve"> одного резидента свободного порта Владивосток,</w:t>
      </w:r>
      <w:r w:rsidRPr="003207E7">
        <w:rPr>
          <w:rFonts w:ascii="Times New Roman" w:hAnsi="Times New Roman" w:cs="Times New Roman"/>
          <w:color w:val="000000" w:themeColor="text1"/>
          <w:sz w:val="28"/>
          <w:szCs w:val="28"/>
        </w:rPr>
        <w:t xml:space="preserve"> являющ</w:t>
      </w:r>
      <w:r>
        <w:rPr>
          <w:rFonts w:ascii="Times New Roman" w:hAnsi="Times New Roman" w:cs="Times New Roman"/>
          <w:color w:val="000000" w:themeColor="text1"/>
          <w:sz w:val="28"/>
          <w:szCs w:val="28"/>
        </w:rPr>
        <w:t>ихся</w:t>
      </w:r>
      <w:r w:rsidRPr="003207E7">
        <w:rPr>
          <w:rFonts w:ascii="Times New Roman" w:hAnsi="Times New Roman" w:cs="Times New Roman"/>
          <w:color w:val="000000" w:themeColor="text1"/>
          <w:sz w:val="28"/>
          <w:szCs w:val="28"/>
        </w:rPr>
        <w:t xml:space="preserve"> субъект</w:t>
      </w:r>
      <w:r>
        <w:rPr>
          <w:rFonts w:ascii="Times New Roman" w:hAnsi="Times New Roman" w:cs="Times New Roman"/>
          <w:color w:val="000000" w:themeColor="text1"/>
          <w:sz w:val="28"/>
          <w:szCs w:val="28"/>
        </w:rPr>
        <w:t>ами</w:t>
      </w:r>
      <w:r w:rsidRPr="003207E7">
        <w:rPr>
          <w:rFonts w:ascii="Times New Roman" w:hAnsi="Times New Roman" w:cs="Times New Roman"/>
          <w:color w:val="000000" w:themeColor="text1"/>
          <w:sz w:val="28"/>
          <w:szCs w:val="28"/>
        </w:rPr>
        <w:t xml:space="preserve"> малого предпринимательства, общий срок проведения плановых выездных проверок не может превышать сорок часов для малого предприятия и десять часов для </w:t>
      </w:r>
      <w:proofErr w:type="spellStart"/>
      <w:r w:rsidRPr="003207E7">
        <w:rPr>
          <w:rFonts w:ascii="Times New Roman" w:hAnsi="Times New Roman" w:cs="Times New Roman"/>
          <w:color w:val="000000" w:themeColor="text1"/>
          <w:sz w:val="28"/>
          <w:szCs w:val="28"/>
        </w:rPr>
        <w:t>микропредприятия</w:t>
      </w:r>
      <w:proofErr w:type="spellEnd"/>
      <w:r w:rsidRPr="003207E7">
        <w:rPr>
          <w:rFonts w:ascii="Times New Roman" w:hAnsi="Times New Roman" w:cs="Times New Roman"/>
          <w:color w:val="000000" w:themeColor="text1"/>
          <w:sz w:val="28"/>
          <w:szCs w:val="28"/>
        </w:rPr>
        <w:t xml:space="preserve"> в год. </w:t>
      </w:r>
    </w:p>
    <w:p w14:paraId="28B3192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3207E7">
        <w:rPr>
          <w:rFonts w:ascii="Times New Roman" w:hAnsi="Times New Roman" w:cs="Times New Roman"/>
          <w:color w:val="000000" w:themeColor="text1"/>
          <w:sz w:val="28"/>
          <w:szCs w:val="28"/>
        </w:rPr>
        <w:t xml:space="preserve">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органа государственного надзора, проводящих проверку, срок проведения проверки продлевается, но не более чем </w:t>
      </w:r>
      <w:r>
        <w:rPr>
          <w:rFonts w:ascii="Times New Roman" w:hAnsi="Times New Roman" w:cs="Times New Roman"/>
          <w:color w:val="000000" w:themeColor="text1"/>
          <w:sz w:val="28"/>
          <w:szCs w:val="28"/>
        </w:rPr>
        <w:t xml:space="preserve">на тридцать часов в отношении малых предприятий, не более чем на десять часов в отношении </w:t>
      </w:r>
      <w:proofErr w:type="spellStart"/>
      <w:r>
        <w:rPr>
          <w:rFonts w:ascii="Times New Roman" w:hAnsi="Times New Roman" w:cs="Times New Roman"/>
          <w:color w:val="000000" w:themeColor="text1"/>
          <w:sz w:val="28"/>
          <w:szCs w:val="28"/>
        </w:rPr>
        <w:t>микропредприятий</w:t>
      </w:r>
      <w:proofErr w:type="spellEnd"/>
      <w:r>
        <w:rPr>
          <w:rFonts w:ascii="Times New Roman" w:hAnsi="Times New Roman" w:cs="Times New Roman"/>
          <w:color w:val="000000" w:themeColor="text1"/>
          <w:sz w:val="28"/>
          <w:szCs w:val="28"/>
        </w:rPr>
        <w:t xml:space="preserve"> и не более чем на пятнадцать рабочих дней в отношении других резидентов территории опережающего социально-экономического развития и свободного порта Владивосток</w:t>
      </w:r>
      <w:r w:rsidRPr="003207E7">
        <w:rPr>
          <w:rFonts w:ascii="Times New Roman" w:hAnsi="Times New Roman" w:cs="Times New Roman"/>
          <w:color w:val="000000" w:themeColor="text1"/>
          <w:sz w:val="28"/>
          <w:szCs w:val="28"/>
        </w:rPr>
        <w:t>.</w:t>
      </w:r>
    </w:p>
    <w:p w14:paraId="79D8985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Срок проведения внеплановой проверки в отношении </w:t>
      </w:r>
      <w:r w:rsidRPr="003207E7">
        <w:rPr>
          <w:rFonts w:ascii="Times New Roman" w:hAnsi="Times New Roman" w:cs="Times New Roman"/>
          <w:color w:val="000000" w:themeColor="text1"/>
          <w:sz w:val="28"/>
          <w:szCs w:val="28"/>
        </w:rPr>
        <w:t>резидент</w:t>
      </w:r>
      <w:r>
        <w:rPr>
          <w:rFonts w:ascii="Times New Roman" w:hAnsi="Times New Roman" w:cs="Times New Roman"/>
          <w:color w:val="000000" w:themeColor="text1"/>
          <w:sz w:val="28"/>
          <w:szCs w:val="28"/>
        </w:rPr>
        <w:t>ов</w:t>
      </w:r>
      <w:r w:rsidRPr="003207E7">
        <w:rPr>
          <w:rFonts w:ascii="Times New Roman" w:hAnsi="Times New Roman" w:cs="Times New Roman"/>
          <w:color w:val="000000" w:themeColor="text1"/>
          <w:sz w:val="28"/>
          <w:szCs w:val="28"/>
        </w:rPr>
        <w:t xml:space="preserve"> территории опережающего социально-экономического развития</w:t>
      </w:r>
      <w:r>
        <w:rPr>
          <w:rFonts w:ascii="Times New Roman" w:hAnsi="Times New Roman" w:cs="Times New Roman"/>
          <w:color w:val="000000" w:themeColor="text1"/>
          <w:sz w:val="28"/>
          <w:szCs w:val="28"/>
        </w:rPr>
        <w:t xml:space="preserve"> и свободного порта Владивосток не может превышать пять рабочих дней.</w:t>
      </w:r>
    </w:p>
    <w:p w14:paraId="055899F9" w14:textId="77777777" w:rsidR="00A90EF5" w:rsidRPr="000C7B26" w:rsidRDefault="00A90EF5" w:rsidP="00A90EF5">
      <w:pPr>
        <w:pStyle w:val="1"/>
        <w:spacing w:before="240"/>
        <w:rPr>
          <w:b w:val="0"/>
          <w:color w:val="000000" w:themeColor="text1"/>
        </w:rPr>
      </w:pPr>
      <w:bookmarkStart w:id="5" w:name="_Toc481068751"/>
      <w:r w:rsidRPr="000C7B26">
        <w:rPr>
          <w:b w:val="0"/>
          <w:color w:val="000000" w:themeColor="text1"/>
        </w:rPr>
        <w:t xml:space="preserve">3. </w:t>
      </w:r>
      <w:r>
        <w:rPr>
          <w:b w:val="0"/>
          <w:color w:val="000000" w:themeColor="text1"/>
        </w:rPr>
        <w:t>С</w:t>
      </w:r>
      <w:r w:rsidRPr="000C7B26">
        <w:rPr>
          <w:b w:val="0"/>
          <w:color w:val="000000" w:themeColor="text1"/>
        </w:rPr>
        <w:t>остав, последовательность и срок выпол</w:t>
      </w:r>
      <w:r>
        <w:rPr>
          <w:b w:val="0"/>
          <w:color w:val="000000" w:themeColor="text1"/>
        </w:rPr>
        <w:t>нения административных процедур (действий)</w:t>
      </w:r>
      <w:r w:rsidRPr="000C7B26">
        <w:rPr>
          <w:b w:val="0"/>
          <w:color w:val="000000" w:themeColor="text1"/>
        </w:rPr>
        <w:t>, требования к порядку их выполнения, в том числе особенности выполнения административных процедур</w:t>
      </w:r>
      <w:r>
        <w:rPr>
          <w:b w:val="0"/>
          <w:color w:val="000000" w:themeColor="text1"/>
        </w:rPr>
        <w:t xml:space="preserve"> (действий) </w:t>
      </w:r>
      <w:r w:rsidRPr="000C7B26">
        <w:rPr>
          <w:b w:val="0"/>
          <w:color w:val="000000" w:themeColor="text1"/>
        </w:rPr>
        <w:t>в электронной форме</w:t>
      </w:r>
      <w:bookmarkEnd w:id="5"/>
    </w:p>
    <w:p w14:paraId="331795A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Осуществление государственного надзора включает в себя следующие административные процедуры:</w:t>
      </w:r>
    </w:p>
    <w:p w14:paraId="2AD4603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1) Составление и утверждение ежегодн</w:t>
      </w:r>
      <w:r>
        <w:rPr>
          <w:rFonts w:ascii="Times New Roman" w:hAnsi="Times New Roman" w:cs="Times New Roman"/>
          <w:color w:val="000000" w:themeColor="text1"/>
          <w:sz w:val="28"/>
          <w:szCs w:val="28"/>
        </w:rPr>
        <w:t>ого</w:t>
      </w:r>
      <w:r w:rsidRPr="00DE7367">
        <w:rPr>
          <w:rFonts w:ascii="Times New Roman" w:hAnsi="Times New Roman" w:cs="Times New Roman"/>
          <w:color w:val="000000" w:themeColor="text1"/>
          <w:sz w:val="28"/>
          <w:szCs w:val="28"/>
        </w:rPr>
        <w:t xml:space="preserve"> план</w:t>
      </w:r>
      <w:r>
        <w:rPr>
          <w:rFonts w:ascii="Times New Roman" w:hAnsi="Times New Roman" w:cs="Times New Roman"/>
          <w:color w:val="000000" w:themeColor="text1"/>
          <w:sz w:val="28"/>
          <w:szCs w:val="28"/>
        </w:rPr>
        <w:t xml:space="preserve">а </w:t>
      </w:r>
      <w:r w:rsidRPr="00DE7367">
        <w:rPr>
          <w:rFonts w:ascii="Times New Roman" w:hAnsi="Times New Roman" w:cs="Times New Roman"/>
          <w:color w:val="000000" w:themeColor="text1"/>
          <w:sz w:val="28"/>
          <w:szCs w:val="28"/>
        </w:rPr>
        <w:t>КНО по проведению проверок</w:t>
      </w:r>
      <w:r>
        <w:rPr>
          <w:rFonts w:ascii="Times New Roman" w:hAnsi="Times New Roman" w:cs="Times New Roman"/>
          <w:color w:val="000000" w:themeColor="text1"/>
          <w:sz w:val="28"/>
          <w:szCs w:val="28"/>
        </w:rPr>
        <w:t xml:space="preserve"> юридических лиц (их филиалов, представительств, обособленных структурных подразделений) и индивидуальных предпринимателей</w:t>
      </w:r>
      <w:r w:rsidRPr="00320B71">
        <w:rPr>
          <w:rFonts w:ascii="Times New Roman" w:hAnsi="Times New Roman" w:cs="Times New Roman"/>
          <w:color w:val="000000" w:themeColor="text1"/>
          <w:sz w:val="28"/>
          <w:szCs w:val="28"/>
        </w:rPr>
        <w:t>.</w:t>
      </w:r>
    </w:p>
    <w:p w14:paraId="307AE057" w14:textId="77777777" w:rsidR="00A90EF5" w:rsidRPr="00320B71" w:rsidRDefault="00A90EF5" w:rsidP="00A90EF5">
      <w:pPr>
        <w:pStyle w:val="ConsPlusNormal"/>
        <w:ind w:firstLine="709"/>
        <w:jc w:val="both"/>
        <w:rPr>
          <w:rFonts w:ascii="Times New Roman" w:hAnsi="Times New Roman" w:cs="Times New Roman"/>
          <w:color w:val="000000" w:themeColor="text1"/>
          <w:sz w:val="28"/>
          <w:szCs w:val="28"/>
          <w:highlight w:val="yellow"/>
        </w:rPr>
      </w:pPr>
      <w:r w:rsidRPr="001A287E">
        <w:rPr>
          <w:rFonts w:ascii="Times New Roman" w:hAnsi="Times New Roman" w:cs="Times New Roman"/>
          <w:color w:val="000000" w:themeColor="text1"/>
          <w:sz w:val="28"/>
          <w:szCs w:val="28"/>
        </w:rPr>
        <w:t>2) Проведение плановой</w:t>
      </w:r>
      <w:r w:rsidRPr="00DE7367">
        <w:rPr>
          <w:rFonts w:ascii="Times New Roman" w:hAnsi="Times New Roman" w:cs="Times New Roman"/>
          <w:color w:val="000000" w:themeColor="text1"/>
          <w:sz w:val="28"/>
          <w:szCs w:val="28"/>
        </w:rPr>
        <w:t xml:space="preserve"> документарной проверки</w:t>
      </w:r>
      <w:r>
        <w:rPr>
          <w:rFonts w:ascii="Times New Roman" w:hAnsi="Times New Roman" w:cs="Times New Roman"/>
          <w:color w:val="000000" w:themeColor="text1"/>
          <w:sz w:val="28"/>
          <w:szCs w:val="28"/>
        </w:rPr>
        <w:t xml:space="preserve"> юридического лица, индивидуального предпринимателя.</w:t>
      </w:r>
    </w:p>
    <w:p w14:paraId="74FD2758" w14:textId="77777777" w:rsidR="00A90EF5" w:rsidRPr="00320B71" w:rsidRDefault="00A90EF5" w:rsidP="00A90EF5">
      <w:pPr>
        <w:pStyle w:val="ConsPlusNormal"/>
        <w:ind w:firstLine="709"/>
        <w:jc w:val="both"/>
        <w:rPr>
          <w:rFonts w:ascii="Times New Roman" w:hAnsi="Times New Roman" w:cs="Times New Roman"/>
          <w:color w:val="000000" w:themeColor="text1"/>
          <w:sz w:val="28"/>
          <w:szCs w:val="28"/>
          <w:highlight w:val="yellow"/>
        </w:rPr>
      </w:pPr>
      <w:r w:rsidRPr="00DE7367">
        <w:rPr>
          <w:rFonts w:ascii="Times New Roman" w:hAnsi="Times New Roman" w:cs="Times New Roman"/>
          <w:color w:val="000000" w:themeColor="text1"/>
          <w:sz w:val="28"/>
          <w:szCs w:val="28"/>
        </w:rPr>
        <w:t>3) Проведение плановой выездной проверки юридического лица, и</w:t>
      </w:r>
      <w:r>
        <w:rPr>
          <w:rFonts w:ascii="Times New Roman" w:hAnsi="Times New Roman" w:cs="Times New Roman"/>
          <w:color w:val="000000" w:themeColor="text1"/>
          <w:sz w:val="28"/>
          <w:szCs w:val="28"/>
        </w:rPr>
        <w:t>ндивидуального предпринимателя.</w:t>
      </w:r>
    </w:p>
    <w:p w14:paraId="2EDB4E96" w14:textId="77777777" w:rsidR="00A90EF5" w:rsidRPr="00320B71" w:rsidRDefault="00A90EF5" w:rsidP="00A90EF5">
      <w:pPr>
        <w:pStyle w:val="ConsPlusNormal"/>
        <w:ind w:firstLine="709"/>
        <w:jc w:val="both"/>
        <w:rPr>
          <w:rFonts w:ascii="Times New Roman" w:hAnsi="Times New Roman" w:cs="Times New Roman"/>
          <w:color w:val="000000" w:themeColor="text1"/>
          <w:sz w:val="28"/>
          <w:szCs w:val="28"/>
        </w:rPr>
      </w:pPr>
      <w:r w:rsidRPr="005C0DA6">
        <w:rPr>
          <w:rFonts w:ascii="Times New Roman" w:hAnsi="Times New Roman" w:cs="Times New Roman"/>
          <w:color w:val="000000" w:themeColor="text1"/>
          <w:sz w:val="28"/>
          <w:szCs w:val="28"/>
        </w:rPr>
        <w:t>4) Проведение</w:t>
      </w:r>
      <w:r w:rsidRPr="00DE7367">
        <w:rPr>
          <w:rFonts w:ascii="Times New Roman" w:hAnsi="Times New Roman" w:cs="Times New Roman"/>
          <w:color w:val="000000" w:themeColor="text1"/>
          <w:sz w:val="28"/>
          <w:szCs w:val="28"/>
        </w:rPr>
        <w:t xml:space="preserve"> внеплановой документарной проверки юридического лица, индивидуального предпринимателя, гражданина</w:t>
      </w:r>
      <w:r>
        <w:rPr>
          <w:rFonts w:ascii="Times New Roman" w:hAnsi="Times New Roman" w:cs="Times New Roman"/>
          <w:color w:val="000000" w:themeColor="text1"/>
          <w:sz w:val="28"/>
          <w:szCs w:val="28"/>
        </w:rPr>
        <w:t>.</w:t>
      </w:r>
    </w:p>
    <w:p w14:paraId="74E8951B" w14:textId="2A7BE808" w:rsidR="00227862"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5) Проведение внеплановой выездной проверки юридического лица, индивидуального предпринимателя, гражданина, за исключением внеплановой выездной проверки юридического лица, индивидуального предпринимателя, гражданина в случае возникновения угрозы причинения или причинения вреда </w:t>
      </w:r>
      <w:r w:rsidRPr="00FC793A">
        <w:rPr>
          <w:rFonts w:ascii="Times New Roman" w:hAnsi="Times New Roman" w:cs="Times New Roman"/>
          <w:color w:val="000000" w:themeColor="text1"/>
          <w:sz w:val="28"/>
          <w:szCs w:val="28"/>
        </w:rPr>
        <w:t>жизни, здоровью граждан,</w:t>
      </w:r>
      <w:r w:rsidRPr="00DE7367">
        <w:rPr>
          <w:rFonts w:ascii="Times New Roman" w:hAnsi="Times New Roman" w:cs="Times New Roman"/>
          <w:color w:val="000000" w:themeColor="text1"/>
          <w:sz w:val="28"/>
          <w:szCs w:val="28"/>
        </w:rPr>
        <w:t xml:space="preserve"> вреда животным, </w:t>
      </w:r>
      <w:proofErr w:type="gramStart"/>
      <w:r w:rsidRPr="00DE7367">
        <w:rPr>
          <w:rFonts w:ascii="Times New Roman" w:hAnsi="Times New Roman" w:cs="Times New Roman"/>
          <w:color w:val="000000" w:themeColor="text1"/>
          <w:sz w:val="28"/>
          <w:szCs w:val="28"/>
        </w:rPr>
        <w:t xml:space="preserve">растениям, </w:t>
      </w:r>
      <w:r w:rsidR="00227862">
        <w:rPr>
          <w:rFonts w:ascii="Times New Roman" w:hAnsi="Times New Roman" w:cs="Times New Roman"/>
          <w:color w:val="000000" w:themeColor="text1"/>
          <w:sz w:val="28"/>
          <w:szCs w:val="28"/>
        </w:rPr>
        <w:t xml:space="preserve">  </w:t>
      </w:r>
      <w:proofErr w:type="gramEnd"/>
      <w:r w:rsidRPr="00DE7367">
        <w:rPr>
          <w:rFonts w:ascii="Times New Roman" w:hAnsi="Times New Roman" w:cs="Times New Roman"/>
          <w:color w:val="000000" w:themeColor="text1"/>
          <w:sz w:val="28"/>
          <w:szCs w:val="28"/>
        </w:rPr>
        <w:t>окружающей среде,</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w:t>
      </w:r>
      <w:r w:rsidRPr="00DE7367">
        <w:rPr>
          <w:rFonts w:ascii="Times New Roman" w:eastAsiaTheme="minorHAnsi" w:hAnsi="Times New Roman" w:cs="Times New Roman"/>
          <w:color w:val="000000" w:themeColor="text1"/>
          <w:sz w:val="28"/>
          <w:szCs w:val="28"/>
          <w:lang w:eastAsia="en-US"/>
        </w:rPr>
        <w:t xml:space="preserve">безопасности </w:t>
      </w:r>
      <w:r w:rsidR="00227862">
        <w:rPr>
          <w:rFonts w:ascii="Times New Roman" w:eastAsiaTheme="minorHAnsi" w:hAnsi="Times New Roman" w:cs="Times New Roman"/>
          <w:color w:val="000000" w:themeColor="text1"/>
          <w:sz w:val="28"/>
          <w:szCs w:val="28"/>
          <w:lang w:eastAsia="en-US"/>
        </w:rPr>
        <w:t xml:space="preserve">  </w:t>
      </w:r>
      <w:r w:rsidRPr="00DE7367">
        <w:rPr>
          <w:rFonts w:ascii="Times New Roman" w:eastAsiaTheme="minorHAnsi" w:hAnsi="Times New Roman" w:cs="Times New Roman"/>
          <w:color w:val="000000" w:themeColor="text1"/>
          <w:sz w:val="28"/>
          <w:szCs w:val="28"/>
          <w:lang w:eastAsia="en-US"/>
        </w:rPr>
        <w:t>государства,</w:t>
      </w:r>
      <w:r w:rsidR="00227862">
        <w:rPr>
          <w:rFonts w:ascii="Times New Roman" w:eastAsiaTheme="minorHAnsi" w:hAnsi="Times New Roman" w:cs="Times New Roman"/>
          <w:color w:val="000000" w:themeColor="text1"/>
          <w:sz w:val="28"/>
          <w:szCs w:val="28"/>
          <w:lang w:eastAsia="en-US"/>
        </w:rPr>
        <w:t xml:space="preserve"> </w:t>
      </w:r>
      <w:r w:rsidRPr="00DE7367">
        <w:rPr>
          <w:rFonts w:ascii="Times New Roman" w:eastAsiaTheme="minorHAnsi" w:hAnsi="Times New Roman" w:cs="Times New Roman"/>
          <w:color w:val="000000" w:themeColor="text1"/>
          <w:sz w:val="28"/>
          <w:szCs w:val="28"/>
          <w:lang w:eastAsia="en-US"/>
        </w:rPr>
        <w:t xml:space="preserve"> </w:t>
      </w:r>
      <w:r w:rsidRPr="00DE7367">
        <w:rPr>
          <w:rFonts w:ascii="Times New Roman" w:hAnsi="Times New Roman" w:cs="Times New Roman"/>
          <w:color w:val="000000" w:themeColor="text1"/>
          <w:sz w:val="28"/>
          <w:szCs w:val="28"/>
        </w:rPr>
        <w:t xml:space="preserve">а </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также угрозы </w:t>
      </w:r>
    </w:p>
    <w:p w14:paraId="03876203" w14:textId="77777777" w:rsidR="00227862" w:rsidRDefault="00227862" w:rsidP="00A90EF5">
      <w:pPr>
        <w:pStyle w:val="ConsPlusNormal"/>
        <w:ind w:firstLine="709"/>
        <w:jc w:val="both"/>
        <w:rPr>
          <w:rFonts w:ascii="Times New Roman" w:hAnsi="Times New Roman" w:cs="Times New Roman"/>
          <w:color w:val="000000" w:themeColor="text1"/>
          <w:sz w:val="28"/>
          <w:szCs w:val="28"/>
        </w:rPr>
      </w:pPr>
    </w:p>
    <w:p w14:paraId="2E628E76" w14:textId="4089DA45" w:rsidR="00A90EF5" w:rsidRDefault="00A90EF5" w:rsidP="00227862">
      <w:pPr>
        <w:pStyle w:val="ConsPlusNormal"/>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или возникновения чрезвычайных ситуаций природного и техногенного характера</w:t>
      </w:r>
      <w:r>
        <w:rPr>
          <w:rFonts w:ascii="Times New Roman" w:hAnsi="Times New Roman" w:cs="Times New Roman"/>
          <w:color w:val="000000" w:themeColor="text1"/>
          <w:sz w:val="28"/>
          <w:szCs w:val="28"/>
        </w:rPr>
        <w:t>.</w:t>
      </w:r>
    </w:p>
    <w:p w14:paraId="160000AA" w14:textId="77777777" w:rsidR="00A90EF5" w:rsidRPr="00320B71" w:rsidRDefault="00A90EF5" w:rsidP="00A90EF5">
      <w:pPr>
        <w:pStyle w:val="ConsPlusNormal"/>
        <w:ind w:firstLine="709"/>
        <w:jc w:val="both"/>
        <w:rPr>
          <w:rFonts w:ascii="Times New Roman" w:hAnsi="Times New Roman" w:cs="Times New Roman"/>
          <w:color w:val="000000" w:themeColor="text1"/>
          <w:sz w:val="28"/>
          <w:szCs w:val="28"/>
          <w:highlight w:val="yellow"/>
        </w:rPr>
      </w:pPr>
      <w:r w:rsidRPr="00DE7367">
        <w:rPr>
          <w:rFonts w:ascii="Times New Roman" w:hAnsi="Times New Roman" w:cs="Times New Roman"/>
          <w:color w:val="000000" w:themeColor="text1"/>
          <w:sz w:val="28"/>
          <w:szCs w:val="28"/>
        </w:rPr>
        <w:t xml:space="preserve">6) Проведение внеплановой выездной проверки юридического лица, индивидуального предпринимателя, гражданина в случае возникновения угрозы причинения или причинения </w:t>
      </w:r>
      <w:r w:rsidRPr="00FC793A">
        <w:rPr>
          <w:rFonts w:ascii="Times New Roman" w:hAnsi="Times New Roman" w:cs="Times New Roman"/>
          <w:color w:val="000000" w:themeColor="text1"/>
          <w:sz w:val="28"/>
          <w:szCs w:val="28"/>
        </w:rPr>
        <w:t>вреда жизни, здоровью граждан,</w:t>
      </w:r>
      <w:r w:rsidRPr="00DE7367">
        <w:rPr>
          <w:rFonts w:ascii="Times New Roman" w:hAnsi="Times New Roman" w:cs="Times New Roman"/>
          <w:color w:val="000000" w:themeColor="text1"/>
          <w:sz w:val="28"/>
          <w:szCs w:val="28"/>
        </w:rPr>
        <w:t xml:space="preserve"> вреда животным, растениям, окружающей среде, </w:t>
      </w:r>
      <w:r w:rsidRPr="00DE7367">
        <w:rPr>
          <w:rFonts w:ascii="Times New Roman" w:eastAsiaTheme="minorHAnsi" w:hAnsi="Times New Roman" w:cs="Times New Roman"/>
          <w:color w:val="000000" w:themeColor="text1"/>
          <w:sz w:val="28"/>
          <w:szCs w:val="28"/>
          <w:lang w:eastAsia="en-US"/>
        </w:rPr>
        <w:t xml:space="preserve">безопасности государства, </w:t>
      </w:r>
      <w:r w:rsidRPr="00DE7367">
        <w:rPr>
          <w:rFonts w:ascii="Times New Roman" w:hAnsi="Times New Roman" w:cs="Times New Roman"/>
          <w:color w:val="000000" w:themeColor="text1"/>
          <w:sz w:val="28"/>
          <w:szCs w:val="28"/>
        </w:rPr>
        <w:t>а также угрозы или возникновения чрезвычайных ситуаций приро</w:t>
      </w:r>
      <w:r>
        <w:rPr>
          <w:rFonts w:ascii="Times New Roman" w:hAnsi="Times New Roman" w:cs="Times New Roman"/>
          <w:color w:val="000000" w:themeColor="text1"/>
          <w:sz w:val="28"/>
          <w:szCs w:val="28"/>
        </w:rPr>
        <w:t>дного и техногенного характера.</w:t>
      </w:r>
    </w:p>
    <w:p w14:paraId="19262B4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 Проведение плановых (рейдовых) осмотров, обследований.</w:t>
      </w:r>
    </w:p>
    <w:p w14:paraId="68576BD4" w14:textId="77777777" w:rsidR="00A90EF5" w:rsidRDefault="00A90EF5" w:rsidP="00A90EF5">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 Систематическое наблюдение за исполнением обязательных требований, анализ и прогнозирование состояния соблюдения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14:paraId="7CD09BD3" w14:textId="77777777" w:rsidR="00A90EF5" w:rsidRPr="00DE7367" w:rsidRDefault="00A90EF5" w:rsidP="00A90EF5">
      <w:pPr>
        <w:pStyle w:val="ConsPlusNormal"/>
        <w:spacing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 </w:t>
      </w:r>
      <w:r w:rsidRPr="00DE7367">
        <w:rPr>
          <w:rFonts w:ascii="Times New Roman" w:hAnsi="Times New Roman" w:cs="Times New Roman"/>
          <w:color w:val="000000" w:themeColor="text1"/>
          <w:sz w:val="28"/>
          <w:szCs w:val="28"/>
        </w:rPr>
        <w:t>Составление и утверждение ежегодн</w:t>
      </w:r>
      <w:r>
        <w:rPr>
          <w:rFonts w:ascii="Times New Roman" w:hAnsi="Times New Roman" w:cs="Times New Roman"/>
          <w:color w:val="000000" w:themeColor="text1"/>
          <w:sz w:val="28"/>
          <w:szCs w:val="28"/>
        </w:rPr>
        <w:t xml:space="preserve">ого плана </w:t>
      </w:r>
      <w:r w:rsidRPr="00DE7367">
        <w:rPr>
          <w:rFonts w:ascii="Times New Roman" w:hAnsi="Times New Roman" w:cs="Times New Roman"/>
          <w:color w:val="000000" w:themeColor="text1"/>
          <w:sz w:val="28"/>
          <w:szCs w:val="28"/>
        </w:rPr>
        <w:t>КНО по проведению проверок</w:t>
      </w:r>
      <w:r>
        <w:rPr>
          <w:rFonts w:ascii="Times New Roman" w:hAnsi="Times New Roman" w:cs="Times New Roman"/>
          <w:color w:val="000000" w:themeColor="text1"/>
          <w:sz w:val="28"/>
          <w:szCs w:val="28"/>
        </w:rPr>
        <w:t xml:space="preserve"> юридических лиц (их филиалов, представительств, обособленных структурных подразделений) и индивидуальных предпринимателей</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(далее – План)</w:t>
      </w:r>
    </w:p>
    <w:p w14:paraId="69F6D87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3.1.1. Основой планирования осуществления государственного надзора являются данные государственного учета объектов, оказывающих негативное воздействие на окружающую среду, который ведется КНО в форме ведения регионального государственного реестра объектов, оказывающих негативное воздействие на окружающую среду и подлежащих региональному государственному экологическому надзору.</w:t>
      </w:r>
    </w:p>
    <w:p w14:paraId="3DDC813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Кроме того, учет объектов, подлежащих региональному государственному экологическому надзору, ведется с помощью специализированного информационного решения (ресурса).</w:t>
      </w:r>
    </w:p>
    <w:p w14:paraId="4F56D9B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 организации государственного надзора применяется риск-ориентированный подход. </w:t>
      </w:r>
    </w:p>
    <w:p w14:paraId="51EB82D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3.1.</w:t>
      </w:r>
      <w:r>
        <w:rPr>
          <w:rFonts w:ascii="Times New Roman" w:hAnsi="Times New Roman" w:cs="Times New Roman"/>
          <w:color w:val="000000" w:themeColor="text1"/>
          <w:sz w:val="28"/>
          <w:szCs w:val="28"/>
        </w:rPr>
        <w:t>2</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Юридическими фактами, являющимися о</w:t>
      </w:r>
      <w:r w:rsidRPr="00DE7367">
        <w:rPr>
          <w:rFonts w:ascii="Times New Roman" w:hAnsi="Times New Roman" w:cs="Times New Roman"/>
          <w:color w:val="000000" w:themeColor="text1"/>
          <w:sz w:val="28"/>
          <w:szCs w:val="28"/>
        </w:rPr>
        <w:t xml:space="preserve">снованием для </w:t>
      </w:r>
      <w:r>
        <w:rPr>
          <w:rFonts w:ascii="Times New Roman" w:hAnsi="Times New Roman" w:cs="Times New Roman"/>
          <w:color w:val="000000" w:themeColor="text1"/>
          <w:sz w:val="28"/>
          <w:szCs w:val="28"/>
        </w:rPr>
        <w:t>начала административной процедуры, являются отнесение производственных объектов, используемых юридическими лицами и индивидуальными предпринимателями, оказывающих негативное воздействие на окружающую среду, к определенной категории риска и следующая периодичность проведения плановых проверок при осуществлении государственного надзора:</w:t>
      </w:r>
    </w:p>
    <w:p w14:paraId="530877B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в отношении юридических лиц, индивидуальных предпринимателей, использующих производственные объекты, оказывающие негативное воздействие на окружающую среду и отнесенные к категории высокого риска – один раз в 2 года;</w:t>
      </w:r>
    </w:p>
    <w:p w14:paraId="06E62F2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в отношении юридических лиц, индивидуальных предпринимателей, использующих производственные объекты, оказывающие негативное воздействие на окружающую среду и отнесенные к категории значительного риска – один раз в 3 года;</w:t>
      </w:r>
    </w:p>
    <w:p w14:paraId="47ABCC6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3) в отношении юридических лиц, индивидуальных предпринимателей, использующих производственные объекты, оказывающие негативное воздействие на окружающую среду и отнесенные к категории среднего риска – не чаще чем один раз в 4 года;</w:t>
      </w:r>
    </w:p>
    <w:p w14:paraId="24CE429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в отношении юридических лиц, индивидуальных предпринимателей, использующих производственные объекты, оказывающие негативное воздействие на окружающую среду и отнесенные к категории умеренного риска – не чаще чем один раз в 5 лет;</w:t>
      </w:r>
    </w:p>
    <w:p w14:paraId="17DDA89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 в отношении юридических лиц, индивидуальных предпринимателей, использующих производственные объекты, оказывающие негативное воздействие на окружающую среду и отнесенные к категории низкого риска – плановые проверки не проводятся.</w:t>
      </w:r>
    </w:p>
    <w:p w14:paraId="2D9AA8B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3.1.3. Административная процедура предполагает следующие административные действия:</w:t>
      </w:r>
    </w:p>
    <w:p w14:paraId="21473CD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составление проекта ежегодного Плана;</w:t>
      </w:r>
    </w:p>
    <w:p w14:paraId="44F6AF9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доработка проекта ежегодного Плана;</w:t>
      </w:r>
    </w:p>
    <w:p w14:paraId="46BB34B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утверждение и размещение Плана на официальном сайте КНО.</w:t>
      </w:r>
    </w:p>
    <w:p w14:paraId="16E2D3F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3.1.4. Должностными лицами, ответственными за выполнение указанных административных действий, являются лица, в должностные обязанности которых входит выполнение административного действия, входящего в состав административной процедуры (далее – ответственные должностные лица).</w:t>
      </w:r>
    </w:p>
    <w:p w14:paraId="16EA38A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3.1.5. </w:t>
      </w:r>
      <w:r w:rsidRPr="00DE7367">
        <w:rPr>
          <w:rFonts w:ascii="Times New Roman" w:hAnsi="Times New Roman" w:cs="Times New Roman"/>
          <w:color w:val="000000" w:themeColor="text1"/>
          <w:sz w:val="28"/>
          <w:szCs w:val="28"/>
        </w:rPr>
        <w:t xml:space="preserve">Проект ежегодного Плана составляется </w:t>
      </w:r>
      <w:r>
        <w:rPr>
          <w:rFonts w:ascii="Times New Roman" w:hAnsi="Times New Roman" w:cs="Times New Roman"/>
          <w:color w:val="000000" w:themeColor="text1"/>
          <w:sz w:val="28"/>
          <w:szCs w:val="28"/>
        </w:rPr>
        <w:t xml:space="preserve">ответственными должностными лицами по форме, утвержденной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и в </w:t>
      </w:r>
      <w:r w:rsidRPr="00DE7367">
        <w:rPr>
          <w:rFonts w:ascii="Times New Roman" w:hAnsi="Times New Roman" w:cs="Times New Roman"/>
          <w:color w:val="000000" w:themeColor="text1"/>
          <w:sz w:val="28"/>
          <w:szCs w:val="28"/>
        </w:rPr>
        <w:t>срок до 1 сентября года, предшествующего году проведения плановых проверок, направляется в Сахалинскую межрайонную природоохранную прокуратуру.</w:t>
      </w:r>
    </w:p>
    <w:p w14:paraId="328CC9B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3.1.</w:t>
      </w:r>
      <w:r>
        <w:rPr>
          <w:rFonts w:ascii="Times New Roman" w:hAnsi="Times New Roman" w:cs="Times New Roman"/>
          <w:color w:val="000000" w:themeColor="text1"/>
          <w:sz w:val="28"/>
          <w:szCs w:val="28"/>
        </w:rPr>
        <w:t>6</w:t>
      </w:r>
      <w:r w:rsidRPr="00DE7367">
        <w:rPr>
          <w:rFonts w:ascii="Times New Roman" w:hAnsi="Times New Roman" w:cs="Times New Roman"/>
          <w:color w:val="000000" w:themeColor="text1"/>
          <w:sz w:val="28"/>
          <w:szCs w:val="28"/>
        </w:rPr>
        <w:t xml:space="preserve">. Ответственные должностные лица обеспечивают доработку Плана с учетом предложений Сахалинской межрайонной природоохранной прокуратуры </w:t>
      </w:r>
      <w:r w:rsidRPr="00DE7367">
        <w:rPr>
          <w:rFonts w:ascii="Times New Roman" w:eastAsiaTheme="minorHAnsi" w:hAnsi="Times New Roman" w:cs="Times New Roman"/>
          <w:color w:val="000000" w:themeColor="text1"/>
          <w:sz w:val="28"/>
          <w:szCs w:val="28"/>
          <w:lang w:eastAsia="en-US"/>
        </w:rPr>
        <w:t>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r w:rsidRPr="00DE7367">
        <w:rPr>
          <w:rFonts w:ascii="Times New Roman" w:hAnsi="Times New Roman" w:cs="Times New Roman"/>
          <w:color w:val="000000" w:themeColor="text1"/>
          <w:sz w:val="28"/>
          <w:szCs w:val="28"/>
        </w:rPr>
        <w:t>, поступивших по результатам рассмотрения Плана, осуществляют согласование сроков и объемов проверок с другими заинтересованными органами государственного контроля (надзора), органами муниципального контроля (в случае, если осуществление плановых проверок намечается совместно с указанными органами) и представляют его на утверждение руководителю КНО.</w:t>
      </w:r>
    </w:p>
    <w:p w14:paraId="5E236A43" w14:textId="78C8EED5"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3.1.</w:t>
      </w:r>
      <w:r>
        <w:rPr>
          <w:rFonts w:ascii="Times New Roman" w:hAnsi="Times New Roman" w:cs="Times New Roman"/>
          <w:color w:val="000000" w:themeColor="text1"/>
          <w:sz w:val="28"/>
          <w:szCs w:val="28"/>
        </w:rPr>
        <w:t>7</w:t>
      </w:r>
      <w:r w:rsidRPr="00DE7367">
        <w:rPr>
          <w:rFonts w:ascii="Times New Roman" w:hAnsi="Times New Roman" w:cs="Times New Roman"/>
          <w:color w:val="000000" w:themeColor="text1"/>
          <w:sz w:val="28"/>
          <w:szCs w:val="28"/>
        </w:rPr>
        <w:t>. Утвержденный План в срок до 1 ноября года, предшествующего году проведения плановых проверок, направляется в Сахалинскую межрайонную природоохранную прокуратуру.</w:t>
      </w:r>
    </w:p>
    <w:p w14:paraId="4F7F4E53" w14:textId="77777777" w:rsidR="00227862" w:rsidRDefault="00227862" w:rsidP="00A90EF5">
      <w:pPr>
        <w:pStyle w:val="ConsPlusNormal"/>
        <w:ind w:firstLine="709"/>
        <w:jc w:val="both"/>
        <w:rPr>
          <w:rFonts w:ascii="Times New Roman" w:hAnsi="Times New Roman" w:cs="Times New Roman"/>
          <w:color w:val="000000" w:themeColor="text1"/>
          <w:sz w:val="28"/>
          <w:szCs w:val="28"/>
        </w:rPr>
      </w:pPr>
    </w:p>
    <w:p w14:paraId="0FB0850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3.1.</w:t>
      </w:r>
      <w:r>
        <w:rPr>
          <w:rFonts w:ascii="Times New Roman" w:hAnsi="Times New Roman" w:cs="Times New Roman"/>
          <w:color w:val="000000" w:themeColor="text1"/>
          <w:sz w:val="28"/>
          <w:szCs w:val="28"/>
        </w:rPr>
        <w:t>8</w:t>
      </w:r>
      <w:r w:rsidRPr="00DE7367">
        <w:rPr>
          <w:rFonts w:ascii="Times New Roman" w:hAnsi="Times New Roman" w:cs="Times New Roman"/>
          <w:color w:val="000000" w:themeColor="text1"/>
          <w:sz w:val="28"/>
          <w:szCs w:val="28"/>
        </w:rPr>
        <w:t>. Ответственные</w:t>
      </w:r>
      <w:r>
        <w:rPr>
          <w:rFonts w:ascii="Times New Roman" w:hAnsi="Times New Roman" w:cs="Times New Roman"/>
          <w:color w:val="000000" w:themeColor="text1"/>
          <w:sz w:val="28"/>
          <w:szCs w:val="28"/>
        </w:rPr>
        <w:t xml:space="preserve"> должностные лица </w:t>
      </w:r>
      <w:r w:rsidRPr="00DE7367">
        <w:rPr>
          <w:rFonts w:ascii="Times New Roman" w:hAnsi="Times New Roman" w:cs="Times New Roman"/>
          <w:color w:val="000000" w:themeColor="text1"/>
          <w:sz w:val="28"/>
          <w:szCs w:val="28"/>
        </w:rPr>
        <w:t>в срок до 31 декабря года, предшествующего году проведения плановых проверок, обеспечивают размещение Плана на официальном сайте КНО,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14:paraId="01ED0F1B"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AE790C">
        <w:rPr>
          <w:rFonts w:ascii="Times New Roman" w:hAnsi="Times New Roman" w:cs="Times New Roman"/>
          <w:color w:val="000000" w:themeColor="text1"/>
          <w:sz w:val="28"/>
          <w:szCs w:val="28"/>
        </w:rPr>
        <w:t>3.1.</w:t>
      </w:r>
      <w:r>
        <w:rPr>
          <w:rFonts w:ascii="Times New Roman" w:hAnsi="Times New Roman" w:cs="Times New Roman"/>
          <w:color w:val="000000" w:themeColor="text1"/>
          <w:sz w:val="28"/>
          <w:szCs w:val="28"/>
        </w:rPr>
        <w:t>9</w:t>
      </w:r>
      <w:r w:rsidRPr="00AE790C">
        <w:rPr>
          <w:rFonts w:ascii="Times New Roman" w:hAnsi="Times New Roman" w:cs="Times New Roman"/>
          <w:color w:val="000000" w:themeColor="text1"/>
          <w:sz w:val="28"/>
          <w:szCs w:val="28"/>
        </w:rPr>
        <w:t xml:space="preserve">. </w:t>
      </w:r>
      <w:r w:rsidRPr="00777D54">
        <w:rPr>
          <w:rFonts w:ascii="Times New Roman" w:hAnsi="Times New Roman" w:cs="Times New Roman"/>
          <w:color w:val="000000" w:themeColor="text1"/>
          <w:sz w:val="28"/>
          <w:szCs w:val="28"/>
        </w:rPr>
        <w:t>Внесение изменений в ежегодный план допускается в следующих случаях:</w:t>
      </w:r>
    </w:p>
    <w:p w14:paraId="7E6927F1"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а) исключение проверки из ежегодного плана:</w:t>
      </w:r>
    </w:p>
    <w:p w14:paraId="232E3E0B"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14:paraId="400EEF5B"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в связи с прекращением юридическим лицом или индивидуальным предпринимателем деятельности, эксплуатации (использования) объектов защиты, опасных производственных объектов, гидротехнических сооружений и иных производственных объектов, подлежащих проверке;</w:t>
      </w:r>
    </w:p>
    <w:p w14:paraId="18015B37"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14:paraId="071508B4"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 xml:space="preserve">в связи с принятием </w:t>
      </w:r>
      <w:r>
        <w:rPr>
          <w:rFonts w:ascii="Times New Roman" w:hAnsi="Times New Roman" w:cs="Times New Roman"/>
          <w:color w:val="000000" w:themeColor="text1"/>
          <w:sz w:val="28"/>
          <w:szCs w:val="28"/>
        </w:rPr>
        <w:t>КНО</w:t>
      </w:r>
      <w:r w:rsidRPr="00777D54">
        <w:rPr>
          <w:rFonts w:ascii="Times New Roman" w:hAnsi="Times New Roman" w:cs="Times New Roman"/>
          <w:color w:val="000000" w:themeColor="text1"/>
          <w:sz w:val="28"/>
          <w:szCs w:val="28"/>
        </w:rPr>
        <w:t xml:space="preserve"> решения об отнесении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категории риска или класса (категории) опасности;</w:t>
      </w:r>
    </w:p>
    <w:p w14:paraId="4CFB8BF3"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 xml:space="preserve">в связи с принятием </w:t>
      </w:r>
      <w:r>
        <w:rPr>
          <w:rFonts w:ascii="Times New Roman" w:hAnsi="Times New Roman" w:cs="Times New Roman"/>
          <w:color w:val="000000" w:themeColor="text1"/>
          <w:sz w:val="28"/>
          <w:szCs w:val="28"/>
        </w:rPr>
        <w:t>КНО</w:t>
      </w:r>
      <w:r w:rsidRPr="00777D54">
        <w:rPr>
          <w:rFonts w:ascii="Times New Roman" w:hAnsi="Times New Roman" w:cs="Times New Roman"/>
          <w:color w:val="000000" w:themeColor="text1"/>
          <w:sz w:val="28"/>
          <w:szCs w:val="28"/>
        </w:rPr>
        <w:t xml:space="preserve"> решения об исключении соответствующей проверки из ежегодного плана в случаях, предусмотренных </w:t>
      </w:r>
      <w:hyperlink r:id="rId26" w:history="1">
        <w:r w:rsidRPr="00777D54">
          <w:rPr>
            <w:rFonts w:ascii="Times New Roman" w:hAnsi="Times New Roman" w:cs="Times New Roman"/>
            <w:color w:val="000000" w:themeColor="text1"/>
            <w:sz w:val="28"/>
            <w:szCs w:val="28"/>
          </w:rPr>
          <w:t>статьей 26.1</w:t>
        </w:r>
      </w:hyperlink>
      <w:r w:rsidRPr="00777D54">
        <w:rPr>
          <w:rFonts w:ascii="Times New Roman" w:hAnsi="Times New Roman" w:cs="Times New Roman"/>
          <w:color w:val="000000" w:themeColor="text1"/>
          <w:sz w:val="28"/>
          <w:szCs w:val="28"/>
        </w:rPr>
        <w:t xml:space="preserve"> Федерального закона № 294-ФЗ;</w:t>
      </w:r>
    </w:p>
    <w:p w14:paraId="6934C9B5"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в связи с прекращением или аннулированием действия лицензии - для проверок, запланированных в отношении лицензиатов;</w:t>
      </w:r>
    </w:p>
    <w:p w14:paraId="292B1C3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в связи с наступлением обстоятельств непреодолимой силы;</w:t>
      </w:r>
    </w:p>
    <w:p w14:paraId="75E54BC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связи с запретом на проведение плановых проверок, предусмотренным частью 1.1 статьи 26.2 Федерального закона № 294-ФЗ;</w:t>
      </w:r>
    </w:p>
    <w:p w14:paraId="789A0D0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связи с принятием КНО решения об исключении плановой проверки на основании актов Правительства Российской Федерации, устанавливающих особенности организации и осуществления государственного контроля (надзора) в 2020 году;</w:t>
      </w:r>
    </w:p>
    <w:p w14:paraId="48F2B4A9"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связи с принятием КНО в 2020 году решения об исключении плановой проверки из ежегодного плана на основании мотивированного представления высшего должностного лица субъекта Российской Федерации;</w:t>
      </w:r>
    </w:p>
    <w:p w14:paraId="22099F9F" w14:textId="6911050A" w:rsidR="00A90EF5"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б) изменение указанных в ежегодном плане сведений о юридическом лице или индивидуальном предпринимателе:</w:t>
      </w:r>
    </w:p>
    <w:p w14:paraId="4CFB43F2" w14:textId="77777777" w:rsidR="00227862" w:rsidRDefault="00227862" w:rsidP="00A90EF5">
      <w:pPr>
        <w:pStyle w:val="ConsPlusNormal"/>
        <w:ind w:firstLine="709"/>
        <w:jc w:val="both"/>
        <w:rPr>
          <w:rFonts w:ascii="Times New Roman" w:hAnsi="Times New Roman" w:cs="Times New Roman"/>
          <w:color w:val="000000" w:themeColor="text1"/>
          <w:sz w:val="28"/>
          <w:szCs w:val="28"/>
        </w:rPr>
      </w:pPr>
    </w:p>
    <w:p w14:paraId="663D63A3"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lastRenderedPageBreak/>
        <w:t>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14:paraId="5C244BFD" w14:textId="77777777" w:rsidR="00A90EF5" w:rsidRPr="00777D54"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в связи с реорганизацией юридического лица;</w:t>
      </w:r>
    </w:p>
    <w:p w14:paraId="778418B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777D54">
        <w:rPr>
          <w:rFonts w:ascii="Times New Roman" w:hAnsi="Times New Roman" w:cs="Times New Roman"/>
          <w:color w:val="000000" w:themeColor="text1"/>
          <w:sz w:val="28"/>
          <w:szCs w:val="28"/>
        </w:rPr>
        <w:t>в связи с изменением наименования юридического лица, а также изменением фамилии, имени и отчества ин</w:t>
      </w:r>
      <w:r>
        <w:rPr>
          <w:rFonts w:ascii="Times New Roman" w:hAnsi="Times New Roman" w:cs="Times New Roman"/>
          <w:color w:val="000000" w:themeColor="text1"/>
          <w:sz w:val="28"/>
          <w:szCs w:val="28"/>
        </w:rPr>
        <w:t>дивидуального предпринимателя.</w:t>
      </w:r>
    </w:p>
    <w:p w14:paraId="21B48B8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Внесение изменений в ежегодный план осуществляется решением КНО.</w:t>
      </w:r>
    </w:p>
    <w:p w14:paraId="2659A7A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Сведения о внесенных в ежегодный план изменениях направляются в течение 3 рабочих дней со дня их внесения в Сахалинскую межрайонную природоохранную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информационно-телекоммуникационной </w:t>
      </w:r>
      <w:r w:rsidRPr="00F01FB5">
        <w:rPr>
          <w:rFonts w:ascii="Times New Roman" w:hAnsi="Times New Roman" w:cs="Times New Roman"/>
          <w:color w:val="000000" w:themeColor="text1"/>
          <w:sz w:val="28"/>
          <w:szCs w:val="28"/>
        </w:rPr>
        <w:t>сети «Интернет» в установленном порядке в течение 5 рабочих дней со дня внесения изменений</w:t>
      </w:r>
      <w:r>
        <w:rPr>
          <w:rFonts w:ascii="Times New Roman" w:hAnsi="Times New Roman" w:cs="Times New Roman"/>
          <w:color w:val="000000" w:themeColor="text1"/>
          <w:sz w:val="28"/>
          <w:szCs w:val="28"/>
        </w:rPr>
        <w:t>.</w:t>
      </w:r>
    </w:p>
    <w:p w14:paraId="5881F4A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5B2A04">
        <w:rPr>
          <w:rFonts w:ascii="Times New Roman" w:hAnsi="Times New Roman" w:cs="Times New Roman"/>
          <w:color w:val="000000" w:themeColor="text1"/>
          <w:sz w:val="28"/>
          <w:szCs w:val="28"/>
        </w:rPr>
        <w:t>3.1.1</w:t>
      </w:r>
      <w:r>
        <w:rPr>
          <w:rFonts w:ascii="Times New Roman" w:hAnsi="Times New Roman" w:cs="Times New Roman"/>
          <w:color w:val="000000" w:themeColor="text1"/>
          <w:sz w:val="28"/>
          <w:szCs w:val="28"/>
        </w:rPr>
        <w:t>0</w:t>
      </w:r>
      <w:r w:rsidRPr="005B2A0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14:paraId="0C92B67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134B11">
        <w:rPr>
          <w:rFonts w:ascii="Times New Roman" w:hAnsi="Times New Roman" w:cs="Times New Roman"/>
          <w:color w:val="000000" w:themeColor="text1"/>
          <w:sz w:val="28"/>
          <w:szCs w:val="28"/>
        </w:rPr>
        <w:t>3.1.11. Плановые</w:t>
      </w:r>
      <w:r w:rsidRPr="00185B10">
        <w:rPr>
          <w:rFonts w:ascii="Times New Roman" w:hAnsi="Times New Roman" w:cs="Times New Roman"/>
          <w:color w:val="000000" w:themeColor="text1"/>
          <w:sz w:val="28"/>
          <w:szCs w:val="28"/>
        </w:rPr>
        <w:t xml:space="preserve"> проверки в отношении резидент</w:t>
      </w:r>
      <w:r>
        <w:rPr>
          <w:rFonts w:ascii="Times New Roman" w:hAnsi="Times New Roman" w:cs="Times New Roman"/>
          <w:color w:val="000000" w:themeColor="text1"/>
          <w:sz w:val="28"/>
          <w:szCs w:val="28"/>
        </w:rPr>
        <w:t xml:space="preserve">ов </w:t>
      </w:r>
      <w:r w:rsidRPr="00185B10">
        <w:rPr>
          <w:rFonts w:ascii="Times New Roman" w:hAnsi="Times New Roman" w:cs="Times New Roman"/>
          <w:color w:val="000000" w:themeColor="text1"/>
          <w:sz w:val="28"/>
          <w:szCs w:val="28"/>
        </w:rPr>
        <w:t>территории опережающего социально-экономического развития</w:t>
      </w:r>
      <w:r>
        <w:rPr>
          <w:rFonts w:ascii="Times New Roman" w:hAnsi="Times New Roman" w:cs="Times New Roman"/>
          <w:color w:val="000000" w:themeColor="text1"/>
          <w:sz w:val="28"/>
          <w:szCs w:val="28"/>
        </w:rPr>
        <w:t xml:space="preserve"> в рамках осуществления государственного контроля (надзора) и муниципального контроля, за исключением видов государственного контроля (надзора), муниципального контроля, указанных в части 3.1 статьи 1 Федерального закона № 294-ФЗ, проводятся органами государственного контроля (надзора) и органами муниципального контроля в виде совместных проверок в порядке, установленном Правительством Российской Федерации. </w:t>
      </w:r>
    </w:p>
    <w:p w14:paraId="736E648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Проект ежегодного плана проведения плановых проверок в виде документа на электронном носителе, подписанного руководителем (заместителем руководителя) органа государственного надзора с использованием усиленной квалифицированной электронной подписи, в срок до 1 июля года, предшествующего году проведения проверок, направляется ответственными должностными лицами для согласования в федеральный орган исполнительной власти, уполномоченный Правительством Российской Федерации в области создания территорий опережающего социально-экономического развития на территории федерального округа, территориях федеральных </w:t>
      </w:r>
      <w:r w:rsidRPr="00134B11">
        <w:rPr>
          <w:rFonts w:ascii="Times New Roman" w:hAnsi="Times New Roman" w:cs="Times New Roman"/>
          <w:color w:val="000000" w:themeColor="text1"/>
          <w:sz w:val="28"/>
          <w:szCs w:val="28"/>
        </w:rPr>
        <w:t>округов (далее – уполномоченный орган).</w:t>
      </w:r>
    </w:p>
    <w:p w14:paraId="6D14119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Решение о необходимости проведения совместной плановой проверки и ее дате принимается наблюдательным советом территории опережающего социально-экономического развития совместно с резидентами территории </w:t>
      </w:r>
      <w:r>
        <w:rPr>
          <w:rFonts w:ascii="Times New Roman" w:hAnsi="Times New Roman" w:cs="Times New Roman"/>
          <w:color w:val="000000" w:themeColor="text1"/>
          <w:sz w:val="28"/>
          <w:szCs w:val="28"/>
        </w:rPr>
        <w:lastRenderedPageBreak/>
        <w:t>опережающего социально-экономического развития и органами государственного контроля (надзора), муниципального контроля и в срок до 20 июля года, предшествующего году проведения проверок, направляется в уполномоченный орган.</w:t>
      </w:r>
    </w:p>
    <w:p w14:paraId="35F4D49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Ответственные должностные лица обеспечивают доработку </w:t>
      </w:r>
      <w:r>
        <w:rPr>
          <w:rFonts w:ascii="Times New Roman" w:hAnsi="Times New Roman" w:cs="Times New Roman"/>
          <w:color w:val="000000" w:themeColor="text1"/>
          <w:sz w:val="28"/>
          <w:szCs w:val="28"/>
        </w:rPr>
        <w:t>проекта п</w:t>
      </w:r>
      <w:r w:rsidRPr="00DE7367">
        <w:rPr>
          <w:rFonts w:ascii="Times New Roman" w:hAnsi="Times New Roman" w:cs="Times New Roman"/>
          <w:color w:val="000000" w:themeColor="text1"/>
          <w:sz w:val="28"/>
          <w:szCs w:val="28"/>
        </w:rPr>
        <w:t xml:space="preserve">лана с учетом предложений </w:t>
      </w:r>
      <w:r>
        <w:rPr>
          <w:rFonts w:ascii="Times New Roman" w:hAnsi="Times New Roman" w:cs="Times New Roman"/>
          <w:color w:val="000000" w:themeColor="text1"/>
          <w:sz w:val="28"/>
          <w:szCs w:val="28"/>
        </w:rPr>
        <w:t>уполномоченного органа.</w:t>
      </w:r>
    </w:p>
    <w:p w14:paraId="0C8D220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Согласование проекта плана с органами прокуратуры осуществляется в соответствии с положениями Федерального закона № 294-ФЗ.</w:t>
      </w:r>
    </w:p>
    <w:p w14:paraId="1D5FAA6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Утвержденный план проведения указанных проверок направляется ответственными должностными лицами в уполномоченный орган в срок до 1 ноября года, предшествующего году проведения проверок.</w:t>
      </w:r>
    </w:p>
    <w:p w14:paraId="7A192A4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CC7B11">
        <w:rPr>
          <w:rFonts w:ascii="Times New Roman" w:hAnsi="Times New Roman" w:cs="Times New Roman"/>
          <w:color w:val="000000" w:themeColor="text1"/>
          <w:sz w:val="28"/>
          <w:szCs w:val="28"/>
        </w:rPr>
        <w:t>3.1.12. Плановые</w:t>
      </w:r>
      <w:r w:rsidRPr="00185B10">
        <w:rPr>
          <w:rFonts w:ascii="Times New Roman" w:hAnsi="Times New Roman" w:cs="Times New Roman"/>
          <w:color w:val="000000" w:themeColor="text1"/>
          <w:sz w:val="28"/>
          <w:szCs w:val="28"/>
        </w:rPr>
        <w:t xml:space="preserve"> проверки в отношении резидента свободного порта Владивосток по отдельным видам государственного контроля (надзора) и муниципального контроля проводятся органами государственного контроля (надзора) и органами муниципального контроля в виде совместных плановых проверок. Порядок проведения совместных плановых проверок, а также виды государственного контроля (надзора), муниципального контроля, на которые такой порядок не распространяется, устанавливаются Правительством Российской Федерации. </w:t>
      </w:r>
    </w:p>
    <w:p w14:paraId="3277BF1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Проект ежегодного плана проведения плановых проверок в виде документа на электронном носителе, подписанного руководителем (заместителем руководителя) органа государственного надзора с использованием усиленной квалифицированной электронной подписи, в срок до 1 июля года, предшествующего году проведения проверок, направляется ответственными должностными лицами для согласования в федеральный орган исполнительной власти, осуществляющий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 (далее – уполномоченный федеральный орган).</w:t>
      </w:r>
    </w:p>
    <w:p w14:paraId="36EB5C6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Ответственные должностные лица обеспечивают доработку </w:t>
      </w:r>
      <w:r>
        <w:rPr>
          <w:rFonts w:ascii="Times New Roman" w:hAnsi="Times New Roman" w:cs="Times New Roman"/>
          <w:color w:val="000000" w:themeColor="text1"/>
          <w:sz w:val="28"/>
          <w:szCs w:val="28"/>
        </w:rPr>
        <w:t>проекта п</w:t>
      </w:r>
      <w:r w:rsidRPr="00DE7367">
        <w:rPr>
          <w:rFonts w:ascii="Times New Roman" w:hAnsi="Times New Roman" w:cs="Times New Roman"/>
          <w:color w:val="000000" w:themeColor="text1"/>
          <w:sz w:val="28"/>
          <w:szCs w:val="28"/>
        </w:rPr>
        <w:t xml:space="preserve">лана с учетом предложений </w:t>
      </w:r>
      <w:r>
        <w:rPr>
          <w:rFonts w:ascii="Times New Roman" w:hAnsi="Times New Roman" w:cs="Times New Roman"/>
          <w:color w:val="000000" w:themeColor="text1"/>
          <w:sz w:val="28"/>
          <w:szCs w:val="28"/>
        </w:rPr>
        <w:t>уполномоченного федерального органа.</w:t>
      </w:r>
    </w:p>
    <w:p w14:paraId="7E45B7D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Согласование проекта плана с органами прокуратуры осуществляется в соответствии с положениями Федерального закона № 294-ФЗ.</w:t>
      </w:r>
    </w:p>
    <w:p w14:paraId="53AA585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Утвержденный план проведения указанных проверок направляется ответственными должностными лицами в уполномоченный федеральный орган в срок до 1 ноября года, предшествующего году проведения проверок.</w:t>
      </w:r>
    </w:p>
    <w:p w14:paraId="490C0C73" w14:textId="3DB396AE"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3.1.13. Плановые проверки деятельности органов местного самоуправления и должностных лиц местного самоуправления проводятся КНО совместно на основании ежегодного плана проведения проверок, сформированного и согласованного </w:t>
      </w:r>
      <w:r w:rsidRPr="00BF1D57">
        <w:rPr>
          <w:rFonts w:ascii="Times New Roman" w:hAnsi="Times New Roman" w:cs="Times New Roman"/>
          <w:color w:val="000000" w:themeColor="text1"/>
          <w:sz w:val="28"/>
          <w:szCs w:val="28"/>
        </w:rPr>
        <w:t>прокуратурой Сахалинской области</w:t>
      </w:r>
      <w:r>
        <w:rPr>
          <w:rFonts w:ascii="Times New Roman" w:hAnsi="Times New Roman" w:cs="Times New Roman"/>
          <w:color w:val="000000" w:themeColor="text1"/>
          <w:sz w:val="28"/>
          <w:szCs w:val="28"/>
        </w:rPr>
        <w:t>.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14:paraId="2DA86A3A" w14:textId="1413291F" w:rsidR="00227862" w:rsidRDefault="00227862" w:rsidP="00A90EF5">
      <w:pPr>
        <w:pStyle w:val="ConsPlusNormal"/>
        <w:ind w:firstLine="709"/>
        <w:jc w:val="both"/>
        <w:rPr>
          <w:rFonts w:ascii="Times New Roman" w:hAnsi="Times New Roman" w:cs="Times New Roman"/>
          <w:color w:val="000000" w:themeColor="text1"/>
          <w:sz w:val="28"/>
          <w:szCs w:val="28"/>
        </w:rPr>
      </w:pPr>
    </w:p>
    <w:p w14:paraId="3E1D3A71" w14:textId="77777777" w:rsidR="00227862" w:rsidRDefault="00227862" w:rsidP="00A90EF5">
      <w:pPr>
        <w:pStyle w:val="ConsPlusNormal"/>
        <w:ind w:firstLine="709"/>
        <w:jc w:val="both"/>
        <w:rPr>
          <w:rFonts w:ascii="Times New Roman" w:hAnsi="Times New Roman" w:cs="Times New Roman"/>
          <w:color w:val="000000" w:themeColor="text1"/>
          <w:sz w:val="28"/>
          <w:szCs w:val="28"/>
        </w:rPr>
      </w:pPr>
    </w:p>
    <w:p w14:paraId="6E46618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Проект ежегодного плана проведения проверок деятельности органов местного самоуправления и должностных лиц местного самоуправления составляется должностными лицами, ответственными за его подготовку, и в срок </w:t>
      </w:r>
      <w:r w:rsidRPr="00BF1D57">
        <w:rPr>
          <w:rFonts w:ascii="Times New Roman" w:hAnsi="Times New Roman" w:cs="Times New Roman"/>
          <w:color w:val="000000" w:themeColor="text1"/>
          <w:sz w:val="28"/>
          <w:szCs w:val="28"/>
        </w:rPr>
        <w:t>не</w:t>
      </w:r>
      <w:r>
        <w:rPr>
          <w:rFonts w:ascii="Times New Roman" w:hAnsi="Times New Roman" w:cs="Times New Roman"/>
          <w:color w:val="000000" w:themeColor="text1"/>
          <w:sz w:val="28"/>
          <w:szCs w:val="28"/>
        </w:rPr>
        <w:t xml:space="preserve"> позднее 1 сентября года, предшествующего году проведения проверок,</w:t>
      </w:r>
      <w:r w:rsidRPr="00BF1D57">
        <w:rPr>
          <w:rFonts w:ascii="Times New Roman" w:hAnsi="Times New Roman" w:cs="Times New Roman"/>
          <w:color w:val="000000" w:themeColor="text1"/>
          <w:sz w:val="28"/>
          <w:szCs w:val="28"/>
        </w:rPr>
        <w:t xml:space="preserve"> направляется в прокуратуру Сахалинской области</w:t>
      </w:r>
      <w:r>
        <w:rPr>
          <w:rFonts w:ascii="Times New Roman" w:hAnsi="Times New Roman" w:cs="Times New Roman"/>
          <w:color w:val="000000" w:themeColor="text1"/>
          <w:sz w:val="28"/>
          <w:szCs w:val="28"/>
        </w:rPr>
        <w:t>.</w:t>
      </w:r>
    </w:p>
    <w:p w14:paraId="1D1787E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ежегодный план включаются следующие сведения:</w:t>
      </w:r>
    </w:p>
    <w:p w14:paraId="2AC4798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14:paraId="4E7667F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наименование органов государственного контроля (надзора), планирующих проведение проверок;</w:t>
      </w:r>
    </w:p>
    <w:p w14:paraId="2F7F2C3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цели и основания проведения проверок, а также сроки их проведения.</w:t>
      </w:r>
    </w:p>
    <w:p w14:paraId="3CD14B9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После поступления в КНО предложений прокуратуры Сахалинской области о проведении совместных плановых проверок, ответственные должностные лица обеспечивают доработку проекта Плана и его последующее направление в прокуратуру Сахалинской области.</w:t>
      </w:r>
    </w:p>
    <w:p w14:paraId="444DF6D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Ответственные за подготовку ежегодного плана проведения проверок деятельности органов местного самоуправления и должностных лиц местного самоуправления не позднее 1 ноября года, предшествующего году проведения проверок, обеспечивают размещение указанного плана на официальном сайте КНО.</w:t>
      </w:r>
    </w:p>
    <w:p w14:paraId="7E0349C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3.1.14. В 2020 году в отношении юридических лиц, индивидуальных предпринимателей, отнесенных в соответствии со статьей 4 Федерального закона № 209-ФЗ к субъектам малого и среднего предпринимательства, сведения о которых включены в единый реестр малого и среднего предпринимательства, а также в отношении некоммерческих организаций, среднесписочная численность работников которых за 2019 год не превышает 200 человек, за исключением политических партий и некоммерческих организаций, включенных в реестр некоммерческих организаций, выполняющих функции иностранного агента, плановые проверки не проводятся.</w:t>
      </w:r>
    </w:p>
    <w:p w14:paraId="5F334A6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2020 году при осуществлении государственного надзора в отношении юридических лиц и индивидуальных предпринимателей, не указанных в абзаце 1 пункта 3.1.14 настоящего Административного регламента, проводятся только плановые проверки юридических лиц и индивидуальных предпринимателей, деятельность и (или) используемые производственные объекты которых отнесены к категории чрезвычайно высокого или высокого риска. Указанные проверки проводятся только с использованием средств дистанционного взаимодействия, в том числе аудио- или видеосвязи.</w:t>
      </w:r>
    </w:p>
    <w:p w14:paraId="4DBA919C" w14:textId="1999628D"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3.1.15. Критерием принятия решений является </w:t>
      </w:r>
      <w:r w:rsidRPr="00EA1B9C">
        <w:rPr>
          <w:rFonts w:ascii="Times New Roman" w:hAnsi="Times New Roman" w:cs="Times New Roman"/>
          <w:color w:val="000000" w:themeColor="text1"/>
          <w:sz w:val="28"/>
          <w:szCs w:val="28"/>
        </w:rPr>
        <w:t>наличие оснований для включения плановой проверки в ежегодный план проведения проверок.</w:t>
      </w:r>
    </w:p>
    <w:p w14:paraId="2C666D80" w14:textId="664B3C6B" w:rsidR="00227862" w:rsidRDefault="00227862" w:rsidP="00A90EF5">
      <w:pPr>
        <w:pStyle w:val="ConsPlusNormal"/>
        <w:ind w:firstLine="709"/>
        <w:jc w:val="both"/>
        <w:rPr>
          <w:rFonts w:ascii="Times New Roman" w:hAnsi="Times New Roman" w:cs="Times New Roman"/>
          <w:color w:val="000000" w:themeColor="text1"/>
          <w:sz w:val="28"/>
          <w:szCs w:val="28"/>
        </w:rPr>
      </w:pPr>
    </w:p>
    <w:p w14:paraId="6F59CD94" w14:textId="77777777" w:rsidR="00227862" w:rsidRDefault="00227862" w:rsidP="00A90EF5">
      <w:pPr>
        <w:pStyle w:val="ConsPlusNormal"/>
        <w:ind w:firstLine="709"/>
        <w:jc w:val="both"/>
        <w:rPr>
          <w:rFonts w:ascii="Times New Roman" w:hAnsi="Times New Roman" w:cs="Times New Roman"/>
          <w:color w:val="000000" w:themeColor="text1"/>
          <w:sz w:val="28"/>
          <w:szCs w:val="28"/>
        </w:rPr>
      </w:pPr>
    </w:p>
    <w:p w14:paraId="0970E3FE" w14:textId="77777777" w:rsidR="00A90EF5" w:rsidRDefault="00A90EF5" w:rsidP="00A90EF5">
      <w:pPr>
        <w:pStyle w:val="ConsPlusNormal"/>
        <w:ind w:firstLine="709"/>
        <w:jc w:val="both"/>
        <w:rPr>
          <w:rFonts w:ascii="Times New Roman" w:hAnsi="Times New Roman" w:cs="Times New Roman"/>
          <w:strike/>
          <w:color w:val="000000" w:themeColor="text1"/>
          <w:sz w:val="28"/>
          <w:szCs w:val="28"/>
        </w:rPr>
      </w:pPr>
      <w:r w:rsidRPr="00DE7367">
        <w:rPr>
          <w:rFonts w:ascii="Times New Roman" w:hAnsi="Times New Roman" w:cs="Times New Roman"/>
          <w:color w:val="000000" w:themeColor="text1"/>
          <w:sz w:val="28"/>
          <w:szCs w:val="28"/>
        </w:rPr>
        <w:lastRenderedPageBreak/>
        <w:t>3.1.</w:t>
      </w:r>
      <w:r>
        <w:rPr>
          <w:rFonts w:ascii="Times New Roman" w:hAnsi="Times New Roman" w:cs="Times New Roman"/>
          <w:color w:val="000000" w:themeColor="text1"/>
          <w:sz w:val="28"/>
          <w:szCs w:val="28"/>
        </w:rPr>
        <w:t>16</w:t>
      </w:r>
      <w:r w:rsidRPr="00DE7367">
        <w:rPr>
          <w:rFonts w:ascii="Times New Roman" w:hAnsi="Times New Roman" w:cs="Times New Roman"/>
          <w:color w:val="000000" w:themeColor="text1"/>
          <w:sz w:val="28"/>
          <w:szCs w:val="28"/>
        </w:rPr>
        <w:t xml:space="preserve">. Результатом административной процедуры является </w:t>
      </w:r>
      <w:r>
        <w:rPr>
          <w:rFonts w:ascii="Times New Roman" w:hAnsi="Times New Roman" w:cs="Times New Roman"/>
          <w:color w:val="000000" w:themeColor="text1"/>
          <w:sz w:val="28"/>
          <w:szCs w:val="28"/>
        </w:rPr>
        <w:t>утверждение ежегодного п</w:t>
      </w:r>
      <w:r w:rsidRPr="00DE7367">
        <w:rPr>
          <w:rFonts w:ascii="Times New Roman" w:hAnsi="Times New Roman" w:cs="Times New Roman"/>
          <w:color w:val="000000" w:themeColor="text1"/>
          <w:sz w:val="28"/>
          <w:szCs w:val="28"/>
        </w:rPr>
        <w:t>лан</w:t>
      </w:r>
      <w:r>
        <w:rPr>
          <w:rFonts w:ascii="Times New Roman" w:hAnsi="Times New Roman" w:cs="Times New Roman"/>
          <w:color w:val="000000" w:themeColor="text1"/>
          <w:sz w:val="28"/>
          <w:szCs w:val="28"/>
        </w:rPr>
        <w:t>а проведения плановых проверок.</w:t>
      </w:r>
      <w:r w:rsidRPr="00DE7367">
        <w:rPr>
          <w:rFonts w:ascii="Times New Roman" w:hAnsi="Times New Roman" w:cs="Times New Roman"/>
          <w:color w:val="000000" w:themeColor="text1"/>
          <w:sz w:val="28"/>
          <w:szCs w:val="28"/>
        </w:rPr>
        <w:t xml:space="preserve"> </w:t>
      </w:r>
    </w:p>
    <w:p w14:paraId="4AE74457" w14:textId="77777777" w:rsidR="00A90EF5" w:rsidRDefault="00A90EF5" w:rsidP="00A90EF5">
      <w:pPr>
        <w:pStyle w:val="ConsPlusNormal"/>
        <w:spacing w:after="120"/>
        <w:ind w:firstLine="709"/>
        <w:jc w:val="both"/>
        <w:rPr>
          <w:rFonts w:ascii="Times New Roman" w:hAnsi="Times New Roman" w:cs="Times New Roman"/>
          <w:color w:val="000000" w:themeColor="text1"/>
          <w:sz w:val="28"/>
          <w:szCs w:val="28"/>
        </w:rPr>
      </w:pPr>
      <w:r w:rsidRPr="00CE2250">
        <w:rPr>
          <w:rFonts w:ascii="Times New Roman" w:hAnsi="Times New Roman" w:cs="Times New Roman"/>
          <w:color w:val="000000" w:themeColor="text1"/>
          <w:sz w:val="28"/>
          <w:szCs w:val="28"/>
        </w:rPr>
        <w:t>3.1.1</w:t>
      </w:r>
      <w:r>
        <w:rPr>
          <w:rFonts w:ascii="Times New Roman" w:hAnsi="Times New Roman" w:cs="Times New Roman"/>
          <w:color w:val="000000" w:themeColor="text1"/>
          <w:sz w:val="28"/>
          <w:szCs w:val="28"/>
        </w:rPr>
        <w:t xml:space="preserve">7. Способом фиксации результата выполнения административной процедуры является </w:t>
      </w:r>
      <w:r w:rsidRPr="00DE7367">
        <w:rPr>
          <w:rFonts w:ascii="Times New Roman" w:hAnsi="Times New Roman" w:cs="Times New Roman"/>
          <w:color w:val="000000" w:themeColor="text1"/>
          <w:sz w:val="28"/>
          <w:szCs w:val="28"/>
        </w:rPr>
        <w:t>размещен</w:t>
      </w:r>
      <w:r>
        <w:rPr>
          <w:rFonts w:ascii="Times New Roman" w:hAnsi="Times New Roman" w:cs="Times New Roman"/>
          <w:color w:val="000000" w:themeColor="text1"/>
          <w:sz w:val="28"/>
          <w:szCs w:val="28"/>
        </w:rPr>
        <w:t xml:space="preserve">ие ежегодного плана проведения плановых проверок </w:t>
      </w:r>
      <w:r w:rsidRPr="00DE7367">
        <w:rPr>
          <w:rFonts w:ascii="Times New Roman" w:hAnsi="Times New Roman" w:cs="Times New Roman"/>
          <w:color w:val="000000" w:themeColor="text1"/>
          <w:sz w:val="28"/>
          <w:szCs w:val="28"/>
        </w:rPr>
        <w:t>на официальном сайте КНО.</w:t>
      </w:r>
    </w:p>
    <w:p w14:paraId="253598DF" w14:textId="77777777" w:rsidR="00A90EF5" w:rsidRPr="00DE7367" w:rsidRDefault="00A90EF5" w:rsidP="00A90EF5">
      <w:pPr>
        <w:pStyle w:val="ConsPlusNormal"/>
        <w:spacing w:after="120"/>
        <w:jc w:val="center"/>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3.2. Проведение плановой документарной проверки юридического лица, </w:t>
      </w:r>
      <w:r>
        <w:rPr>
          <w:rFonts w:ascii="Times New Roman" w:hAnsi="Times New Roman" w:cs="Times New Roman"/>
          <w:color w:val="000000" w:themeColor="text1"/>
          <w:sz w:val="28"/>
          <w:szCs w:val="28"/>
        </w:rPr>
        <w:t>индивидуального предпринимателя</w:t>
      </w:r>
    </w:p>
    <w:p w14:paraId="14365FA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применяется при проведении плановой документарной проверки в отношении юридических лиц, индивидуальных предпринимателей.</w:t>
      </w:r>
    </w:p>
    <w:p w14:paraId="04FF7B4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применяется также при проведении плановой документарной проверки деятельности органов местного самоуправления и должностных лиц местного самоуправления (далее – органы местного самоуправления) с учетом особенностей, установленных статьей 77 Федерального закона № 131-ФЗ.</w:t>
      </w:r>
    </w:p>
    <w:p w14:paraId="582A34A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Юридическим фактом, являющимся основанием для начала административной процедуры, является включение плановой проверки в ежегодный план проведения плановых проверок в соответствии с подразделом 3.1 настоящего Административного регламента.</w:t>
      </w:r>
    </w:p>
    <w:p w14:paraId="6633CCC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803E70">
        <w:rPr>
          <w:rFonts w:ascii="Times New Roman" w:hAnsi="Times New Roman" w:cs="Times New Roman"/>
          <w:color w:val="000000" w:themeColor="text1"/>
          <w:sz w:val="28"/>
          <w:szCs w:val="28"/>
        </w:rPr>
        <w:t>При проведении плановых проверок всех юридических лиц и индивидуальных предпринимателей используются проверочные листы (списки контрольных вопросов). Предмет плановой проверки юридических лиц и индивидуальных предпринимателей ограничивается перечнем вопросов, включенных в проверочные листы (списки контрольных вопросов).</w:t>
      </w:r>
    </w:p>
    <w:p w14:paraId="6C43D8C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предполагает следующие административные действия:</w:t>
      </w:r>
    </w:p>
    <w:p w14:paraId="01DFB55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подготовка распоряжения КНО о проведении плановой документарной проверки;</w:t>
      </w:r>
    </w:p>
    <w:p w14:paraId="7E3B9D4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уведомление юридического лица, индивидуального предпринимателя о проведении плановой документарной проверки;</w:t>
      </w:r>
    </w:p>
    <w:p w14:paraId="500E414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проверка сведений, содержащихся в документах юридического лица, индивидуального предпринимателя, имеющихся в распоряжении КНО (в том числе полученных в рамках межведомственного информационного взаимодействия), для оценки выполнения обязательных требований;</w:t>
      </w:r>
    </w:p>
    <w:p w14:paraId="4DEB3B7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проверка сведений, содержащихся в документах юридического лица, индивидуального предпринимателя, представленных юридическим лицом, индивидуальным предпринимателем по мотивированному запросу (требованию) в КНО для оценки выполнения обязательных требований;</w:t>
      </w:r>
    </w:p>
    <w:p w14:paraId="545491E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рассмотрение пояснений юридического лица, индивидуального предпринимателя к замечаниям в представленных документах;</w:t>
      </w:r>
    </w:p>
    <w:p w14:paraId="4B6D3C2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оформление результатов проверки.</w:t>
      </w:r>
    </w:p>
    <w:p w14:paraId="38AA899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Должностными лицами, ответственными за выполнение указанных административных действий, являются лица, в должностные обязанности </w:t>
      </w:r>
      <w:r>
        <w:rPr>
          <w:rFonts w:ascii="Times New Roman" w:hAnsi="Times New Roman" w:cs="Times New Roman"/>
          <w:color w:val="000000" w:themeColor="text1"/>
          <w:sz w:val="28"/>
          <w:szCs w:val="28"/>
        </w:rPr>
        <w:lastRenderedPageBreak/>
        <w:t>которых входит выполнение административного действия, входящего в состав административной процедуры (далее – ответственные должностные лица).</w:t>
      </w:r>
    </w:p>
    <w:p w14:paraId="016CB69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3.2.1. </w:t>
      </w:r>
      <w:bookmarkStart w:id="6" w:name="P209"/>
      <w:bookmarkEnd w:id="6"/>
      <w:r w:rsidRPr="00DE7367">
        <w:rPr>
          <w:rFonts w:ascii="Times New Roman" w:hAnsi="Times New Roman" w:cs="Times New Roman"/>
          <w:color w:val="000000" w:themeColor="text1"/>
          <w:sz w:val="28"/>
          <w:szCs w:val="28"/>
        </w:rPr>
        <w:t xml:space="preserve">Подготовка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КНО о проведении плановой документарной проверки (</w:t>
      </w:r>
      <w:r w:rsidRPr="00803E70">
        <w:rPr>
          <w:rFonts w:ascii="Times New Roman" w:hAnsi="Times New Roman" w:cs="Times New Roman"/>
          <w:color w:val="000000" w:themeColor="text1"/>
          <w:sz w:val="28"/>
          <w:szCs w:val="28"/>
        </w:rPr>
        <w:t>далее – распоряжение о проведении проверки).</w:t>
      </w:r>
    </w:p>
    <w:p w14:paraId="42A50E0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3.2.1.1. </w:t>
      </w:r>
      <w:bookmarkStart w:id="7" w:name="P210"/>
      <w:bookmarkEnd w:id="7"/>
      <w:r w:rsidRPr="00DE7367">
        <w:rPr>
          <w:rFonts w:ascii="Times New Roman" w:hAnsi="Times New Roman" w:cs="Times New Roman"/>
          <w:color w:val="000000" w:themeColor="text1"/>
          <w:sz w:val="28"/>
          <w:szCs w:val="28"/>
        </w:rPr>
        <w:t>Административн</w:t>
      </w:r>
      <w:r>
        <w:rPr>
          <w:rFonts w:ascii="Times New Roman" w:hAnsi="Times New Roman" w:cs="Times New Roman"/>
          <w:color w:val="000000" w:themeColor="text1"/>
          <w:sz w:val="28"/>
          <w:szCs w:val="28"/>
        </w:rPr>
        <w:t>ое</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действие</w:t>
      </w:r>
      <w:r w:rsidRPr="00DE7367">
        <w:rPr>
          <w:rFonts w:ascii="Times New Roman" w:hAnsi="Times New Roman" w:cs="Times New Roman"/>
          <w:color w:val="000000" w:themeColor="text1"/>
          <w:sz w:val="28"/>
          <w:szCs w:val="28"/>
        </w:rPr>
        <w:t xml:space="preserve"> начинается не позднее, чем за 15 рабочих дней до наступления даты начала проверки соответствующего юридического лица, индивидуального предпринимателя, указанной в ежегодном Плане.</w:t>
      </w:r>
    </w:p>
    <w:p w14:paraId="511705B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3.2.1.2. Ответственное должностное лицо</w:t>
      </w:r>
      <w:r w:rsidRPr="00DE7367">
        <w:rPr>
          <w:rFonts w:ascii="Times New Roman" w:hAnsi="Times New Roman" w:cs="Times New Roman"/>
          <w:color w:val="000000" w:themeColor="text1"/>
          <w:sz w:val="28"/>
          <w:szCs w:val="28"/>
        </w:rPr>
        <w:t xml:space="preserve"> в течение 2 рабочих дней со дня наступления основания начала административно</w:t>
      </w:r>
      <w:r>
        <w:rPr>
          <w:rFonts w:ascii="Times New Roman" w:hAnsi="Times New Roman" w:cs="Times New Roman"/>
          <w:color w:val="000000" w:themeColor="text1"/>
          <w:sz w:val="28"/>
          <w:szCs w:val="28"/>
        </w:rPr>
        <w:t>го</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действия</w:t>
      </w:r>
      <w:r w:rsidRPr="00DE7367">
        <w:rPr>
          <w:rFonts w:ascii="Times New Roman" w:hAnsi="Times New Roman" w:cs="Times New Roman"/>
          <w:color w:val="000000" w:themeColor="text1"/>
          <w:sz w:val="28"/>
          <w:szCs w:val="28"/>
        </w:rPr>
        <w:t>, указанно</w:t>
      </w:r>
      <w:r>
        <w:rPr>
          <w:rFonts w:ascii="Times New Roman" w:hAnsi="Times New Roman" w:cs="Times New Roman"/>
          <w:color w:val="000000" w:themeColor="text1"/>
          <w:sz w:val="28"/>
          <w:szCs w:val="28"/>
        </w:rPr>
        <w:t>го</w:t>
      </w:r>
      <w:r w:rsidRPr="00DE7367">
        <w:rPr>
          <w:rFonts w:ascii="Times New Roman" w:hAnsi="Times New Roman" w:cs="Times New Roman"/>
          <w:color w:val="000000" w:themeColor="text1"/>
          <w:sz w:val="28"/>
          <w:szCs w:val="28"/>
        </w:rPr>
        <w:t xml:space="preserve"> в </w:t>
      </w:r>
      <w:hyperlink w:anchor="P210" w:history="1">
        <w:r w:rsidRPr="00E54D1E">
          <w:rPr>
            <w:rFonts w:ascii="Times New Roman" w:hAnsi="Times New Roman" w:cs="Times New Roman"/>
            <w:color w:val="000000" w:themeColor="text1"/>
            <w:sz w:val="28"/>
            <w:szCs w:val="28"/>
          </w:rPr>
          <w:t>пункте 3.2.</w:t>
        </w:r>
        <w:r>
          <w:rPr>
            <w:rFonts w:ascii="Times New Roman" w:hAnsi="Times New Roman" w:cs="Times New Roman"/>
            <w:color w:val="000000" w:themeColor="text1"/>
            <w:sz w:val="28"/>
            <w:szCs w:val="28"/>
          </w:rPr>
          <w:t>1</w:t>
        </w:r>
        <w:r w:rsidRPr="00E54D1E">
          <w:rPr>
            <w:rFonts w:ascii="Times New Roman" w:hAnsi="Times New Roman" w:cs="Times New Roman"/>
            <w:color w:val="000000" w:themeColor="text1"/>
            <w:sz w:val="28"/>
            <w:szCs w:val="28"/>
          </w:rPr>
          <w:t>.1</w:t>
        </w:r>
      </w:hyperlink>
      <w:r w:rsidRPr="00E54D1E">
        <w:rPr>
          <w:rFonts w:ascii="Times New Roman" w:hAnsi="Times New Roman" w:cs="Times New Roman"/>
          <w:color w:val="000000" w:themeColor="text1"/>
          <w:sz w:val="28"/>
          <w:szCs w:val="28"/>
        </w:rPr>
        <w:t xml:space="preserve"> н</w:t>
      </w:r>
      <w:r w:rsidRPr="00DE7367">
        <w:rPr>
          <w:rFonts w:ascii="Times New Roman" w:hAnsi="Times New Roman" w:cs="Times New Roman"/>
          <w:color w:val="000000" w:themeColor="text1"/>
          <w:sz w:val="28"/>
          <w:szCs w:val="28"/>
        </w:rPr>
        <w:t xml:space="preserve">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w:t>
      </w:r>
      <w:r>
        <w:rPr>
          <w:rFonts w:ascii="Times New Roman" w:hAnsi="Times New Roman" w:cs="Times New Roman"/>
          <w:color w:val="000000" w:themeColor="text1"/>
          <w:sz w:val="28"/>
          <w:szCs w:val="28"/>
        </w:rPr>
        <w:t>нистративного регламента, готови</w:t>
      </w:r>
      <w:r w:rsidRPr="00DE7367">
        <w:rPr>
          <w:rFonts w:ascii="Times New Roman" w:hAnsi="Times New Roman" w:cs="Times New Roman"/>
          <w:color w:val="000000" w:themeColor="text1"/>
          <w:sz w:val="28"/>
          <w:szCs w:val="28"/>
        </w:rPr>
        <w:t xml:space="preserve">т проект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 проведении проверки юридического лица, индивидуального предпринимателя и направляет проект </w:t>
      </w:r>
      <w:r>
        <w:rPr>
          <w:rFonts w:ascii="Times New Roman" w:hAnsi="Times New Roman" w:cs="Times New Roman"/>
          <w:color w:val="000000" w:themeColor="text1"/>
          <w:sz w:val="28"/>
          <w:szCs w:val="28"/>
        </w:rPr>
        <w:t>распоряжения о проведении проверки</w:t>
      </w:r>
      <w:r w:rsidRPr="00DE7367">
        <w:rPr>
          <w:rFonts w:ascii="Times New Roman" w:hAnsi="Times New Roman" w:cs="Times New Roman"/>
          <w:color w:val="000000" w:themeColor="text1"/>
          <w:sz w:val="28"/>
          <w:szCs w:val="28"/>
        </w:rPr>
        <w:t xml:space="preserve"> на подпись руководителю КНО.</w:t>
      </w:r>
    </w:p>
    <w:p w14:paraId="7B43427A"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w:t>
      </w:r>
      <w:r w:rsidRPr="00DE7367">
        <w:rPr>
          <w:rFonts w:ascii="Times New Roman" w:hAnsi="Times New Roman" w:cs="Times New Roman"/>
          <w:color w:val="000000" w:themeColor="text1"/>
          <w:sz w:val="28"/>
          <w:szCs w:val="28"/>
        </w:rPr>
        <w:t xml:space="preserve">орма </w:t>
      </w:r>
      <w:hyperlink w:anchor="P1981" w:history="1">
        <w:r>
          <w:rPr>
            <w:rFonts w:ascii="Times New Roman" w:hAnsi="Times New Roman" w:cs="Times New Roman"/>
            <w:color w:val="000000" w:themeColor="text1"/>
            <w:sz w:val="28"/>
            <w:szCs w:val="28"/>
          </w:rPr>
          <w:t>распоряжения</w:t>
        </w:r>
      </w:hyperlink>
      <w:r w:rsidRPr="00DE7367">
        <w:rPr>
          <w:rFonts w:ascii="Times New Roman" w:hAnsi="Times New Roman" w:cs="Times New Roman"/>
          <w:color w:val="000000" w:themeColor="text1"/>
          <w:sz w:val="28"/>
          <w:szCs w:val="28"/>
        </w:rPr>
        <w:t xml:space="preserve"> о проведении проверки юридического лица, индивидуального предпринимателя приведена в приложении № 2 к настоящему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дминистративному регламенту.</w:t>
      </w:r>
    </w:p>
    <w:p w14:paraId="5E5A2BF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3.2.1</w:t>
      </w:r>
      <w:r w:rsidRPr="00DE7367">
        <w:rPr>
          <w:rFonts w:ascii="Times New Roman" w:hAnsi="Times New Roman" w:cs="Times New Roman"/>
          <w:color w:val="000000" w:themeColor="text1"/>
          <w:sz w:val="28"/>
          <w:szCs w:val="28"/>
        </w:rPr>
        <w:t>.3. Административн</w:t>
      </w:r>
      <w:r>
        <w:rPr>
          <w:rFonts w:ascii="Times New Roman" w:hAnsi="Times New Roman" w:cs="Times New Roman"/>
          <w:color w:val="000000" w:themeColor="text1"/>
          <w:sz w:val="28"/>
          <w:szCs w:val="28"/>
        </w:rPr>
        <w:t>ое действие</w:t>
      </w:r>
      <w:r w:rsidRPr="00DE7367">
        <w:rPr>
          <w:rFonts w:ascii="Times New Roman" w:hAnsi="Times New Roman" w:cs="Times New Roman"/>
          <w:color w:val="000000" w:themeColor="text1"/>
          <w:sz w:val="28"/>
          <w:szCs w:val="28"/>
        </w:rPr>
        <w:t xml:space="preserve"> выполняется не позднее, чем за 10 рабочих дней до начала проведения проверки.</w:t>
      </w:r>
    </w:p>
    <w:p w14:paraId="4455A76E"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1</w:t>
      </w:r>
      <w:r w:rsidRPr="00DE7367">
        <w:rPr>
          <w:rFonts w:ascii="Times New Roman" w:hAnsi="Times New Roman" w:cs="Times New Roman"/>
          <w:color w:val="000000" w:themeColor="text1"/>
          <w:sz w:val="28"/>
          <w:szCs w:val="28"/>
        </w:rPr>
        <w:t>.4. Результатом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является подписанн</w:t>
      </w:r>
      <w:r>
        <w:rPr>
          <w:rFonts w:ascii="Times New Roman" w:hAnsi="Times New Roman" w:cs="Times New Roman"/>
          <w:color w:val="000000" w:themeColor="text1"/>
          <w:sz w:val="28"/>
          <w:szCs w:val="28"/>
        </w:rPr>
        <w:t>ое</w:t>
      </w:r>
      <w:r w:rsidRPr="00DE7367">
        <w:rPr>
          <w:rFonts w:ascii="Times New Roman" w:hAnsi="Times New Roman" w:cs="Times New Roman"/>
          <w:color w:val="000000" w:themeColor="text1"/>
          <w:sz w:val="28"/>
          <w:szCs w:val="28"/>
        </w:rPr>
        <w:t xml:space="preserve"> руководителем КНО </w:t>
      </w:r>
      <w:r>
        <w:rPr>
          <w:rFonts w:ascii="Times New Roman" w:hAnsi="Times New Roman" w:cs="Times New Roman"/>
          <w:color w:val="000000" w:themeColor="text1"/>
          <w:sz w:val="28"/>
          <w:szCs w:val="28"/>
        </w:rPr>
        <w:t>распоряжение</w:t>
      </w:r>
      <w:r w:rsidRPr="00DE7367">
        <w:rPr>
          <w:rFonts w:ascii="Times New Roman" w:hAnsi="Times New Roman" w:cs="Times New Roman"/>
          <w:color w:val="000000" w:themeColor="text1"/>
          <w:sz w:val="28"/>
          <w:szCs w:val="28"/>
        </w:rPr>
        <w:t xml:space="preserve"> о проведении проверки юридического лица, индивидуального предпринимателя.</w:t>
      </w:r>
    </w:p>
    <w:p w14:paraId="2504F4B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bookmarkStart w:id="8" w:name="P215"/>
      <w:bookmarkEnd w:id="8"/>
      <w:r w:rsidRPr="00DE7367">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2</w:t>
      </w:r>
      <w:r w:rsidRPr="00DE7367">
        <w:rPr>
          <w:rFonts w:ascii="Times New Roman" w:hAnsi="Times New Roman" w:cs="Times New Roman"/>
          <w:color w:val="000000" w:themeColor="text1"/>
          <w:sz w:val="28"/>
          <w:szCs w:val="28"/>
        </w:rPr>
        <w:t>. Уведомление юридического лица, индивидуального предпринимателя о проведении</w:t>
      </w:r>
      <w:r>
        <w:rPr>
          <w:rFonts w:ascii="Times New Roman" w:hAnsi="Times New Roman" w:cs="Times New Roman"/>
          <w:color w:val="000000" w:themeColor="text1"/>
          <w:sz w:val="28"/>
          <w:szCs w:val="28"/>
        </w:rPr>
        <w:t xml:space="preserve"> плановой документарной</w:t>
      </w:r>
      <w:r w:rsidRPr="00DE7367">
        <w:rPr>
          <w:rFonts w:ascii="Times New Roman" w:hAnsi="Times New Roman" w:cs="Times New Roman"/>
          <w:color w:val="000000" w:themeColor="text1"/>
          <w:sz w:val="28"/>
          <w:szCs w:val="28"/>
        </w:rPr>
        <w:t xml:space="preserve"> проверки.</w:t>
      </w:r>
    </w:p>
    <w:p w14:paraId="4A2DBEF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2</w:t>
      </w:r>
      <w:r w:rsidRPr="00DE7367">
        <w:rPr>
          <w:rFonts w:ascii="Times New Roman" w:hAnsi="Times New Roman" w:cs="Times New Roman"/>
          <w:color w:val="000000" w:themeColor="text1"/>
          <w:sz w:val="28"/>
          <w:szCs w:val="28"/>
        </w:rPr>
        <w:t>.1. Началом выполнения административно</w:t>
      </w:r>
      <w:r>
        <w:rPr>
          <w:rFonts w:ascii="Times New Roman" w:hAnsi="Times New Roman" w:cs="Times New Roman"/>
          <w:color w:val="000000" w:themeColor="text1"/>
          <w:sz w:val="28"/>
          <w:szCs w:val="28"/>
        </w:rPr>
        <w:t>го</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действия</w:t>
      </w:r>
      <w:r w:rsidRPr="00DE7367">
        <w:rPr>
          <w:rFonts w:ascii="Times New Roman" w:hAnsi="Times New Roman" w:cs="Times New Roman"/>
          <w:color w:val="000000" w:themeColor="text1"/>
          <w:sz w:val="28"/>
          <w:szCs w:val="28"/>
        </w:rPr>
        <w:t xml:space="preserve"> является подписанн</w:t>
      </w:r>
      <w:r>
        <w:rPr>
          <w:rFonts w:ascii="Times New Roman" w:hAnsi="Times New Roman" w:cs="Times New Roman"/>
          <w:color w:val="000000" w:themeColor="text1"/>
          <w:sz w:val="28"/>
          <w:szCs w:val="28"/>
        </w:rPr>
        <w:t>ое</w:t>
      </w:r>
      <w:r w:rsidRPr="00DE7367">
        <w:rPr>
          <w:rFonts w:ascii="Times New Roman" w:hAnsi="Times New Roman" w:cs="Times New Roman"/>
          <w:color w:val="000000" w:themeColor="text1"/>
          <w:sz w:val="28"/>
          <w:szCs w:val="28"/>
        </w:rPr>
        <w:t xml:space="preserve"> руководителем КНО </w:t>
      </w:r>
      <w:r>
        <w:rPr>
          <w:rFonts w:ascii="Times New Roman" w:hAnsi="Times New Roman" w:cs="Times New Roman"/>
          <w:color w:val="000000" w:themeColor="text1"/>
          <w:sz w:val="28"/>
          <w:szCs w:val="28"/>
        </w:rPr>
        <w:t>распоряжение</w:t>
      </w:r>
      <w:r w:rsidRPr="00DE7367">
        <w:rPr>
          <w:rFonts w:ascii="Times New Roman" w:hAnsi="Times New Roman" w:cs="Times New Roman"/>
          <w:color w:val="000000" w:themeColor="text1"/>
          <w:sz w:val="28"/>
          <w:szCs w:val="28"/>
        </w:rPr>
        <w:t xml:space="preserve"> о проведении проверки юридического лица, индивидуального предпринимателя.</w:t>
      </w:r>
    </w:p>
    <w:p w14:paraId="22445D9D" w14:textId="3B69043A" w:rsidR="00227862"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2</w:t>
      </w:r>
      <w:r w:rsidRPr="00DE7367">
        <w:rPr>
          <w:rFonts w:ascii="Times New Roman" w:hAnsi="Times New Roman" w:cs="Times New Roman"/>
          <w:color w:val="000000" w:themeColor="text1"/>
          <w:sz w:val="28"/>
          <w:szCs w:val="28"/>
        </w:rPr>
        <w:t>.2.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 xml:space="preserve">в течение 2 рабочих дней после подписания </w:t>
      </w:r>
      <w:r>
        <w:rPr>
          <w:rFonts w:ascii="Times New Roman" w:hAnsi="Times New Roman" w:cs="Times New Roman"/>
          <w:color w:val="000000" w:themeColor="text1"/>
          <w:sz w:val="28"/>
          <w:szCs w:val="28"/>
        </w:rPr>
        <w:t>распоряжения о проведении проверки</w:t>
      </w:r>
      <w:r w:rsidRPr="00DE7367">
        <w:rPr>
          <w:rFonts w:ascii="Times New Roman" w:hAnsi="Times New Roman" w:cs="Times New Roman"/>
          <w:color w:val="000000" w:themeColor="text1"/>
          <w:sz w:val="28"/>
          <w:szCs w:val="28"/>
        </w:rPr>
        <w:t xml:space="preserve"> руководителем органа государственного надзора направляет юридическому лицу, индивидуальному предпринимателю копию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надзора, или иным доступным способом (по факсимильной связи, электронной почте, с курьером или др.), обеспечивающим уведомление юридического лица, индивидуального предпринимателя о проведении проверки в срок не позднее, </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чем </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за</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три </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рабочих </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дня</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до</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срока </w:t>
      </w:r>
      <w:r w:rsidR="00227862">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начала проверки, указанного в </w:t>
      </w:r>
    </w:p>
    <w:p w14:paraId="16AB395A" w14:textId="77777777" w:rsidR="00227862" w:rsidRDefault="00227862" w:rsidP="00A90EF5">
      <w:pPr>
        <w:pStyle w:val="ConsPlusNormal"/>
        <w:ind w:firstLine="709"/>
        <w:jc w:val="both"/>
        <w:rPr>
          <w:rFonts w:ascii="Times New Roman" w:hAnsi="Times New Roman" w:cs="Times New Roman"/>
          <w:color w:val="000000" w:themeColor="text1"/>
          <w:sz w:val="28"/>
          <w:szCs w:val="28"/>
        </w:rPr>
      </w:pPr>
    </w:p>
    <w:p w14:paraId="5803EE6F" w14:textId="2DA4645E" w:rsidR="00A90EF5" w:rsidRDefault="00A90EF5" w:rsidP="00252C00">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распоряжении</w:t>
      </w:r>
      <w:r w:rsidRPr="00DE7367">
        <w:rPr>
          <w:rFonts w:ascii="Times New Roman" w:hAnsi="Times New Roman" w:cs="Times New Roman"/>
          <w:color w:val="000000" w:themeColor="text1"/>
          <w:sz w:val="28"/>
          <w:szCs w:val="28"/>
        </w:rPr>
        <w:t xml:space="preserve"> о проведении проверки.</w:t>
      </w:r>
    </w:p>
    <w:p w14:paraId="29DEF6F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случае проведения проверки членов саморегулируемой организации КНО уведомляет саморегулируемую организацию о проведении проверки в целях обеспечения возможного участия или присутствия ее представителя при проведении проверки.</w:t>
      </w:r>
    </w:p>
    <w:p w14:paraId="69B4FEA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2</w:t>
      </w:r>
      <w:r w:rsidRPr="00DE7367">
        <w:rPr>
          <w:rFonts w:ascii="Times New Roman" w:hAnsi="Times New Roman" w:cs="Times New Roman"/>
          <w:color w:val="000000" w:themeColor="text1"/>
          <w:sz w:val="28"/>
          <w:szCs w:val="28"/>
        </w:rPr>
        <w:t>.3. Административн</w:t>
      </w:r>
      <w:r>
        <w:rPr>
          <w:rFonts w:ascii="Times New Roman" w:hAnsi="Times New Roman" w:cs="Times New Roman"/>
          <w:color w:val="000000" w:themeColor="text1"/>
          <w:sz w:val="28"/>
          <w:szCs w:val="28"/>
        </w:rPr>
        <w:t>ое</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действие</w:t>
      </w:r>
      <w:r w:rsidRPr="00DE7367">
        <w:rPr>
          <w:rFonts w:ascii="Times New Roman" w:hAnsi="Times New Roman" w:cs="Times New Roman"/>
          <w:color w:val="000000" w:themeColor="text1"/>
          <w:sz w:val="28"/>
          <w:szCs w:val="28"/>
        </w:rPr>
        <w:t xml:space="preserve"> выполняется не позднее, чем за три рабочих дня до начала проведения проверки.</w:t>
      </w:r>
    </w:p>
    <w:p w14:paraId="5F9A2ADA"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2</w:t>
      </w:r>
      <w:r w:rsidRPr="00DE7367">
        <w:rPr>
          <w:rFonts w:ascii="Times New Roman" w:hAnsi="Times New Roman" w:cs="Times New Roman"/>
          <w:color w:val="000000" w:themeColor="text1"/>
          <w:sz w:val="28"/>
          <w:szCs w:val="28"/>
        </w:rPr>
        <w:t>.4. Результатом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является направленная юридическому лицу, индивидуальному предпринимателю</w:t>
      </w:r>
      <w:r>
        <w:rPr>
          <w:rFonts w:ascii="Times New Roman" w:hAnsi="Times New Roman" w:cs="Times New Roman"/>
          <w:color w:val="000000" w:themeColor="text1"/>
          <w:sz w:val="28"/>
          <w:szCs w:val="28"/>
        </w:rPr>
        <w:t xml:space="preserve"> и саморегулируемой организации (в случае проведении проверки члена саморегулируемой организации)</w:t>
      </w:r>
      <w:r w:rsidRPr="00DE7367">
        <w:rPr>
          <w:rFonts w:ascii="Times New Roman" w:hAnsi="Times New Roman" w:cs="Times New Roman"/>
          <w:color w:val="000000" w:themeColor="text1"/>
          <w:sz w:val="28"/>
          <w:szCs w:val="28"/>
        </w:rPr>
        <w:t xml:space="preserve"> копия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 проведении проверки.</w:t>
      </w:r>
    </w:p>
    <w:p w14:paraId="386AD36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bookmarkStart w:id="9" w:name="P220"/>
      <w:bookmarkEnd w:id="9"/>
      <w:r w:rsidRPr="007D2C85">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3</w:t>
      </w:r>
      <w:r w:rsidRPr="007D2C85">
        <w:rPr>
          <w:rFonts w:ascii="Times New Roman" w:hAnsi="Times New Roman" w:cs="Times New Roman"/>
          <w:color w:val="000000" w:themeColor="text1"/>
          <w:sz w:val="28"/>
          <w:szCs w:val="28"/>
        </w:rPr>
        <w:t>.</w:t>
      </w:r>
      <w:r w:rsidRPr="00DE7367">
        <w:rPr>
          <w:rFonts w:ascii="Times New Roman" w:hAnsi="Times New Roman" w:cs="Times New Roman"/>
          <w:color w:val="000000" w:themeColor="text1"/>
          <w:sz w:val="28"/>
          <w:szCs w:val="28"/>
        </w:rPr>
        <w:t xml:space="preserve"> Проверка сведений, содержащихся в документах юридического лица, индивидуального предпринимателя, имеющихся в распоряжении КНО</w:t>
      </w:r>
      <w:r w:rsidRPr="00F2243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 том числе полученных в рамках межведомственного информационного взаимодействия)</w:t>
      </w:r>
      <w:r w:rsidRPr="00DE7367">
        <w:rPr>
          <w:rFonts w:ascii="Times New Roman" w:hAnsi="Times New Roman" w:cs="Times New Roman"/>
          <w:color w:val="000000" w:themeColor="text1"/>
          <w:sz w:val="28"/>
          <w:szCs w:val="28"/>
        </w:rPr>
        <w:t>, для оценки выполнения обязательных требований.</w:t>
      </w:r>
    </w:p>
    <w:p w14:paraId="753CC09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3</w:t>
      </w:r>
      <w:r w:rsidRPr="00DE7367">
        <w:rPr>
          <w:rFonts w:ascii="Times New Roman" w:hAnsi="Times New Roman" w:cs="Times New Roman"/>
          <w:color w:val="000000" w:themeColor="text1"/>
          <w:sz w:val="28"/>
          <w:szCs w:val="28"/>
        </w:rPr>
        <w:t>.1. Основанием для начала выполнения административно</w:t>
      </w:r>
      <w:r>
        <w:rPr>
          <w:rFonts w:ascii="Times New Roman" w:hAnsi="Times New Roman" w:cs="Times New Roman"/>
          <w:color w:val="000000" w:themeColor="text1"/>
          <w:sz w:val="28"/>
          <w:szCs w:val="28"/>
        </w:rPr>
        <w:t>го</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действия</w:t>
      </w:r>
      <w:r w:rsidRPr="00DE7367">
        <w:rPr>
          <w:rFonts w:ascii="Times New Roman" w:hAnsi="Times New Roman" w:cs="Times New Roman"/>
          <w:color w:val="000000" w:themeColor="text1"/>
          <w:sz w:val="28"/>
          <w:szCs w:val="28"/>
        </w:rPr>
        <w:t xml:space="preserve"> является наступление даты начала проверки, </w:t>
      </w:r>
      <w:r w:rsidRPr="00C660B9">
        <w:rPr>
          <w:rFonts w:ascii="Times New Roman" w:hAnsi="Times New Roman" w:cs="Times New Roman"/>
          <w:color w:val="000000" w:themeColor="text1"/>
          <w:sz w:val="28"/>
          <w:szCs w:val="28"/>
        </w:rPr>
        <w:t>указанной в распоряжении</w:t>
      </w:r>
      <w:r>
        <w:rPr>
          <w:rFonts w:ascii="Times New Roman" w:hAnsi="Times New Roman" w:cs="Times New Roman"/>
          <w:color w:val="000000" w:themeColor="text1"/>
          <w:sz w:val="28"/>
          <w:szCs w:val="28"/>
        </w:rPr>
        <w:t xml:space="preserve"> о проведении проверки</w:t>
      </w:r>
      <w:r w:rsidRPr="00C660B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14:paraId="36B5B7E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3</w:t>
      </w:r>
      <w:r w:rsidRPr="00DE7367">
        <w:rPr>
          <w:rFonts w:ascii="Times New Roman" w:hAnsi="Times New Roman" w:cs="Times New Roman"/>
          <w:color w:val="000000" w:themeColor="text1"/>
          <w:sz w:val="28"/>
          <w:szCs w:val="28"/>
        </w:rPr>
        <w:t xml:space="preserve">.2. Ответственными за проверку сведений, содержащихся в документах юридического лица, индивидуального предпринимателя являются должностные лица, указанные в </w:t>
      </w:r>
      <w:r>
        <w:rPr>
          <w:rFonts w:ascii="Times New Roman" w:hAnsi="Times New Roman" w:cs="Times New Roman"/>
          <w:color w:val="000000" w:themeColor="text1"/>
          <w:sz w:val="28"/>
          <w:szCs w:val="28"/>
        </w:rPr>
        <w:t>распоряжении</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w:t>
      </w:r>
      <w:r w:rsidRPr="00DE7367">
        <w:rPr>
          <w:rFonts w:ascii="Times New Roman" w:hAnsi="Times New Roman" w:cs="Times New Roman"/>
          <w:color w:val="000000" w:themeColor="text1"/>
          <w:sz w:val="28"/>
          <w:szCs w:val="28"/>
        </w:rPr>
        <w:t xml:space="preserve"> проведени</w:t>
      </w:r>
      <w:r>
        <w:rPr>
          <w:rFonts w:ascii="Times New Roman" w:hAnsi="Times New Roman" w:cs="Times New Roman"/>
          <w:color w:val="000000" w:themeColor="text1"/>
          <w:sz w:val="28"/>
          <w:szCs w:val="28"/>
        </w:rPr>
        <w:t>и</w:t>
      </w:r>
      <w:r w:rsidRPr="00DE7367">
        <w:rPr>
          <w:rFonts w:ascii="Times New Roman" w:hAnsi="Times New Roman" w:cs="Times New Roman"/>
          <w:color w:val="000000" w:themeColor="text1"/>
          <w:sz w:val="28"/>
          <w:szCs w:val="28"/>
        </w:rPr>
        <w:t xml:space="preserve"> проверки.</w:t>
      </w:r>
    </w:p>
    <w:p w14:paraId="745CD861" w14:textId="77777777" w:rsidR="00A90EF5"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3.2.</w:t>
      </w:r>
      <w:r>
        <w:rPr>
          <w:color w:val="000000" w:themeColor="text1"/>
          <w:sz w:val="28"/>
          <w:szCs w:val="28"/>
        </w:rPr>
        <w:t>3</w:t>
      </w:r>
      <w:r w:rsidRPr="00DE7367">
        <w:rPr>
          <w:color w:val="000000" w:themeColor="text1"/>
          <w:sz w:val="28"/>
          <w:szCs w:val="28"/>
        </w:rPr>
        <w:t xml:space="preserve">.3. </w:t>
      </w:r>
      <w:r>
        <w:rPr>
          <w:color w:val="000000" w:themeColor="text1"/>
          <w:sz w:val="28"/>
          <w:szCs w:val="28"/>
        </w:rPr>
        <w:t xml:space="preserve">В целях получения необходимых для проведения проверки документов и (или) информации, исчерпывающий перечень которых указан </w:t>
      </w:r>
      <w:r w:rsidRPr="002D70C8">
        <w:rPr>
          <w:color w:val="000000" w:themeColor="text1"/>
          <w:sz w:val="28"/>
          <w:szCs w:val="28"/>
        </w:rPr>
        <w:t>в подпункте 1.8.2 пункта 1.8 настоящего Административного регламе</w:t>
      </w:r>
      <w:r>
        <w:rPr>
          <w:color w:val="000000" w:themeColor="text1"/>
          <w:sz w:val="28"/>
          <w:szCs w:val="28"/>
        </w:rPr>
        <w:t>нта, ответственным должностным лицом в рамках межведомственного информационного взаимодействия направляется соответствующий запрос.</w:t>
      </w:r>
    </w:p>
    <w:p w14:paraId="28E5FBAC"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Запрос должен содержать следующие сведения:</w:t>
      </w:r>
    </w:p>
    <w:p w14:paraId="19F4C7D5"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а) наименование органа государственного надзора;</w:t>
      </w:r>
    </w:p>
    <w:p w14:paraId="5EA301C1"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б) наименование органа или организации, в адрес которых направляется запрос;</w:t>
      </w:r>
    </w:p>
    <w:p w14:paraId="2E873EFA"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в) наименование контрольно-надзорной функции в ФГИС «Федеральный реестр государственных и муниципальных услуг (функций)», для исполнения которой необходимо предоставление документа и (или) информации (вид государственного надзора);</w:t>
      </w:r>
    </w:p>
    <w:p w14:paraId="1587CBF3"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г) дата и номер распоряжения о проведении проверки;</w:t>
      </w:r>
    </w:p>
    <w:p w14:paraId="15A7D590"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д) сведения, позволяющие идентифицировать проверяемое юридическое лицо и (или) физическое лицо;</w:t>
      </w:r>
    </w:p>
    <w:p w14:paraId="62B8B633"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е) наименование необходимых документов и (или) информации из числа приведенных в межведомственном перечне;</w:t>
      </w:r>
    </w:p>
    <w:p w14:paraId="6332A7E7" w14:textId="0E7E53FA"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ж) дата направления запроса;</w:t>
      </w:r>
    </w:p>
    <w:p w14:paraId="1F6855F2" w14:textId="77777777" w:rsidR="00252C00" w:rsidRDefault="00252C00" w:rsidP="00A90EF5">
      <w:pPr>
        <w:autoSpaceDE w:val="0"/>
        <w:autoSpaceDN w:val="0"/>
        <w:adjustRightInd w:val="0"/>
        <w:ind w:firstLine="709"/>
        <w:jc w:val="both"/>
        <w:rPr>
          <w:color w:val="000000" w:themeColor="text1"/>
          <w:sz w:val="28"/>
          <w:szCs w:val="28"/>
        </w:rPr>
      </w:pPr>
    </w:p>
    <w:p w14:paraId="29603FE8"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lastRenderedPageBreak/>
        <w:t>з) фамилия, имя, отчество (при наличии) и должность лица, подготовившего и направившего запрос, а также номер служебного телефона и (или) адрес электронной почты указанного лица для связи.</w:t>
      </w:r>
    </w:p>
    <w:p w14:paraId="6C806BD7"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Требования подпунктов «а» и «б», «е» - «з» не распространяются на запросы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15B5F8AA"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Указанный запрос направляется после принятия распоряжения о проведении проверки.</w:t>
      </w:r>
    </w:p>
    <w:p w14:paraId="0111586B"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Запросы и ответы на них, имеющие форму электронного документа, подписываются усиленной квалифицированной электронной подписью.</w:t>
      </w:r>
    </w:p>
    <w:p w14:paraId="1179BF5D"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14:paraId="06AF18FF"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Копии межведомственного запроса и ответа на него приобщаются к материалам проверки.</w:t>
      </w:r>
    </w:p>
    <w:p w14:paraId="065EB530" w14:textId="77777777" w:rsidR="00A90EF5" w:rsidRPr="00DE7367"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 xml:space="preserve">Ответственные </w:t>
      </w:r>
      <w:r>
        <w:rPr>
          <w:color w:val="000000" w:themeColor="text1"/>
          <w:sz w:val="28"/>
          <w:szCs w:val="28"/>
        </w:rPr>
        <w:t>должностные лица</w:t>
      </w:r>
      <w:r w:rsidRPr="00DE7367">
        <w:rPr>
          <w:color w:val="000000" w:themeColor="text1"/>
          <w:sz w:val="28"/>
          <w:szCs w:val="28"/>
        </w:rPr>
        <w:t xml:space="preserve"> рассматривают сведения, содержащиеся в документах юридического лица, индивидуального предпринимателя, имеющихся в КНО, в том числе сведения, связанные с исполнением обязательных требований при осуществлении деятельности юридического лица, индивидуального предпринимателя, акты предыдущих проверок, материалы рассмотрения дел об административных правонарушениях и иные документы о результатах осуществленных проверок в отношении этих юридического лица, индивидуального предпринимателя.</w:t>
      </w:r>
    </w:p>
    <w:p w14:paraId="7A59934A" w14:textId="77777777" w:rsidR="00A90EF5" w:rsidRPr="00DE7367"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В случае если достоверность сведений, содержащихся в документах, имеющихся в распоряжении органа государственного надзора,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ответственные</w:t>
      </w:r>
      <w:r>
        <w:rPr>
          <w:color w:val="000000" w:themeColor="text1"/>
          <w:sz w:val="28"/>
          <w:szCs w:val="28"/>
        </w:rPr>
        <w:t xml:space="preserve"> должностные лица </w:t>
      </w:r>
      <w:r w:rsidRPr="00DE7367">
        <w:rPr>
          <w:color w:val="000000" w:themeColor="text1"/>
          <w:sz w:val="28"/>
          <w:szCs w:val="28"/>
        </w:rPr>
        <w:t>готовят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(далее – запрос) и представляют его на подпись руководителю КНО.</w:t>
      </w:r>
    </w:p>
    <w:p w14:paraId="597483D1" w14:textId="77777777" w:rsidR="00A90EF5" w:rsidRPr="00DE7367"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После подписания руководителем КНО, ответственн</w:t>
      </w:r>
      <w:r>
        <w:rPr>
          <w:color w:val="000000" w:themeColor="text1"/>
          <w:sz w:val="28"/>
          <w:szCs w:val="28"/>
        </w:rPr>
        <w:t xml:space="preserve">ое должностное лицо </w:t>
      </w:r>
      <w:r w:rsidRPr="00DE7367">
        <w:rPr>
          <w:color w:val="000000" w:themeColor="text1"/>
          <w:sz w:val="28"/>
          <w:szCs w:val="28"/>
        </w:rPr>
        <w:t xml:space="preserve">направляет его с приложением заверенной печатью копии </w:t>
      </w:r>
      <w:r>
        <w:rPr>
          <w:color w:val="000000" w:themeColor="text1"/>
          <w:sz w:val="28"/>
          <w:szCs w:val="28"/>
        </w:rPr>
        <w:t>распоряжения</w:t>
      </w:r>
      <w:r w:rsidRPr="00DE7367">
        <w:rPr>
          <w:color w:val="000000" w:themeColor="text1"/>
          <w:sz w:val="28"/>
          <w:szCs w:val="28"/>
        </w:rPr>
        <w:t xml:space="preserve"> о проведении документарной проверки в адрес юридического лица, индивидуального предпринимателя заказным почтовым отправлением с уведомлением о вручении или иным доступным способом (по факсимильной связи, электронной почте, с курьером или др.), обеспечивающим получение запроса юридическим лицом, индивидуальным предпринимателем.</w:t>
      </w:r>
    </w:p>
    <w:p w14:paraId="65F1C9CE" w14:textId="77777777" w:rsidR="00A90EF5" w:rsidRPr="00DE7367"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lastRenderedPageBreak/>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w:t>
      </w:r>
      <w:r>
        <w:rPr>
          <w:color w:val="000000" w:themeColor="text1"/>
          <w:sz w:val="28"/>
          <w:szCs w:val="28"/>
        </w:rPr>
        <w:t>электронной подписью</w:t>
      </w:r>
      <w:r w:rsidRPr="00DE7367">
        <w:rPr>
          <w:color w:val="000000" w:themeColor="text1"/>
          <w:sz w:val="28"/>
          <w:szCs w:val="28"/>
        </w:rPr>
        <w:t>.</w:t>
      </w:r>
    </w:p>
    <w:p w14:paraId="07D7DEB9" w14:textId="77777777" w:rsidR="00A90EF5"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В случае, если достоверность сведений, содержащихся в документах, имеющихся в распоряжении КНО, не вызывает обоснованных сомнений либо эти сведения позволяют достоверно оценить исполнение юридическим лицом, индивидуальным предпринимателем обязательных требований, ответственн</w:t>
      </w:r>
      <w:r>
        <w:rPr>
          <w:color w:val="000000" w:themeColor="text1"/>
          <w:sz w:val="28"/>
          <w:szCs w:val="28"/>
        </w:rPr>
        <w:t xml:space="preserve">ое должностное лицо </w:t>
      </w:r>
      <w:r w:rsidRPr="00DE7367">
        <w:rPr>
          <w:color w:val="000000" w:themeColor="text1"/>
          <w:sz w:val="28"/>
          <w:szCs w:val="28"/>
        </w:rPr>
        <w:t>принимает решение об окончании проверки и переходит к исполнению административно</w:t>
      </w:r>
      <w:r>
        <w:rPr>
          <w:color w:val="000000" w:themeColor="text1"/>
          <w:sz w:val="28"/>
          <w:szCs w:val="28"/>
        </w:rPr>
        <w:t>го действия</w:t>
      </w:r>
      <w:r w:rsidRPr="00DE7367">
        <w:rPr>
          <w:color w:val="000000" w:themeColor="text1"/>
          <w:sz w:val="28"/>
          <w:szCs w:val="28"/>
        </w:rPr>
        <w:t xml:space="preserve"> в соответствии с </w:t>
      </w:r>
      <w:hyperlink r:id="rId27" w:history="1">
        <w:r w:rsidRPr="002E4657">
          <w:rPr>
            <w:color w:val="000000" w:themeColor="text1"/>
            <w:sz w:val="28"/>
            <w:szCs w:val="28"/>
          </w:rPr>
          <w:t>пунктом 3.2.6</w:t>
        </w:r>
      </w:hyperlink>
      <w:r w:rsidRPr="002E4657">
        <w:rPr>
          <w:color w:val="000000" w:themeColor="text1"/>
          <w:sz w:val="28"/>
          <w:szCs w:val="28"/>
        </w:rPr>
        <w:t xml:space="preserve"> н</w:t>
      </w:r>
      <w:r w:rsidRPr="00DE7367">
        <w:rPr>
          <w:color w:val="000000" w:themeColor="text1"/>
          <w:sz w:val="28"/>
          <w:szCs w:val="28"/>
        </w:rPr>
        <w:t xml:space="preserve">астоящего </w:t>
      </w:r>
      <w:r>
        <w:rPr>
          <w:color w:val="000000" w:themeColor="text1"/>
          <w:sz w:val="28"/>
          <w:szCs w:val="28"/>
        </w:rPr>
        <w:t>А</w:t>
      </w:r>
      <w:r w:rsidRPr="00DE7367">
        <w:rPr>
          <w:color w:val="000000" w:themeColor="text1"/>
          <w:sz w:val="28"/>
          <w:szCs w:val="28"/>
        </w:rPr>
        <w:t>дминистративного регламента.</w:t>
      </w:r>
    </w:p>
    <w:p w14:paraId="7F880E7C"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При проведении документарной проверки ответственные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КНО от иных органов государственного контроля (надзора).</w:t>
      </w:r>
    </w:p>
    <w:p w14:paraId="21A09C7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 проведении проверки деятельности органов местного самоуправления КНО направляет руководителю органа местного самоуправления или должностному лицу местного самоуправления с учетом их полномочий запрос о предоставлении информации. </w:t>
      </w:r>
    </w:p>
    <w:p w14:paraId="29A0418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Срок, устанавливаемый КНО для предоставления органами местного самоуправления информации по запросу КНО, составляет не менее 10 рабочих дней. 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03FF856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Органы местного самоуправления вправе не предоставлять информацию по запросу КНО,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в ответе на запрос сообщают источник официального опубликования или размещения соответствующей информации.</w:t>
      </w:r>
    </w:p>
    <w:p w14:paraId="7CADAFA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3.2.3.4. Срок (продолжительность)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проверки сведений, содержащихся в документах юридического лица, индивидуального предпринимателя, имеющихся в распоряжении КНО, может составлять </w:t>
      </w:r>
      <w:r w:rsidRPr="00B04CDE">
        <w:rPr>
          <w:rFonts w:ascii="Times New Roman" w:hAnsi="Times New Roman" w:cs="Times New Roman"/>
          <w:color w:val="000000" w:themeColor="text1"/>
          <w:sz w:val="28"/>
          <w:szCs w:val="28"/>
        </w:rPr>
        <w:t>до 5</w:t>
      </w:r>
      <w:r w:rsidRPr="00DE7367">
        <w:rPr>
          <w:rFonts w:ascii="Times New Roman" w:hAnsi="Times New Roman" w:cs="Times New Roman"/>
          <w:color w:val="000000" w:themeColor="text1"/>
          <w:sz w:val="28"/>
          <w:szCs w:val="28"/>
        </w:rPr>
        <w:t xml:space="preserve"> рабочих дней от начала проверки, но не может превышать сроки (продолжительность) проводимой проверки, указанные</w:t>
      </w:r>
      <w:r>
        <w:rPr>
          <w:rFonts w:ascii="Times New Roman" w:hAnsi="Times New Roman" w:cs="Times New Roman"/>
          <w:color w:val="000000" w:themeColor="text1"/>
          <w:sz w:val="28"/>
          <w:szCs w:val="28"/>
        </w:rPr>
        <w:t xml:space="preserve"> в распоряжении о проведении проверки</w:t>
      </w:r>
      <w:r w:rsidRPr="00DE7367">
        <w:rPr>
          <w:rFonts w:ascii="Times New Roman" w:hAnsi="Times New Roman" w:cs="Times New Roman"/>
          <w:color w:val="000000" w:themeColor="text1"/>
          <w:sz w:val="28"/>
          <w:szCs w:val="28"/>
        </w:rPr>
        <w:t>.</w:t>
      </w:r>
    </w:p>
    <w:p w14:paraId="2E39C2AA" w14:textId="710209D3" w:rsidR="00A90EF5" w:rsidRDefault="00A90EF5" w:rsidP="00A90EF5">
      <w:pPr>
        <w:pStyle w:val="ConsPlusNormal"/>
        <w:ind w:firstLine="709"/>
        <w:jc w:val="both"/>
        <w:rPr>
          <w:rFonts w:ascii="Times New Roman" w:hAnsi="Times New Roman" w:cs="Times New Roman"/>
          <w:color w:val="000000" w:themeColor="text1"/>
          <w:sz w:val="28"/>
          <w:szCs w:val="28"/>
        </w:rPr>
      </w:pPr>
    </w:p>
    <w:p w14:paraId="763FD671" w14:textId="77777777" w:rsidR="00252C00" w:rsidRPr="00DE7367" w:rsidRDefault="00252C00" w:rsidP="00A90EF5">
      <w:pPr>
        <w:pStyle w:val="ConsPlusNormal"/>
        <w:ind w:firstLine="709"/>
        <w:jc w:val="both"/>
        <w:rPr>
          <w:rFonts w:ascii="Times New Roman" w:hAnsi="Times New Roman" w:cs="Times New Roman"/>
          <w:color w:val="000000" w:themeColor="text1"/>
          <w:sz w:val="28"/>
          <w:szCs w:val="28"/>
        </w:rPr>
      </w:pPr>
    </w:p>
    <w:p w14:paraId="78EDB16C"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3.2.3.5. Результатом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является:</w:t>
      </w:r>
    </w:p>
    <w:p w14:paraId="51BC68E1"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принятое решение об окончании проверки;</w:t>
      </w:r>
    </w:p>
    <w:p w14:paraId="44106843"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или мотивированный запрос с требованием представить иные необходимые для рассмотрения в ходе проведения документарной проверки документы, направленный юридическому лицу, индивидуальному предпринимателю заказным почтовым отправлением с уведомлением о вручении или иным доступным способом (по факсимильной связи, электронной почте, курьером или др.), обеспечивающим получение запроса юридическим лицом, индивидуальным предпринимателем.</w:t>
      </w:r>
    </w:p>
    <w:p w14:paraId="447CBB1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bookmarkStart w:id="10" w:name="P231"/>
      <w:bookmarkEnd w:id="10"/>
      <w:r w:rsidRPr="00DE7367">
        <w:rPr>
          <w:rFonts w:ascii="Times New Roman" w:hAnsi="Times New Roman" w:cs="Times New Roman"/>
          <w:color w:val="000000" w:themeColor="text1"/>
          <w:sz w:val="28"/>
          <w:szCs w:val="28"/>
        </w:rPr>
        <w:t>3.2.4. Проверка сведений, содержащихся в документах юридического лица, индивидуального предпринимателя, представленных юридическим лицом, индивидуальным предпринимателем по мотивированному запросу (требованию) в КНО для оценки выполнения обязательных требований.</w:t>
      </w:r>
    </w:p>
    <w:p w14:paraId="002238A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3.2.4.1. Основанием для начала выполнения административно</w:t>
      </w:r>
      <w:r>
        <w:rPr>
          <w:rFonts w:ascii="Times New Roman" w:hAnsi="Times New Roman" w:cs="Times New Roman"/>
          <w:color w:val="000000" w:themeColor="text1"/>
          <w:sz w:val="28"/>
          <w:szCs w:val="28"/>
        </w:rPr>
        <w:t>го</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действия</w:t>
      </w:r>
      <w:r w:rsidRPr="00DE7367">
        <w:rPr>
          <w:rFonts w:ascii="Times New Roman" w:hAnsi="Times New Roman" w:cs="Times New Roman"/>
          <w:color w:val="000000" w:themeColor="text1"/>
          <w:sz w:val="28"/>
          <w:szCs w:val="28"/>
        </w:rPr>
        <w:t xml:space="preserve"> является получение от юридического лица, индивидуального предпринимателя органом государственного надзора документов, указанных в запросе.</w:t>
      </w:r>
    </w:p>
    <w:p w14:paraId="3BE4033C"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3.2.4.2.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осуществляет:</w:t>
      </w:r>
    </w:p>
    <w:p w14:paraId="355CE0DA"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оценку достоверности сведений;</w:t>
      </w:r>
    </w:p>
    <w:p w14:paraId="472ADB12"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оценку сведений, содержащихся в документах, на предмет соответствия установленным обязательным требованиям.</w:t>
      </w:r>
    </w:p>
    <w:p w14:paraId="52230D24"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3.2.4.3. В случае если в ходе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надзора документах,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готовит проект письма юридическому лицу, индивидуальному предпринимателю с информацией об этом и требованием представить в течение 10 рабочих дней необходимые пояснения в письменной форме и направляет проект письма на подпись руководителю КНО.</w:t>
      </w:r>
    </w:p>
    <w:p w14:paraId="25BC027C"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После подписания руководителем КНО письма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направляет его в адрес юридического лица, индивидуального предпринимателя заказным почтовым отправлением с уведомлением о вручении или иным доступным способом (по факсимильной связи или электронной почте, с курьером или др.), обеспечивающим получение требования юридическ</w:t>
      </w:r>
      <w:r>
        <w:rPr>
          <w:rFonts w:ascii="Times New Roman" w:hAnsi="Times New Roman" w:cs="Times New Roman"/>
          <w:color w:val="000000" w:themeColor="text1"/>
          <w:sz w:val="28"/>
          <w:szCs w:val="28"/>
        </w:rPr>
        <w:t>им</w:t>
      </w:r>
      <w:r w:rsidRPr="00DE7367">
        <w:rPr>
          <w:rFonts w:ascii="Times New Roman" w:hAnsi="Times New Roman" w:cs="Times New Roman"/>
          <w:color w:val="000000" w:themeColor="text1"/>
          <w:sz w:val="28"/>
          <w:szCs w:val="28"/>
        </w:rPr>
        <w:t xml:space="preserve"> лиц</w:t>
      </w:r>
      <w:r>
        <w:rPr>
          <w:rFonts w:ascii="Times New Roman" w:hAnsi="Times New Roman" w:cs="Times New Roman"/>
          <w:color w:val="000000" w:themeColor="text1"/>
          <w:sz w:val="28"/>
          <w:szCs w:val="28"/>
        </w:rPr>
        <w:t>ом</w:t>
      </w:r>
      <w:r w:rsidRPr="00DE7367">
        <w:rPr>
          <w:rFonts w:ascii="Times New Roman" w:hAnsi="Times New Roman" w:cs="Times New Roman"/>
          <w:color w:val="000000" w:themeColor="text1"/>
          <w:sz w:val="28"/>
          <w:szCs w:val="28"/>
        </w:rPr>
        <w:t>, индивидуальн</w:t>
      </w:r>
      <w:r>
        <w:rPr>
          <w:rFonts w:ascii="Times New Roman" w:hAnsi="Times New Roman" w:cs="Times New Roman"/>
          <w:color w:val="000000" w:themeColor="text1"/>
          <w:sz w:val="28"/>
          <w:szCs w:val="28"/>
        </w:rPr>
        <w:t>ым</w:t>
      </w:r>
      <w:r w:rsidRPr="00DE7367">
        <w:rPr>
          <w:rFonts w:ascii="Times New Roman" w:hAnsi="Times New Roman" w:cs="Times New Roman"/>
          <w:color w:val="000000" w:themeColor="text1"/>
          <w:sz w:val="28"/>
          <w:szCs w:val="28"/>
        </w:rPr>
        <w:t xml:space="preserve"> предпринимател</w:t>
      </w:r>
      <w:r>
        <w:rPr>
          <w:rFonts w:ascii="Times New Roman" w:hAnsi="Times New Roman" w:cs="Times New Roman"/>
          <w:color w:val="000000" w:themeColor="text1"/>
          <w:sz w:val="28"/>
          <w:szCs w:val="28"/>
        </w:rPr>
        <w:t>ем</w:t>
      </w:r>
      <w:r w:rsidRPr="00DE736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14:paraId="38B811CF" w14:textId="350E47BE"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3.2.4.4. Срок (продолжительность) выполнения административно</w:t>
      </w:r>
      <w:r>
        <w:rPr>
          <w:rFonts w:ascii="Times New Roman" w:hAnsi="Times New Roman" w:cs="Times New Roman"/>
          <w:color w:val="000000" w:themeColor="text1"/>
          <w:sz w:val="28"/>
          <w:szCs w:val="28"/>
        </w:rPr>
        <w:t xml:space="preserve">го действия </w:t>
      </w:r>
      <w:r w:rsidRPr="00DE7367">
        <w:rPr>
          <w:rFonts w:ascii="Times New Roman" w:hAnsi="Times New Roman" w:cs="Times New Roman"/>
          <w:color w:val="000000" w:themeColor="text1"/>
          <w:sz w:val="28"/>
          <w:szCs w:val="28"/>
        </w:rPr>
        <w:t xml:space="preserve">может составлять до 5 рабочих дней со дня получения документов по запросу, но не должен превышать сроки (продолжительность) проведения проверки, указанные в </w:t>
      </w:r>
      <w:r>
        <w:rPr>
          <w:rFonts w:ascii="Times New Roman" w:hAnsi="Times New Roman" w:cs="Times New Roman"/>
          <w:color w:val="000000" w:themeColor="text1"/>
          <w:sz w:val="28"/>
          <w:szCs w:val="28"/>
        </w:rPr>
        <w:t>распоряжении о проведении проверки</w:t>
      </w:r>
      <w:r w:rsidRPr="00DE7367">
        <w:rPr>
          <w:rFonts w:ascii="Times New Roman" w:hAnsi="Times New Roman" w:cs="Times New Roman"/>
          <w:color w:val="000000" w:themeColor="text1"/>
          <w:sz w:val="28"/>
          <w:szCs w:val="28"/>
        </w:rPr>
        <w:t xml:space="preserve"> с учетом продолжительности проведенной проверки документов, имеющихся в органе государственного надзора.</w:t>
      </w:r>
    </w:p>
    <w:p w14:paraId="7FE31FF5" w14:textId="77777777" w:rsidR="00252C00" w:rsidRPr="00DE7367" w:rsidRDefault="00252C00" w:rsidP="00A90EF5">
      <w:pPr>
        <w:pStyle w:val="ConsPlusNormal"/>
        <w:ind w:firstLine="709"/>
        <w:jc w:val="both"/>
        <w:rPr>
          <w:rFonts w:ascii="Times New Roman" w:hAnsi="Times New Roman" w:cs="Times New Roman"/>
          <w:color w:val="000000" w:themeColor="text1"/>
          <w:sz w:val="28"/>
          <w:szCs w:val="28"/>
        </w:rPr>
      </w:pPr>
    </w:p>
    <w:p w14:paraId="089005F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3.2.4.5. Результатом выполнения административно</w:t>
      </w:r>
      <w:r>
        <w:rPr>
          <w:rFonts w:ascii="Times New Roman" w:hAnsi="Times New Roman" w:cs="Times New Roman"/>
          <w:color w:val="000000" w:themeColor="text1"/>
          <w:sz w:val="28"/>
          <w:szCs w:val="28"/>
        </w:rPr>
        <w:t xml:space="preserve">го действия </w:t>
      </w:r>
      <w:r w:rsidRPr="00DE7367">
        <w:rPr>
          <w:rFonts w:ascii="Times New Roman" w:hAnsi="Times New Roman" w:cs="Times New Roman"/>
          <w:color w:val="000000" w:themeColor="text1"/>
          <w:sz w:val="28"/>
          <w:szCs w:val="28"/>
        </w:rPr>
        <w:t>является:</w:t>
      </w:r>
    </w:p>
    <w:p w14:paraId="1841D7C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принятое решение об окончании проверки;</w:t>
      </w:r>
    </w:p>
    <w:p w14:paraId="30FFE195"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или письмо с требованием в течение 10 рабочих дней представить необходимые пояснения в письменной форме, направленное юридическому лицу, индивидуальному предпринимателю заказным почтовым отправлением с уведомлением о вручении или иным доступным способом (по факсимильной связи, электронной почте или иным), обеспечивающим получение письма юридическим лицом, индивидуальным предпринимателем.</w:t>
      </w:r>
    </w:p>
    <w:p w14:paraId="637DE75F" w14:textId="77777777" w:rsidR="00A90EF5" w:rsidRPr="00DE7367" w:rsidRDefault="00A90EF5" w:rsidP="00A90EF5">
      <w:pPr>
        <w:pStyle w:val="ConsPlusNormal"/>
        <w:ind w:firstLine="540"/>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3.2.5. Рассмотрение пояснений юридического лица, индивидуального предпринимателя к замечаниям в представленных документах.</w:t>
      </w:r>
    </w:p>
    <w:p w14:paraId="702203F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3.2.5.1. Основанием для начала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является получение от юридического лица, индивидуального предпринимателя пояснений и (или) документов, подтверждающих достоверность ранее представленных документов.</w:t>
      </w:r>
    </w:p>
    <w:p w14:paraId="63FF46D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3.2.5.2.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рассматривает представленные юридическим лицом, индивидуальным предпринимателем пояснения и (или) документы, подтверждающие достоверность ранее представленных документов, и принимает решение об окончании проверки или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установит признаки нарушения обязательных требований, принимает решение о проведении выездной проверки.</w:t>
      </w:r>
    </w:p>
    <w:p w14:paraId="534D88C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После получения пояснений и (или) документов, подтверждающих достоверность ранее представленных документов,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в течение не более 5 рабочих дней рассматривает представленные юридическим лицом, индивидуальным предпринимателем пояснения и (или) документы, подтверждающие достоверность ранее представленных документов, и:</w:t>
      </w:r>
    </w:p>
    <w:p w14:paraId="60856953"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принимает решение об окончании проверки и переходит к исполнению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в соответствии с </w:t>
      </w:r>
      <w:hyperlink w:anchor="P253" w:history="1">
        <w:r w:rsidRPr="00DE7367">
          <w:rPr>
            <w:rFonts w:ascii="Times New Roman" w:hAnsi="Times New Roman" w:cs="Times New Roman"/>
            <w:color w:val="000000" w:themeColor="text1"/>
            <w:sz w:val="28"/>
            <w:szCs w:val="28"/>
          </w:rPr>
          <w:t>пунктом 3.2.6</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79267AFA"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принимает решение о проведении выездной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установит признаки нарушения обязательных требований).</w:t>
      </w:r>
    </w:p>
    <w:p w14:paraId="5448C341"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3.2.5.3. Срок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может составлять до 5 рабочих дней со дня получения пояснений, но не должен превышать сроки (продолжительность) проведения проверки, указанные в </w:t>
      </w:r>
      <w:r>
        <w:rPr>
          <w:rFonts w:ascii="Times New Roman" w:hAnsi="Times New Roman" w:cs="Times New Roman"/>
          <w:color w:val="000000" w:themeColor="text1"/>
          <w:sz w:val="28"/>
          <w:szCs w:val="28"/>
        </w:rPr>
        <w:t>распоряжении о проведении проверки</w:t>
      </w:r>
      <w:r w:rsidRPr="00DE7367">
        <w:rPr>
          <w:rFonts w:ascii="Times New Roman" w:hAnsi="Times New Roman" w:cs="Times New Roman"/>
          <w:color w:val="000000" w:themeColor="text1"/>
          <w:sz w:val="28"/>
          <w:szCs w:val="28"/>
        </w:rPr>
        <w:t xml:space="preserve"> с учетом продолжительности проведенной проверки документов, имеющихся в органе государственного надзора и документов, полученных по мотивированному запросу.</w:t>
      </w:r>
    </w:p>
    <w:p w14:paraId="067766F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3.2.5.4. Результатом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является:</w:t>
      </w:r>
    </w:p>
    <w:p w14:paraId="2DB5B6BF"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принятое решение об окончании проверки;</w:t>
      </w:r>
    </w:p>
    <w:p w14:paraId="2F308CE3"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или принятое решение о проведении выездной проверки.</w:t>
      </w:r>
    </w:p>
    <w:p w14:paraId="7499AF9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3.2.5.5. Выездная проверка (при принятии решения о ее проведении) осуществляется в соответствии с порядком, приведенным в </w:t>
      </w:r>
      <w:hyperlink w:anchor="P287" w:history="1">
        <w:r w:rsidRPr="00DE7367">
          <w:rPr>
            <w:rFonts w:ascii="Times New Roman" w:hAnsi="Times New Roman" w:cs="Times New Roman"/>
            <w:color w:val="000000" w:themeColor="text1"/>
            <w:sz w:val="28"/>
            <w:szCs w:val="28"/>
          </w:rPr>
          <w:t>подразделе 3.3</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дминистративного регламента.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 </w:t>
      </w:r>
    </w:p>
    <w:p w14:paraId="46F2068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bookmarkStart w:id="11" w:name="P253"/>
      <w:bookmarkEnd w:id="11"/>
      <w:r w:rsidRPr="00DE7367">
        <w:rPr>
          <w:rFonts w:ascii="Times New Roman" w:hAnsi="Times New Roman" w:cs="Times New Roman"/>
          <w:color w:val="000000" w:themeColor="text1"/>
          <w:sz w:val="28"/>
          <w:szCs w:val="28"/>
        </w:rPr>
        <w:t>3.2.6. Оформление результатов проверки.</w:t>
      </w:r>
    </w:p>
    <w:p w14:paraId="4DF043D3"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3.2.6.1. Основанием для начала выполнения административно</w:t>
      </w:r>
      <w:r>
        <w:rPr>
          <w:rFonts w:ascii="Times New Roman" w:hAnsi="Times New Roman" w:cs="Times New Roman"/>
          <w:color w:val="000000" w:themeColor="text1"/>
          <w:sz w:val="28"/>
          <w:szCs w:val="28"/>
        </w:rPr>
        <w:t xml:space="preserve">го действия </w:t>
      </w:r>
      <w:r w:rsidRPr="00DE7367">
        <w:rPr>
          <w:rFonts w:ascii="Times New Roman" w:hAnsi="Times New Roman" w:cs="Times New Roman"/>
          <w:color w:val="000000" w:themeColor="text1"/>
          <w:sz w:val="28"/>
          <w:szCs w:val="28"/>
        </w:rPr>
        <w:t>является принятое решение об окончании проверки.</w:t>
      </w:r>
    </w:p>
    <w:p w14:paraId="1566E20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3.2.6.2. Составление акта осуществляется ответственным</w:t>
      </w:r>
      <w:r>
        <w:rPr>
          <w:rFonts w:ascii="Times New Roman" w:hAnsi="Times New Roman" w:cs="Times New Roman"/>
          <w:color w:val="000000" w:themeColor="text1"/>
          <w:sz w:val="28"/>
          <w:szCs w:val="28"/>
        </w:rPr>
        <w:t xml:space="preserve"> должностным лицом</w:t>
      </w:r>
      <w:r w:rsidRPr="00DE7367">
        <w:rPr>
          <w:rFonts w:ascii="Times New Roman" w:hAnsi="Times New Roman" w:cs="Times New Roman"/>
          <w:color w:val="000000" w:themeColor="text1"/>
          <w:sz w:val="28"/>
          <w:szCs w:val="28"/>
        </w:rPr>
        <w:t xml:space="preserve"> непосредственно после принятия решения об окончании проверки. </w:t>
      </w:r>
      <w:hyperlink w:anchor="P2079" w:history="1">
        <w:r w:rsidRPr="00DE7367">
          <w:rPr>
            <w:rFonts w:ascii="Times New Roman" w:hAnsi="Times New Roman" w:cs="Times New Roman"/>
            <w:color w:val="000000" w:themeColor="text1"/>
            <w:sz w:val="28"/>
            <w:szCs w:val="28"/>
          </w:rPr>
          <w:t>Акт</w:t>
        </w:r>
      </w:hyperlink>
      <w:r w:rsidRPr="00DE7367">
        <w:rPr>
          <w:rFonts w:ascii="Times New Roman" w:hAnsi="Times New Roman" w:cs="Times New Roman"/>
          <w:color w:val="000000" w:themeColor="text1"/>
          <w:sz w:val="28"/>
          <w:szCs w:val="28"/>
        </w:rPr>
        <w:t xml:space="preserve"> проверки оформляется в 2-х экземплярах по форме, согласно приложению № 3 к настоящему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дминистративному регламенту.</w:t>
      </w:r>
    </w:p>
    <w:p w14:paraId="26F8E681"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3.2.6.3. В случае выявления в результате мероприятия по контролю нарушений обязательных требований законодательства в области охраны окружающей среды,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осуществляет реализацию следующих полномочий, направленных на обеспечение соблюдения законодательства, возмещение вреда, причиненного вследствие выявленных нарушений:</w:t>
      </w:r>
    </w:p>
    <w:p w14:paraId="35AFA7CC"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фиксирует все факты выявленных нарушений в акте проверки, в том числе с указанием обстоятельств выявления нарушений и лиц, виновных в совершении нарушений;</w:t>
      </w:r>
    </w:p>
    <w:p w14:paraId="2EC51B25"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выдает обязательное для исполнения предписание (форма </w:t>
      </w:r>
      <w:hyperlink w:anchor="P2690" w:history="1">
        <w:r w:rsidRPr="00DE7367">
          <w:rPr>
            <w:rFonts w:ascii="Times New Roman" w:hAnsi="Times New Roman" w:cs="Times New Roman"/>
            <w:color w:val="000000" w:themeColor="text1"/>
            <w:sz w:val="28"/>
            <w:szCs w:val="28"/>
          </w:rPr>
          <w:t>предписания</w:t>
        </w:r>
      </w:hyperlink>
      <w:r w:rsidRPr="00DE7367">
        <w:rPr>
          <w:rFonts w:ascii="Times New Roman" w:hAnsi="Times New Roman" w:cs="Times New Roman"/>
          <w:color w:val="000000" w:themeColor="text1"/>
          <w:sz w:val="28"/>
          <w:szCs w:val="28"/>
        </w:rPr>
        <w:t xml:space="preserve"> приведена в приложении № </w:t>
      </w:r>
      <w:r>
        <w:rPr>
          <w:rFonts w:ascii="Times New Roman" w:hAnsi="Times New Roman" w:cs="Times New Roman"/>
          <w:color w:val="000000" w:themeColor="text1"/>
          <w:sz w:val="28"/>
          <w:szCs w:val="28"/>
        </w:rPr>
        <w:t>4</w:t>
      </w:r>
      <w:r w:rsidRPr="00DE7367">
        <w:rPr>
          <w:rFonts w:ascii="Times New Roman" w:hAnsi="Times New Roman" w:cs="Times New Roman"/>
          <w:color w:val="000000" w:themeColor="text1"/>
          <w:sz w:val="28"/>
          <w:szCs w:val="28"/>
        </w:rPr>
        <w:t xml:space="preserve"> к настоящему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дминистративному регламенту), являющееся приложением к акту проверки, и контролирует его исполнение в установленные сроки;</w:t>
      </w:r>
    </w:p>
    <w:p w14:paraId="5AAF32B5" w14:textId="77777777" w:rsidR="00A90EF5" w:rsidRPr="00BA6510"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BA6510">
        <w:rPr>
          <w:rFonts w:ascii="Times New Roman" w:hAnsi="Times New Roman" w:cs="Times New Roman"/>
          <w:color w:val="000000" w:themeColor="text1"/>
          <w:sz w:val="28"/>
          <w:szCs w:val="28"/>
        </w:rPr>
        <w:t xml:space="preserve">при выявлении признаков административных правонарушений, предусмотренных </w:t>
      </w:r>
      <w:r>
        <w:rPr>
          <w:rFonts w:ascii="Times New Roman" w:hAnsi="Times New Roman" w:cs="Times New Roman"/>
          <w:color w:val="000000" w:themeColor="text1"/>
          <w:sz w:val="28"/>
          <w:szCs w:val="28"/>
        </w:rPr>
        <w:t>КоАП РФ</w:t>
      </w:r>
      <w:r w:rsidRPr="00BA6510">
        <w:rPr>
          <w:rFonts w:ascii="Times New Roman" w:hAnsi="Times New Roman" w:cs="Times New Roman"/>
          <w:color w:val="000000" w:themeColor="text1"/>
          <w:sz w:val="28"/>
          <w:szCs w:val="28"/>
        </w:rPr>
        <w:t>, в пределах своей компетенции и в установленном порядке принимает меры по возбуждению дел об административных правонарушениях и обеспечивает их рассмотрение;</w:t>
      </w:r>
    </w:p>
    <w:p w14:paraId="0E39228C"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при выявлении в ходе мероприятия по контролю нарушений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органа государственного надзора, направляет в соответствующие уполномоченные органы государственной власти Российской Федерации или Сахалинской области информацию (сведения) о таких нарушениях.</w:t>
      </w:r>
    </w:p>
    <w:p w14:paraId="40EF11B4"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3.2.6.4. К акту проверки прилагаются:</w:t>
      </w:r>
    </w:p>
    <w:p w14:paraId="246662B3" w14:textId="0121FDED" w:rsidR="00252C00"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 xml:space="preserve">протоколы </w:t>
      </w:r>
      <w:r w:rsidR="00252C0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отбора</w:t>
      </w:r>
      <w:proofErr w:type="gramEnd"/>
      <w:r>
        <w:rPr>
          <w:rFonts w:ascii="Times New Roman" w:hAnsi="Times New Roman" w:cs="Times New Roman"/>
          <w:color w:val="000000" w:themeColor="text1"/>
          <w:sz w:val="28"/>
          <w:szCs w:val="28"/>
        </w:rPr>
        <w:t xml:space="preserve"> проб обследования объектов окружающей среды и </w:t>
      </w:r>
    </w:p>
    <w:p w14:paraId="0122E46D" w14:textId="77777777" w:rsidR="00252C00" w:rsidRDefault="00252C00" w:rsidP="00A90EF5">
      <w:pPr>
        <w:pStyle w:val="ConsPlusNormal"/>
        <w:ind w:firstLine="709"/>
        <w:jc w:val="both"/>
        <w:rPr>
          <w:rFonts w:ascii="Times New Roman" w:hAnsi="Times New Roman" w:cs="Times New Roman"/>
          <w:color w:val="000000" w:themeColor="text1"/>
          <w:sz w:val="28"/>
          <w:szCs w:val="28"/>
        </w:rPr>
      </w:pPr>
    </w:p>
    <w:p w14:paraId="2E86ECC0" w14:textId="0A412B32" w:rsidR="00A90EF5" w:rsidRDefault="00A90EF5" w:rsidP="00252C00">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объектов производственной среды, </w:t>
      </w:r>
      <w:r w:rsidRPr="00DE7367">
        <w:rPr>
          <w:rFonts w:ascii="Times New Roman" w:hAnsi="Times New Roman" w:cs="Times New Roman"/>
          <w:color w:val="000000" w:themeColor="text1"/>
          <w:sz w:val="28"/>
          <w:szCs w:val="28"/>
        </w:rPr>
        <w:t>протоколы или заключения проведенных исследований,</w:t>
      </w:r>
      <w:r>
        <w:rPr>
          <w:rFonts w:ascii="Times New Roman" w:hAnsi="Times New Roman" w:cs="Times New Roman"/>
          <w:color w:val="000000" w:themeColor="text1"/>
          <w:sz w:val="28"/>
          <w:szCs w:val="28"/>
        </w:rPr>
        <w:t xml:space="preserve"> испытаний и</w:t>
      </w:r>
      <w:r w:rsidRPr="00DE7367">
        <w:rPr>
          <w:rFonts w:ascii="Times New Roman" w:hAnsi="Times New Roman" w:cs="Times New Roman"/>
          <w:color w:val="000000" w:themeColor="text1"/>
          <w:sz w:val="28"/>
          <w:szCs w:val="28"/>
        </w:rPr>
        <w:t xml:space="preserve"> экспертиз;</w:t>
      </w:r>
    </w:p>
    <w:p w14:paraId="09354ABC"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w:t>
      </w:r>
    </w:p>
    <w:p w14:paraId="5C80BEA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предписания об устранении выявленных нарушений;</w:t>
      </w:r>
    </w:p>
    <w:p w14:paraId="521DE00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иные связанные с результатами проверки документы или их копии.</w:t>
      </w:r>
    </w:p>
    <w:p w14:paraId="5F287FE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3.2.6.5.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надзора. При наличии согласия проверяемого лица на осуществление взаимодействия в электронной форме в рамках государственного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14:paraId="4BAD158D" w14:textId="47B08511" w:rsidR="00252C00"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надзора), способом, обеспечивающим </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подтверждение</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получения</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указанного</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документа.</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При </w:t>
      </w:r>
    </w:p>
    <w:p w14:paraId="58B723C0" w14:textId="77777777" w:rsidR="00252C00" w:rsidRDefault="00252C00" w:rsidP="00A90EF5">
      <w:pPr>
        <w:pStyle w:val="ConsPlusNormal"/>
        <w:ind w:firstLine="709"/>
        <w:jc w:val="both"/>
        <w:rPr>
          <w:rFonts w:ascii="Times New Roman" w:hAnsi="Times New Roman" w:cs="Times New Roman"/>
          <w:color w:val="000000" w:themeColor="text1"/>
          <w:sz w:val="28"/>
          <w:szCs w:val="28"/>
        </w:rPr>
      </w:pPr>
    </w:p>
    <w:p w14:paraId="2FC08BF4" w14:textId="2266B193" w:rsidR="00A90EF5" w:rsidRDefault="00A90EF5" w:rsidP="00252C00">
      <w:pPr>
        <w:pStyle w:val="ConsPlusNormal"/>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надзора.</w:t>
      </w:r>
    </w:p>
    <w:p w14:paraId="08C5D5DA" w14:textId="77777777" w:rsidR="00A90EF5" w:rsidRDefault="00A90EF5" w:rsidP="00A90EF5">
      <w:pPr>
        <w:autoSpaceDE w:val="0"/>
        <w:autoSpaceDN w:val="0"/>
        <w:adjustRightInd w:val="0"/>
        <w:ind w:firstLine="709"/>
        <w:jc w:val="both"/>
        <w:rPr>
          <w:sz w:val="28"/>
          <w:szCs w:val="28"/>
        </w:rPr>
      </w:pPr>
      <w:r>
        <w:rPr>
          <w:sz w:val="28"/>
          <w:szCs w:val="28"/>
        </w:rPr>
        <w:t>В случае выявления нарушений членами саморегулируемой организации обязательных требований ответственные должностные лица сообщают в саморегулируемую организацию о выявленных нарушениях в течение пяти рабочих дней со дня окончания проведения плановой проверки.</w:t>
      </w:r>
    </w:p>
    <w:p w14:paraId="28A9C73E" w14:textId="77777777" w:rsidR="00A90EF5" w:rsidRDefault="00A90EF5" w:rsidP="00A90EF5">
      <w:pPr>
        <w:autoSpaceDE w:val="0"/>
        <w:autoSpaceDN w:val="0"/>
        <w:adjustRightInd w:val="0"/>
        <w:ind w:firstLine="709"/>
        <w:jc w:val="both"/>
        <w:rPr>
          <w:sz w:val="28"/>
          <w:szCs w:val="28"/>
        </w:rPr>
      </w:pPr>
      <w:r>
        <w:rPr>
          <w:sz w:val="28"/>
          <w:szCs w:val="28"/>
        </w:rPr>
        <w:t>В случае выявления в ходе плановой проверки нарушений резидентом территории опережающего социально-экономического развития, резидентом свободного порта Владивосток законодательства Российской Федерации ответственные должностные лица выдают резиденту территории опережающего социально-экономического развития, резиденту свободного порта Владивосток предписание об устранении нарушений. Копия предписания об устранении нарушений не позднее чем в течение трех дней с даты составления акта о результатах проведения плановой проверки вручается резиденту территории опережающего социально-экономического развития или его представителю, резиденту свободного порта Владивосток или его представителю под расписку либо передается иным способом, свидетельствующим о дате получения такого предписания резидентом территории опережающего социально-экономического развития или его представителем, резидентом свободного порта Владивосток или его представителем. Если указанными способами предписание об устранении нарушений не представляется возможным вручить резиденту территории опережающего социально-экономического развития или его представителю, резиденту свободного порта Владивосток или его представителю, оно отправляется по почте заказным письмом и считается полученным по истечении шести дней с даты его отправки.</w:t>
      </w:r>
    </w:p>
    <w:p w14:paraId="144D4E1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3.2.6.6. Срок выполнения административно</w:t>
      </w:r>
      <w:r>
        <w:rPr>
          <w:rFonts w:ascii="Times New Roman" w:hAnsi="Times New Roman" w:cs="Times New Roman"/>
          <w:color w:val="000000" w:themeColor="text1"/>
          <w:sz w:val="28"/>
          <w:szCs w:val="28"/>
        </w:rPr>
        <w:t>го действия:</w:t>
      </w:r>
    </w:p>
    <w:p w14:paraId="74B9CDE0"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Pr="00DE7367">
        <w:rPr>
          <w:rFonts w:ascii="Times New Roman" w:hAnsi="Times New Roman" w:cs="Times New Roman"/>
          <w:color w:val="000000" w:themeColor="text1"/>
          <w:sz w:val="28"/>
          <w:szCs w:val="28"/>
        </w:rPr>
        <w:t xml:space="preserve">оформление акта проверки осуществляется непосредственно в день принятия решения об окончании (завершении) проверки, но не позднее срока окончания проверки, указанного в </w:t>
      </w:r>
      <w:r>
        <w:rPr>
          <w:rFonts w:ascii="Times New Roman" w:hAnsi="Times New Roman" w:cs="Times New Roman"/>
          <w:color w:val="000000" w:themeColor="text1"/>
          <w:sz w:val="28"/>
          <w:szCs w:val="28"/>
        </w:rPr>
        <w:t>распоряжении</w:t>
      </w:r>
      <w:r w:rsidRPr="00DE7367">
        <w:rPr>
          <w:rFonts w:ascii="Times New Roman" w:hAnsi="Times New Roman" w:cs="Times New Roman"/>
          <w:color w:val="000000" w:themeColor="text1"/>
          <w:sz w:val="28"/>
          <w:szCs w:val="28"/>
        </w:rPr>
        <w:t xml:space="preserve"> о проведении проверки, а в случае, если для него необходимо получить заключения по результатам проведенных исследований, испытаний специальных расследований, экспертиз – в срок не превышающий трех рабочих дней со дня окончания (завершения) проверки, указанного в </w:t>
      </w:r>
      <w:r>
        <w:rPr>
          <w:rFonts w:ascii="Times New Roman" w:hAnsi="Times New Roman" w:cs="Times New Roman"/>
          <w:color w:val="000000" w:themeColor="text1"/>
          <w:sz w:val="28"/>
          <w:szCs w:val="28"/>
        </w:rPr>
        <w:t>распоряжении</w:t>
      </w:r>
      <w:r w:rsidRPr="00DE7367">
        <w:rPr>
          <w:rFonts w:ascii="Times New Roman" w:hAnsi="Times New Roman" w:cs="Times New Roman"/>
          <w:color w:val="000000" w:themeColor="text1"/>
          <w:sz w:val="28"/>
          <w:szCs w:val="28"/>
        </w:rPr>
        <w:t xml:space="preserve"> о проведении проверки;</w:t>
      </w:r>
    </w:p>
    <w:p w14:paraId="171BFE71" w14:textId="77777777" w:rsidR="00A90EF5" w:rsidRPr="00DE7367"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DE7367">
        <w:rPr>
          <w:rFonts w:ascii="Times New Roman" w:hAnsi="Times New Roman" w:cs="Times New Roman"/>
          <w:color w:val="000000" w:themeColor="text1"/>
          <w:sz w:val="28"/>
          <w:szCs w:val="28"/>
        </w:rPr>
        <w:t>вручение акта проверки руководителю юридического лица, индивидуальному предпринимателю или их уполномоченным представителям осуществляется:</w:t>
      </w:r>
    </w:p>
    <w:p w14:paraId="27FCF67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или непосредственно в день оформления проверки;</w:t>
      </w:r>
    </w:p>
    <w:p w14:paraId="57708CFD" w14:textId="72E2FFB5" w:rsidR="00252C00"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или в течение 2-х рабочих дней после его оформления направляется заказным почтовым отправлением с уведомлением о вручении (в случае отсутствия руководителя, иного должностного лица или уполномоченного представителя юридического лица, индивидуального предпринимателя, его </w:t>
      </w:r>
      <w:proofErr w:type="gramStart"/>
      <w:r w:rsidRPr="00DE7367">
        <w:rPr>
          <w:rFonts w:ascii="Times New Roman" w:hAnsi="Times New Roman" w:cs="Times New Roman"/>
          <w:color w:val="000000" w:themeColor="text1"/>
          <w:sz w:val="28"/>
          <w:szCs w:val="28"/>
        </w:rPr>
        <w:t xml:space="preserve">уполномоченного </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представителя</w:t>
      </w:r>
      <w:proofErr w:type="gramEnd"/>
      <w:r w:rsidRPr="00DE7367">
        <w:rPr>
          <w:rFonts w:ascii="Times New Roman" w:hAnsi="Times New Roman" w:cs="Times New Roman"/>
          <w:color w:val="000000" w:themeColor="text1"/>
          <w:sz w:val="28"/>
          <w:szCs w:val="28"/>
        </w:rPr>
        <w:t>, а также в случае отказа</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проверяемого лица </w:t>
      </w:r>
    </w:p>
    <w:p w14:paraId="56F13058" w14:textId="77777777" w:rsidR="00252C00" w:rsidRDefault="00252C00" w:rsidP="00A90EF5">
      <w:pPr>
        <w:pStyle w:val="ConsPlusNormal"/>
        <w:ind w:firstLine="709"/>
        <w:jc w:val="both"/>
        <w:rPr>
          <w:rFonts w:ascii="Times New Roman" w:hAnsi="Times New Roman" w:cs="Times New Roman"/>
          <w:color w:val="000000" w:themeColor="text1"/>
          <w:sz w:val="28"/>
          <w:szCs w:val="28"/>
        </w:rPr>
      </w:pPr>
    </w:p>
    <w:p w14:paraId="2E87FCA9" w14:textId="408C06E4" w:rsidR="00A90EF5" w:rsidRPr="00DE7367" w:rsidRDefault="00A90EF5" w:rsidP="00252C00">
      <w:pPr>
        <w:pStyle w:val="ConsPlusNormal"/>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дать расписку об ознакомлении либо об отказе в ознакомлении с актом проверки);</w:t>
      </w:r>
    </w:p>
    <w:p w14:paraId="31F4B98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или непосредственно в день его оформления направляется в форме электронного документа, подписанного усиленной квалифицированной электронной подписью, составившего данный акт (при наличии согласия проверяемого лица на осуществление взаимодействия в электронной форме в рамках государственного надзора);</w:t>
      </w:r>
    </w:p>
    <w:p w14:paraId="147E83F4" w14:textId="77777777" w:rsidR="00A90EF5" w:rsidRPr="00BA6510"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принятие решения о возбуждении</w:t>
      </w:r>
      <w:r w:rsidRPr="00BA6510">
        <w:rPr>
          <w:rFonts w:ascii="Times New Roman" w:hAnsi="Times New Roman" w:cs="Times New Roman"/>
          <w:color w:val="000000" w:themeColor="text1"/>
          <w:sz w:val="28"/>
          <w:szCs w:val="28"/>
        </w:rPr>
        <w:t xml:space="preserve"> дел</w:t>
      </w:r>
      <w:r>
        <w:rPr>
          <w:rFonts w:ascii="Times New Roman" w:hAnsi="Times New Roman" w:cs="Times New Roman"/>
          <w:color w:val="000000" w:themeColor="text1"/>
          <w:sz w:val="28"/>
          <w:szCs w:val="28"/>
        </w:rPr>
        <w:t>а</w:t>
      </w:r>
      <w:r w:rsidRPr="00BA6510">
        <w:rPr>
          <w:rFonts w:ascii="Times New Roman" w:hAnsi="Times New Roman" w:cs="Times New Roman"/>
          <w:color w:val="000000" w:themeColor="text1"/>
          <w:sz w:val="28"/>
          <w:szCs w:val="28"/>
        </w:rPr>
        <w:t xml:space="preserve"> об административных правонарушениях осуществляется в сроки, установленные</w:t>
      </w:r>
      <w:r>
        <w:rPr>
          <w:rFonts w:ascii="Times New Roman" w:hAnsi="Times New Roman" w:cs="Times New Roman"/>
          <w:color w:val="000000" w:themeColor="text1"/>
          <w:sz w:val="28"/>
          <w:szCs w:val="28"/>
        </w:rPr>
        <w:t xml:space="preserve"> КоАП РФ;</w:t>
      </w:r>
    </w:p>
    <w:p w14:paraId="5498F08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Pr="00DE7367">
        <w:rPr>
          <w:rFonts w:ascii="Times New Roman" w:hAnsi="Times New Roman" w:cs="Times New Roman"/>
          <w:color w:val="000000" w:themeColor="text1"/>
          <w:sz w:val="28"/>
          <w:szCs w:val="28"/>
        </w:rPr>
        <w:t>направление в соответствующие уполномоченные органы государственной власти Российской Федерации или Сахалинской области информации (сведений) о нарушениях требований законодательства при осуществлении хозяйственной 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органа государственного надзора – в сроки, не превышающие 3 рабочих дней со дня оформления акта проверки.</w:t>
      </w:r>
    </w:p>
    <w:p w14:paraId="0A50FA9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3.2.7. Критерием принятия решения в рамках настоящей административной процедуры является соблюдение (несоблюдение) юридическими лицами и индивидуальными предпринимателями обязательных требований на объектах их хозяйственной и иной деятельности, подлежащих государственному надзору.</w:t>
      </w:r>
    </w:p>
    <w:p w14:paraId="5FAA0A2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3.2.8. </w:t>
      </w:r>
      <w:r w:rsidRPr="006746AC">
        <w:rPr>
          <w:rFonts w:ascii="Times New Roman" w:hAnsi="Times New Roman" w:cs="Times New Roman"/>
          <w:color w:val="000000" w:themeColor="text1"/>
          <w:sz w:val="28"/>
          <w:szCs w:val="28"/>
        </w:rPr>
        <w:t>Результатом административной процедуры является:</w:t>
      </w:r>
    </w:p>
    <w:p w14:paraId="19548D2E"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составленный акт проверки в двух экземплярах, один из которых вручен (направлен) юридическому лицу, индивидуальному предпринимателю, второй подшит в дело подразделения КНО, непосредственным сотрудником которого является должностное лицо, ответственное за проведение проверки;</w:t>
      </w:r>
    </w:p>
    <w:p w14:paraId="5BB8DFB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выданн</w:t>
      </w:r>
      <w:r>
        <w:rPr>
          <w:rFonts w:ascii="Times New Roman" w:hAnsi="Times New Roman" w:cs="Times New Roman"/>
          <w:color w:val="000000" w:themeColor="text1"/>
          <w:sz w:val="28"/>
          <w:szCs w:val="28"/>
        </w:rPr>
        <w:t>ое</w:t>
      </w:r>
      <w:r w:rsidRPr="00DE7367">
        <w:rPr>
          <w:rFonts w:ascii="Times New Roman" w:hAnsi="Times New Roman" w:cs="Times New Roman"/>
          <w:color w:val="000000" w:themeColor="text1"/>
          <w:sz w:val="28"/>
          <w:szCs w:val="28"/>
        </w:rPr>
        <w:t xml:space="preserve"> обязательные для исполнения предписани</w:t>
      </w:r>
      <w:r>
        <w:rPr>
          <w:rFonts w:ascii="Times New Roman" w:hAnsi="Times New Roman" w:cs="Times New Roman"/>
          <w:color w:val="000000" w:themeColor="text1"/>
          <w:sz w:val="28"/>
          <w:szCs w:val="28"/>
        </w:rPr>
        <w:t>е</w:t>
      </w:r>
      <w:r w:rsidRPr="00DE7367">
        <w:rPr>
          <w:rFonts w:ascii="Times New Roman" w:hAnsi="Times New Roman" w:cs="Times New Roman"/>
          <w:color w:val="000000" w:themeColor="text1"/>
          <w:sz w:val="28"/>
          <w:szCs w:val="28"/>
        </w:rPr>
        <w:t>;</w:t>
      </w:r>
    </w:p>
    <w:p w14:paraId="5E6B9705"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принятое решение о возбуждении дела об административном правонарушении</w:t>
      </w:r>
      <w:r w:rsidRPr="00DE7367">
        <w:rPr>
          <w:rFonts w:ascii="Times New Roman" w:hAnsi="Times New Roman" w:cs="Times New Roman"/>
          <w:color w:val="000000" w:themeColor="text1"/>
          <w:sz w:val="28"/>
          <w:szCs w:val="28"/>
        </w:rPr>
        <w:t>;</w:t>
      </w:r>
    </w:p>
    <w:p w14:paraId="608D7A5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направленная в соответствующие уполномоченные органы </w:t>
      </w:r>
      <w:r>
        <w:rPr>
          <w:rFonts w:ascii="Times New Roman" w:hAnsi="Times New Roman" w:cs="Times New Roman"/>
          <w:color w:val="000000" w:themeColor="text1"/>
          <w:sz w:val="28"/>
          <w:szCs w:val="28"/>
        </w:rPr>
        <w:t>исполнительной</w:t>
      </w:r>
      <w:r w:rsidRPr="00DE7367">
        <w:rPr>
          <w:rFonts w:ascii="Times New Roman" w:hAnsi="Times New Roman" w:cs="Times New Roman"/>
          <w:color w:val="000000" w:themeColor="text1"/>
          <w:sz w:val="28"/>
          <w:szCs w:val="28"/>
        </w:rPr>
        <w:t xml:space="preserve"> власти Российской Федерации </w:t>
      </w:r>
      <w:r>
        <w:rPr>
          <w:rFonts w:ascii="Times New Roman" w:hAnsi="Times New Roman" w:cs="Times New Roman"/>
          <w:color w:val="000000" w:themeColor="text1"/>
          <w:sz w:val="28"/>
          <w:szCs w:val="28"/>
        </w:rPr>
        <w:t>и (и</w:t>
      </w:r>
      <w:r w:rsidRPr="00DE7367">
        <w:rPr>
          <w:rFonts w:ascii="Times New Roman" w:hAnsi="Times New Roman" w:cs="Times New Roman"/>
          <w:color w:val="000000" w:themeColor="text1"/>
          <w:sz w:val="28"/>
          <w:szCs w:val="28"/>
        </w:rPr>
        <w:t>ли</w:t>
      </w:r>
      <w:r>
        <w:rPr>
          <w:rFonts w:ascii="Times New Roman" w:hAnsi="Times New Roman" w:cs="Times New Roman"/>
          <w:color w:val="000000" w:themeColor="text1"/>
          <w:sz w:val="28"/>
          <w:szCs w:val="28"/>
        </w:rPr>
        <w:t>)</w:t>
      </w:r>
      <w:r w:rsidRPr="00DE7367">
        <w:rPr>
          <w:rFonts w:ascii="Times New Roman" w:hAnsi="Times New Roman" w:cs="Times New Roman"/>
          <w:color w:val="000000" w:themeColor="text1"/>
          <w:sz w:val="28"/>
          <w:szCs w:val="28"/>
        </w:rPr>
        <w:t xml:space="preserve"> Сахалинской области информация (сведения) о нарушениях требований законодательства при осуществлении хозяйственной 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КНО.</w:t>
      </w:r>
    </w:p>
    <w:p w14:paraId="2E9B98E0"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3.2.9. Результаты административной процедуры фиксируются в журнале учета проверок, проводимых органами государственного контроля (надзора), органами муниципального контроля, который ведут юридические лица, индивидуальные предприниматели по типовой форме, утвержденной приказом Минэкономразвития России.</w:t>
      </w:r>
    </w:p>
    <w:p w14:paraId="22449C79" w14:textId="42E87FC1"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о результатах проведенных проверок ежемесячно публикуется на официальном сайте КНО в сети «Интернет».</w:t>
      </w:r>
    </w:p>
    <w:p w14:paraId="6C79D9F7" w14:textId="77777777" w:rsidR="00252C00" w:rsidRDefault="00252C00" w:rsidP="00A90EF5">
      <w:pPr>
        <w:pStyle w:val="ConsPlusNormal"/>
        <w:ind w:firstLine="709"/>
        <w:jc w:val="both"/>
        <w:rPr>
          <w:rFonts w:ascii="Times New Roman" w:hAnsi="Times New Roman" w:cs="Times New Roman"/>
          <w:color w:val="000000" w:themeColor="text1"/>
          <w:sz w:val="28"/>
          <w:szCs w:val="28"/>
        </w:rPr>
      </w:pPr>
    </w:p>
    <w:p w14:paraId="3D33924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Информация о результатах проведенной проверки деятельности органов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КНО в сети «Интернет».</w:t>
      </w:r>
    </w:p>
    <w:p w14:paraId="7E8013E5" w14:textId="77777777" w:rsidR="00A90EF5" w:rsidRDefault="00A90EF5" w:rsidP="00A90EF5">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организации и проведении проверок информация, указанная в Правилах формирования и ведения единого реестра проверок, утвержденных постановлением Правительства Российской Федерации от 28.04.2015 № 415, подлежит внесению уполномоченным должностным лицом КНО в единый реестр проверок в сроки и в порядке, установленные Правительством Российской Федерации.</w:t>
      </w:r>
    </w:p>
    <w:p w14:paraId="1288316E" w14:textId="77777777" w:rsidR="00A90EF5" w:rsidRPr="00DE7367" w:rsidRDefault="00A90EF5" w:rsidP="00A90EF5">
      <w:pPr>
        <w:pStyle w:val="ConsPlusNormal"/>
        <w:spacing w:after="120"/>
        <w:jc w:val="center"/>
        <w:rPr>
          <w:rFonts w:ascii="Times New Roman" w:hAnsi="Times New Roman" w:cs="Times New Roman"/>
          <w:color w:val="000000" w:themeColor="text1"/>
          <w:sz w:val="28"/>
          <w:szCs w:val="28"/>
        </w:rPr>
      </w:pPr>
      <w:bookmarkStart w:id="12" w:name="P287"/>
      <w:bookmarkEnd w:id="12"/>
      <w:r w:rsidRPr="00DE7367">
        <w:rPr>
          <w:rFonts w:ascii="Times New Roman" w:hAnsi="Times New Roman" w:cs="Times New Roman"/>
          <w:color w:val="000000" w:themeColor="text1"/>
          <w:sz w:val="28"/>
          <w:szCs w:val="28"/>
        </w:rPr>
        <w:t>3.3. Проведение плановой выездной проверки юридического лица, и</w:t>
      </w:r>
      <w:r>
        <w:rPr>
          <w:rFonts w:ascii="Times New Roman" w:hAnsi="Times New Roman" w:cs="Times New Roman"/>
          <w:color w:val="000000" w:themeColor="text1"/>
          <w:sz w:val="28"/>
          <w:szCs w:val="28"/>
        </w:rPr>
        <w:t>ндивидуального предпринимателя</w:t>
      </w:r>
    </w:p>
    <w:p w14:paraId="0DDCF88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применяется при проведении плановой выездной проверки в отношении юридических лиц, индивидуальных предпринимателей.</w:t>
      </w:r>
    </w:p>
    <w:p w14:paraId="7137AD1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применяется также при проведении плановой выездной проверки деятельности органов местного самоуправления с учетом особенностей, установленных статьей 77 Федерального закона № 131-ФЗ.</w:t>
      </w:r>
    </w:p>
    <w:p w14:paraId="7FF7EE7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Юридическим фактом, являющимся основанием для начала административной процедуры, является включение плановой проверки в ежегодный план проведения плановых проверок в соответствии с подразделом 3.1 настоящего Административного регламента.</w:t>
      </w:r>
    </w:p>
    <w:p w14:paraId="65855F5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проведении плановых проверок всех юридических лиц и индивидуальных предпринимателей используются проверочные листы (списки контрольных вопросов). Предмет плановой проверки юридических лиц и индивидуальных предпринимателей ограничивается перечнем вопросов, включенных в проверочные листы (списки контрольных вопросов).</w:t>
      </w:r>
    </w:p>
    <w:p w14:paraId="48A696E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предполагает следующие административные действия:</w:t>
      </w:r>
    </w:p>
    <w:p w14:paraId="39F79B5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подготовка распоряжения КНО о проведении плановой выездной проверки;</w:t>
      </w:r>
    </w:p>
    <w:p w14:paraId="6B0E613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уведомление юридического лица, индивидуального предпринимателя о проведении плановой выездной проверки;</w:t>
      </w:r>
    </w:p>
    <w:p w14:paraId="21B57A2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проведение плановой выездной проверки;</w:t>
      </w:r>
    </w:p>
    <w:p w14:paraId="4A1C73C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оформление результатов проверки.</w:t>
      </w:r>
    </w:p>
    <w:p w14:paraId="40935172" w14:textId="64F586ED"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Должностными лицами, ответственными за выполнение указанных административных действий, являются лица, в должностные обязанности которых входит выполнение административного действия, входящего в состав административной процедуры (далее – ответственные должностные лица).</w:t>
      </w:r>
    </w:p>
    <w:p w14:paraId="3A462065" w14:textId="77777777" w:rsidR="00252C00" w:rsidRDefault="00252C00" w:rsidP="00A90EF5">
      <w:pPr>
        <w:pStyle w:val="ConsPlusNormal"/>
        <w:ind w:firstLine="709"/>
        <w:jc w:val="both"/>
        <w:rPr>
          <w:rFonts w:ascii="Times New Roman" w:hAnsi="Times New Roman" w:cs="Times New Roman"/>
          <w:color w:val="000000" w:themeColor="text1"/>
          <w:sz w:val="28"/>
          <w:szCs w:val="28"/>
        </w:rPr>
      </w:pPr>
    </w:p>
    <w:p w14:paraId="6EA8515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 xml:space="preserve">3.3.1. Подготовка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КНО о проведении плановой выездной проверки.</w:t>
      </w:r>
    </w:p>
    <w:p w14:paraId="4A444E2B"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3.3.1.1. Административн</w:t>
      </w:r>
      <w:r>
        <w:rPr>
          <w:rFonts w:ascii="Times New Roman" w:hAnsi="Times New Roman" w:cs="Times New Roman"/>
          <w:color w:val="000000" w:themeColor="text1"/>
          <w:sz w:val="28"/>
          <w:szCs w:val="28"/>
        </w:rPr>
        <w:t>ое действие</w:t>
      </w:r>
      <w:r w:rsidRPr="00DE7367">
        <w:rPr>
          <w:rFonts w:ascii="Times New Roman" w:hAnsi="Times New Roman" w:cs="Times New Roman"/>
          <w:color w:val="000000" w:themeColor="text1"/>
          <w:sz w:val="28"/>
          <w:szCs w:val="28"/>
        </w:rPr>
        <w:t xml:space="preserve"> начинается не позднее, чем за 15 рабочих дней до наступления даты проверки соответствующего юридического лица, индивидуального предпринимателя, указанной в ежегодном Плане.</w:t>
      </w:r>
    </w:p>
    <w:p w14:paraId="397794DF"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Подготовка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КНО осуществляется в порядке, </w:t>
      </w:r>
      <w:r w:rsidRPr="00660074">
        <w:rPr>
          <w:rFonts w:ascii="Times New Roman" w:hAnsi="Times New Roman" w:cs="Times New Roman"/>
          <w:color w:val="000000" w:themeColor="text1"/>
          <w:sz w:val="28"/>
          <w:szCs w:val="28"/>
        </w:rPr>
        <w:t xml:space="preserve">предусмотренном в </w:t>
      </w:r>
      <w:hyperlink w:anchor="P209" w:history="1">
        <w:r w:rsidRPr="00660074">
          <w:rPr>
            <w:rFonts w:ascii="Times New Roman" w:hAnsi="Times New Roman" w:cs="Times New Roman"/>
            <w:color w:val="000000" w:themeColor="text1"/>
            <w:sz w:val="28"/>
            <w:szCs w:val="28"/>
          </w:rPr>
          <w:t>пункте 3.2.1</w:t>
        </w:r>
      </w:hyperlink>
      <w:r w:rsidRPr="00660074">
        <w:rPr>
          <w:rFonts w:ascii="Times New Roman" w:hAnsi="Times New Roman" w:cs="Times New Roman"/>
          <w:color w:val="000000" w:themeColor="text1"/>
          <w:sz w:val="28"/>
          <w:szCs w:val="28"/>
        </w:rPr>
        <w:t xml:space="preserve"> настоящего</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3B971344"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3.3.2. </w:t>
      </w:r>
      <w:r w:rsidRPr="00DE7367">
        <w:rPr>
          <w:rFonts w:ascii="Times New Roman" w:hAnsi="Times New Roman" w:cs="Times New Roman"/>
          <w:color w:val="000000" w:themeColor="text1"/>
          <w:sz w:val="28"/>
          <w:szCs w:val="28"/>
        </w:rPr>
        <w:t>Уведомление юридического лица, индивидуального предпринимателя о проведении</w:t>
      </w:r>
      <w:r>
        <w:rPr>
          <w:rFonts w:ascii="Times New Roman" w:hAnsi="Times New Roman" w:cs="Times New Roman"/>
          <w:color w:val="000000" w:themeColor="text1"/>
          <w:sz w:val="28"/>
          <w:szCs w:val="28"/>
        </w:rPr>
        <w:t xml:space="preserve"> плановой выездной</w:t>
      </w:r>
      <w:r w:rsidRPr="00DE7367">
        <w:rPr>
          <w:rFonts w:ascii="Times New Roman" w:hAnsi="Times New Roman" w:cs="Times New Roman"/>
          <w:color w:val="000000" w:themeColor="text1"/>
          <w:sz w:val="28"/>
          <w:szCs w:val="28"/>
        </w:rPr>
        <w:t xml:space="preserve"> проверки.</w:t>
      </w:r>
    </w:p>
    <w:p w14:paraId="2DCAF2E4"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Уведомление юридического лица, индивидуального предпринимателя о проведении проверки осуществляется в порядке, </w:t>
      </w:r>
      <w:r w:rsidRPr="00DA0E44">
        <w:rPr>
          <w:rFonts w:ascii="Times New Roman" w:hAnsi="Times New Roman" w:cs="Times New Roman"/>
          <w:color w:val="000000" w:themeColor="text1"/>
          <w:sz w:val="28"/>
          <w:szCs w:val="28"/>
        </w:rPr>
        <w:t xml:space="preserve">предусмотренном </w:t>
      </w:r>
      <w:hyperlink w:anchor="P215" w:history="1">
        <w:r w:rsidRPr="00DA0E44">
          <w:rPr>
            <w:rFonts w:ascii="Times New Roman" w:hAnsi="Times New Roman" w:cs="Times New Roman"/>
            <w:color w:val="000000" w:themeColor="text1"/>
            <w:sz w:val="28"/>
            <w:szCs w:val="28"/>
          </w:rPr>
          <w:t>пунктом 3.2.2</w:t>
        </w:r>
      </w:hyperlink>
      <w:r w:rsidRPr="00DA0E44">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A0E44">
        <w:rPr>
          <w:rFonts w:ascii="Times New Roman" w:hAnsi="Times New Roman" w:cs="Times New Roman"/>
          <w:color w:val="000000" w:themeColor="text1"/>
          <w:sz w:val="28"/>
          <w:szCs w:val="28"/>
        </w:rPr>
        <w:t>дминистративного регламента.</w:t>
      </w:r>
    </w:p>
    <w:p w14:paraId="5DD4F0D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bookmarkStart w:id="13" w:name="P294"/>
      <w:bookmarkEnd w:id="13"/>
      <w:r w:rsidRPr="00DE7367">
        <w:rPr>
          <w:rFonts w:ascii="Times New Roman" w:hAnsi="Times New Roman" w:cs="Times New Roman"/>
          <w:color w:val="000000" w:themeColor="text1"/>
          <w:sz w:val="28"/>
          <w:szCs w:val="28"/>
        </w:rPr>
        <w:t>3.3.3. Проведение плановой выездной проверки.</w:t>
      </w:r>
    </w:p>
    <w:p w14:paraId="4D28440B"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3.3.3.1. Основанием для начала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является наступление даты начала проверки, указанной в </w:t>
      </w:r>
      <w:r>
        <w:rPr>
          <w:rFonts w:ascii="Times New Roman" w:hAnsi="Times New Roman" w:cs="Times New Roman"/>
          <w:color w:val="000000" w:themeColor="text1"/>
          <w:sz w:val="28"/>
          <w:szCs w:val="28"/>
        </w:rPr>
        <w:t>распоряжении</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 проверке</w:t>
      </w:r>
      <w:r w:rsidRPr="00DE7367">
        <w:rPr>
          <w:rFonts w:ascii="Times New Roman" w:hAnsi="Times New Roman" w:cs="Times New Roman"/>
          <w:color w:val="000000" w:themeColor="text1"/>
          <w:sz w:val="28"/>
          <w:szCs w:val="28"/>
        </w:rPr>
        <w:t>.</w:t>
      </w:r>
    </w:p>
    <w:p w14:paraId="1CC72EF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3.3.3.2. Ответственн</w:t>
      </w:r>
      <w:r>
        <w:rPr>
          <w:rFonts w:ascii="Times New Roman" w:hAnsi="Times New Roman" w:cs="Times New Roman"/>
          <w:color w:val="000000" w:themeColor="text1"/>
          <w:sz w:val="28"/>
          <w:szCs w:val="28"/>
        </w:rPr>
        <w:t>ое должностное лицо</w:t>
      </w:r>
      <w:r w:rsidRPr="00DE7367">
        <w:rPr>
          <w:rFonts w:ascii="Times New Roman" w:hAnsi="Times New Roman" w:cs="Times New Roman"/>
          <w:color w:val="000000" w:themeColor="text1"/>
          <w:sz w:val="28"/>
          <w:szCs w:val="28"/>
        </w:rPr>
        <w:t xml:space="preserve"> после прибытия на место нахождения юридического лица, на место осуществления деятельности индивидуального предпринимателя и (или) на место фактического осуществления их деятельности начинает проверку:</w:t>
      </w:r>
      <w:r>
        <w:rPr>
          <w:rFonts w:ascii="Times New Roman" w:hAnsi="Times New Roman" w:cs="Times New Roman"/>
          <w:color w:val="000000" w:themeColor="text1"/>
          <w:sz w:val="28"/>
          <w:szCs w:val="28"/>
        </w:rPr>
        <w:t xml:space="preserve"> </w:t>
      </w:r>
    </w:p>
    <w:p w14:paraId="206192D3"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с предъявления служебных удостоверений;</w:t>
      </w:r>
    </w:p>
    <w:p w14:paraId="5A4A5B01"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с предъявления руководителю или иному должностному лицу юридического лица, индивидуальному предпринимателю, его уполномоченному представителю для ознакомления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 xml:space="preserve">о </w:t>
      </w:r>
      <w:r w:rsidRPr="00DE7367">
        <w:rPr>
          <w:rFonts w:ascii="Times New Roman" w:hAnsi="Times New Roman" w:cs="Times New Roman"/>
          <w:color w:val="000000" w:themeColor="text1"/>
          <w:sz w:val="28"/>
          <w:szCs w:val="28"/>
        </w:rPr>
        <w:t>выездной проверки</w:t>
      </w:r>
      <w:proofErr w:type="gramEnd"/>
      <w:r w:rsidRPr="00DE7367">
        <w:rPr>
          <w:rFonts w:ascii="Times New Roman" w:hAnsi="Times New Roman" w:cs="Times New Roman"/>
          <w:color w:val="000000" w:themeColor="text1"/>
          <w:sz w:val="28"/>
          <w:szCs w:val="28"/>
        </w:rPr>
        <w:t>;</w:t>
      </w:r>
    </w:p>
    <w:p w14:paraId="7192119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с ознакомления руководителя или иного должностного лица юридического лица, индивидуального предпринимателя, его уполномоченного представителя с полномочиями лиц, проводящих выездную проверку, а также с целями, задачами, основаниями проведения выездной проверки, видами и объемами мероприятий по контролю, составом экспертов, представителей экспертных организаций, привлекаемых к выездной проверке, со сроками и с условиями ее проведения.</w:t>
      </w:r>
    </w:p>
    <w:p w14:paraId="0BBA0B6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3.3.3.3.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проводит следующие мероприятия по контролю:</w:t>
      </w:r>
    </w:p>
    <w:p w14:paraId="7B551D5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рассмотрение </w:t>
      </w:r>
      <w:r>
        <w:rPr>
          <w:rFonts w:ascii="Times New Roman" w:hAnsi="Times New Roman" w:cs="Times New Roman"/>
          <w:color w:val="000000" w:themeColor="text1"/>
          <w:sz w:val="28"/>
          <w:szCs w:val="28"/>
        </w:rPr>
        <w:t>документов</w:t>
      </w:r>
      <w:r w:rsidRPr="00DE7367">
        <w:rPr>
          <w:rFonts w:ascii="Times New Roman" w:hAnsi="Times New Roman" w:cs="Times New Roman"/>
          <w:color w:val="000000" w:themeColor="text1"/>
          <w:sz w:val="28"/>
          <w:szCs w:val="28"/>
        </w:rPr>
        <w:t xml:space="preserve"> юридического лица, индивидуального предпринимателя</w:t>
      </w:r>
      <w:r>
        <w:rPr>
          <w:rFonts w:ascii="Times New Roman" w:hAnsi="Times New Roman" w:cs="Times New Roman"/>
          <w:color w:val="000000" w:themeColor="text1"/>
          <w:sz w:val="28"/>
          <w:szCs w:val="28"/>
        </w:rPr>
        <w:t xml:space="preserve"> и иной информации об их деятельности, относящихся к предмету проверки;</w:t>
      </w:r>
    </w:p>
    <w:p w14:paraId="0B53EDD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осмотр и обследование используемых юридическим лицом, индивидуальным предпринимателем при осуществлении деятельности производственных объектов, в том числе территорий, зданий, строений, сооружений, помещений, оборудования, подобных объектов, транспортных средств.</w:t>
      </w:r>
    </w:p>
    <w:p w14:paraId="2DD863E4" w14:textId="338D1F1A" w:rsidR="00A90EF5" w:rsidRDefault="00A90EF5" w:rsidP="00A90EF5">
      <w:pPr>
        <w:pStyle w:val="ConsPlusNormal"/>
        <w:ind w:firstLine="709"/>
        <w:jc w:val="both"/>
        <w:rPr>
          <w:rFonts w:ascii="Times New Roman" w:hAnsi="Times New Roman" w:cs="Times New Roman"/>
          <w:color w:val="000000" w:themeColor="text1"/>
          <w:sz w:val="28"/>
          <w:szCs w:val="28"/>
        </w:rPr>
      </w:pPr>
    </w:p>
    <w:p w14:paraId="47EEFF96" w14:textId="77777777" w:rsidR="00252C00" w:rsidRPr="00DE7367" w:rsidRDefault="00252C00" w:rsidP="00A90EF5">
      <w:pPr>
        <w:pStyle w:val="ConsPlusNormal"/>
        <w:ind w:firstLine="709"/>
        <w:jc w:val="both"/>
        <w:rPr>
          <w:rFonts w:ascii="Times New Roman" w:hAnsi="Times New Roman" w:cs="Times New Roman"/>
          <w:color w:val="000000" w:themeColor="text1"/>
          <w:sz w:val="28"/>
          <w:szCs w:val="28"/>
        </w:rPr>
      </w:pPr>
    </w:p>
    <w:p w14:paraId="617CF54C"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3.3.3.4. Эксперты, представители экспертных организаций, в случае их привлечения к проверке, проводят в установленном порядке, следующие мероприятия:</w:t>
      </w:r>
    </w:p>
    <w:p w14:paraId="11DB4BCA"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отбор проб и образцов объектов (компонентов) окружающей среды, </w:t>
      </w:r>
      <w:r>
        <w:rPr>
          <w:rFonts w:ascii="Times New Roman" w:hAnsi="Times New Roman" w:cs="Times New Roman"/>
          <w:color w:val="000000" w:themeColor="text1"/>
          <w:sz w:val="28"/>
          <w:szCs w:val="28"/>
        </w:rPr>
        <w:t xml:space="preserve">объектов производственной среды, </w:t>
      </w:r>
      <w:r w:rsidRPr="00DE7367">
        <w:rPr>
          <w:rFonts w:ascii="Times New Roman" w:hAnsi="Times New Roman" w:cs="Times New Roman"/>
          <w:color w:val="000000" w:themeColor="text1"/>
          <w:sz w:val="28"/>
          <w:szCs w:val="28"/>
        </w:rPr>
        <w:t>используемых юридическим лицом, индивидуальным предпринимателем при осуществл</w:t>
      </w:r>
      <w:r>
        <w:rPr>
          <w:rFonts w:ascii="Times New Roman" w:hAnsi="Times New Roman" w:cs="Times New Roman"/>
          <w:color w:val="000000" w:themeColor="text1"/>
          <w:sz w:val="28"/>
          <w:szCs w:val="28"/>
        </w:rPr>
        <w:t>ении хозяйственной деятельности</w:t>
      </w:r>
      <w:r w:rsidRPr="00DE7367">
        <w:rPr>
          <w:rFonts w:ascii="Times New Roman" w:hAnsi="Times New Roman" w:cs="Times New Roman"/>
          <w:color w:val="000000" w:themeColor="text1"/>
          <w:sz w:val="28"/>
          <w:szCs w:val="28"/>
        </w:rPr>
        <w:t>;</w:t>
      </w:r>
    </w:p>
    <w:p w14:paraId="24F73C6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проведение </w:t>
      </w:r>
      <w:r w:rsidRPr="00DE7367">
        <w:rPr>
          <w:rFonts w:ascii="Times New Roman" w:hAnsi="Times New Roman" w:cs="Times New Roman"/>
          <w:color w:val="000000" w:themeColor="text1"/>
          <w:sz w:val="28"/>
          <w:szCs w:val="28"/>
        </w:rPr>
        <w:t>исследовани</w:t>
      </w:r>
      <w:r>
        <w:rPr>
          <w:rFonts w:ascii="Times New Roman" w:hAnsi="Times New Roman" w:cs="Times New Roman"/>
          <w:color w:val="000000" w:themeColor="text1"/>
          <w:sz w:val="28"/>
          <w:szCs w:val="28"/>
        </w:rPr>
        <w:t>й</w:t>
      </w:r>
      <w:r w:rsidRPr="00DE7367">
        <w:rPr>
          <w:rFonts w:ascii="Times New Roman" w:hAnsi="Times New Roman" w:cs="Times New Roman"/>
          <w:color w:val="000000" w:themeColor="text1"/>
          <w:sz w:val="28"/>
          <w:szCs w:val="28"/>
        </w:rPr>
        <w:t>, испытани</w:t>
      </w:r>
      <w:r>
        <w:rPr>
          <w:rFonts w:ascii="Times New Roman" w:hAnsi="Times New Roman" w:cs="Times New Roman"/>
          <w:color w:val="000000" w:themeColor="text1"/>
          <w:sz w:val="28"/>
          <w:szCs w:val="28"/>
        </w:rPr>
        <w:t>й</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отобранных </w:t>
      </w:r>
      <w:r w:rsidRPr="00DE7367">
        <w:rPr>
          <w:rFonts w:ascii="Times New Roman" w:hAnsi="Times New Roman" w:cs="Times New Roman"/>
          <w:color w:val="000000" w:themeColor="text1"/>
          <w:sz w:val="28"/>
          <w:szCs w:val="28"/>
        </w:rPr>
        <w:t xml:space="preserve">проб и образцов объектов (компонентов) окружающей среды, </w:t>
      </w:r>
      <w:r>
        <w:rPr>
          <w:rFonts w:ascii="Times New Roman" w:hAnsi="Times New Roman" w:cs="Times New Roman"/>
          <w:color w:val="000000" w:themeColor="text1"/>
          <w:sz w:val="28"/>
          <w:szCs w:val="28"/>
        </w:rPr>
        <w:t>объектов производственной среды</w:t>
      </w:r>
      <w:r w:rsidRPr="00DE7367">
        <w:rPr>
          <w:rFonts w:ascii="Times New Roman" w:hAnsi="Times New Roman" w:cs="Times New Roman"/>
          <w:color w:val="000000" w:themeColor="text1"/>
          <w:sz w:val="28"/>
          <w:szCs w:val="28"/>
        </w:rPr>
        <w:t>.</w:t>
      </w:r>
    </w:p>
    <w:p w14:paraId="3BD61CB5"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3.3.3.5. Направление запроса на предоставление документов и (или) информации в рамках межведомственного информационного взаимодействия осуществляется в порядке, предусмотренном подпунктом 3.2.3.3 пункта 3.2.3 настоящего Административного регламента.</w:t>
      </w:r>
    </w:p>
    <w:p w14:paraId="20180FF1"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3.3.3.</w:t>
      </w:r>
      <w:r>
        <w:rPr>
          <w:rFonts w:ascii="Times New Roman" w:hAnsi="Times New Roman" w:cs="Times New Roman"/>
          <w:color w:val="000000" w:themeColor="text1"/>
          <w:sz w:val="28"/>
          <w:szCs w:val="28"/>
        </w:rPr>
        <w:t>6</w:t>
      </w:r>
      <w:r w:rsidRPr="00DE7367">
        <w:rPr>
          <w:rFonts w:ascii="Times New Roman" w:hAnsi="Times New Roman" w:cs="Times New Roman"/>
          <w:color w:val="000000" w:themeColor="text1"/>
          <w:sz w:val="28"/>
          <w:szCs w:val="28"/>
        </w:rPr>
        <w:t>. Срок (продолжительность)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не должен превышать срок (продолжительность) проверки, указанный </w:t>
      </w:r>
      <w:r>
        <w:rPr>
          <w:rFonts w:ascii="Times New Roman" w:hAnsi="Times New Roman" w:cs="Times New Roman"/>
          <w:color w:val="000000" w:themeColor="text1"/>
          <w:sz w:val="28"/>
          <w:szCs w:val="28"/>
        </w:rPr>
        <w:t>в</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распоряжении</w:t>
      </w:r>
      <w:r w:rsidRPr="00DE7367">
        <w:rPr>
          <w:rFonts w:ascii="Times New Roman" w:hAnsi="Times New Roman" w:cs="Times New Roman"/>
          <w:color w:val="000000" w:themeColor="text1"/>
          <w:sz w:val="28"/>
          <w:szCs w:val="28"/>
        </w:rPr>
        <w:t xml:space="preserve"> о проведении проверки.</w:t>
      </w:r>
    </w:p>
    <w:p w14:paraId="56284F44"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3.3.3.</w:t>
      </w:r>
      <w:r>
        <w:rPr>
          <w:rFonts w:ascii="Times New Roman" w:hAnsi="Times New Roman" w:cs="Times New Roman"/>
          <w:color w:val="000000" w:themeColor="text1"/>
          <w:sz w:val="28"/>
          <w:szCs w:val="28"/>
        </w:rPr>
        <w:t>7</w:t>
      </w:r>
      <w:r w:rsidRPr="00DE7367">
        <w:rPr>
          <w:rFonts w:ascii="Times New Roman" w:hAnsi="Times New Roman" w:cs="Times New Roman"/>
          <w:color w:val="000000" w:themeColor="text1"/>
          <w:sz w:val="28"/>
          <w:szCs w:val="28"/>
        </w:rPr>
        <w:t>. Результатом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являются проведенные мероприятия по контролю.</w:t>
      </w:r>
    </w:p>
    <w:p w14:paraId="6375BED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bookmarkStart w:id="14" w:name="P310"/>
      <w:bookmarkEnd w:id="14"/>
      <w:r w:rsidRPr="00DE7367">
        <w:rPr>
          <w:rFonts w:ascii="Times New Roman" w:hAnsi="Times New Roman" w:cs="Times New Roman"/>
          <w:color w:val="000000" w:themeColor="text1"/>
          <w:sz w:val="28"/>
          <w:szCs w:val="28"/>
        </w:rPr>
        <w:t>3.3.4. Оформление результатов проверки.</w:t>
      </w:r>
    </w:p>
    <w:p w14:paraId="37262CF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3.3.4.1. Основанием для начала выполнения административно</w:t>
      </w:r>
      <w:r>
        <w:rPr>
          <w:rFonts w:ascii="Times New Roman" w:hAnsi="Times New Roman" w:cs="Times New Roman"/>
          <w:color w:val="000000" w:themeColor="text1"/>
          <w:sz w:val="28"/>
          <w:szCs w:val="28"/>
        </w:rPr>
        <w:t xml:space="preserve">го действия </w:t>
      </w:r>
      <w:r w:rsidRPr="00DE7367">
        <w:rPr>
          <w:rFonts w:ascii="Times New Roman" w:hAnsi="Times New Roman" w:cs="Times New Roman"/>
          <w:color w:val="000000" w:themeColor="text1"/>
          <w:sz w:val="28"/>
          <w:szCs w:val="28"/>
        </w:rPr>
        <w:t>является завершение проведения мероприятий по контролю.</w:t>
      </w:r>
    </w:p>
    <w:p w14:paraId="4E98062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3.3.4.2. Ответственн</w:t>
      </w:r>
      <w:r>
        <w:rPr>
          <w:rFonts w:ascii="Times New Roman" w:hAnsi="Times New Roman" w:cs="Times New Roman"/>
          <w:color w:val="000000" w:themeColor="text1"/>
          <w:sz w:val="28"/>
          <w:szCs w:val="28"/>
        </w:rPr>
        <w:t>ое должностное лицо н</w:t>
      </w:r>
      <w:r w:rsidRPr="00DE7367">
        <w:rPr>
          <w:rFonts w:ascii="Times New Roman" w:hAnsi="Times New Roman" w:cs="Times New Roman"/>
          <w:color w:val="000000" w:themeColor="text1"/>
          <w:sz w:val="28"/>
          <w:szCs w:val="28"/>
        </w:rPr>
        <w:t xml:space="preserve">а основании проведенных мероприятий по контролю составляет </w:t>
      </w:r>
      <w:hyperlink w:anchor="P2079" w:history="1">
        <w:r w:rsidRPr="00DE7367">
          <w:rPr>
            <w:rFonts w:ascii="Times New Roman" w:hAnsi="Times New Roman" w:cs="Times New Roman"/>
            <w:color w:val="000000" w:themeColor="text1"/>
            <w:sz w:val="28"/>
            <w:szCs w:val="28"/>
          </w:rPr>
          <w:t>акт</w:t>
        </w:r>
      </w:hyperlink>
      <w:r w:rsidRPr="00DE7367">
        <w:rPr>
          <w:rFonts w:ascii="Times New Roman" w:hAnsi="Times New Roman" w:cs="Times New Roman"/>
          <w:color w:val="000000" w:themeColor="text1"/>
          <w:sz w:val="28"/>
          <w:szCs w:val="28"/>
        </w:rPr>
        <w:t xml:space="preserve"> проверки в двух экземплярах по форме, согласно приложению № 3 к настоящему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дминистративному регламенту.</w:t>
      </w:r>
    </w:p>
    <w:p w14:paraId="3930DAC3"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3.3.4.3. В случае выявления в результате проведенных мероприятий по контролю нарушений обязательных требований законодательства в области охраны окружающей среды</w:t>
      </w:r>
      <w:r>
        <w:rPr>
          <w:rFonts w:ascii="Times New Roman" w:hAnsi="Times New Roman" w:cs="Times New Roman"/>
          <w:color w:val="000000" w:themeColor="text1"/>
          <w:sz w:val="28"/>
          <w:szCs w:val="28"/>
        </w:rPr>
        <w:t>,</w:t>
      </w:r>
      <w:r w:rsidRPr="00DE7367">
        <w:rPr>
          <w:rFonts w:ascii="Times New Roman" w:hAnsi="Times New Roman" w:cs="Times New Roman"/>
          <w:color w:val="000000" w:themeColor="text1"/>
          <w:sz w:val="28"/>
          <w:szCs w:val="28"/>
        </w:rPr>
        <w:t xml:space="preserve"> </w:t>
      </w:r>
      <w:r w:rsidRPr="004837E5">
        <w:rPr>
          <w:rFonts w:ascii="Times New Roman" w:hAnsi="Times New Roman" w:cs="Times New Roman"/>
          <w:color w:val="000000" w:themeColor="text1"/>
          <w:sz w:val="28"/>
          <w:szCs w:val="28"/>
        </w:rPr>
        <w:t>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осуществляет реализацию следующих полномочий, направленных на обеспечение соблюдения законодательства</w:t>
      </w:r>
      <w:r>
        <w:rPr>
          <w:rFonts w:ascii="Times New Roman" w:hAnsi="Times New Roman" w:cs="Times New Roman"/>
          <w:color w:val="000000" w:themeColor="text1"/>
          <w:sz w:val="28"/>
          <w:szCs w:val="28"/>
        </w:rPr>
        <w:t>, возмещения</w:t>
      </w:r>
      <w:r w:rsidRPr="00DE7367">
        <w:rPr>
          <w:rFonts w:ascii="Times New Roman" w:hAnsi="Times New Roman" w:cs="Times New Roman"/>
          <w:color w:val="000000" w:themeColor="text1"/>
          <w:sz w:val="28"/>
          <w:szCs w:val="28"/>
        </w:rPr>
        <w:t xml:space="preserve"> вреда, причиненного </w:t>
      </w:r>
      <w:r>
        <w:rPr>
          <w:rFonts w:ascii="Times New Roman" w:hAnsi="Times New Roman" w:cs="Times New Roman"/>
          <w:color w:val="000000" w:themeColor="text1"/>
          <w:sz w:val="28"/>
          <w:szCs w:val="28"/>
        </w:rPr>
        <w:t>вследствие выявленных нарушений</w:t>
      </w:r>
      <w:r w:rsidRPr="00DE7367">
        <w:rPr>
          <w:rFonts w:ascii="Times New Roman" w:hAnsi="Times New Roman" w:cs="Times New Roman"/>
          <w:color w:val="000000" w:themeColor="text1"/>
          <w:sz w:val="28"/>
          <w:szCs w:val="28"/>
        </w:rPr>
        <w:t>:</w:t>
      </w:r>
    </w:p>
    <w:p w14:paraId="22454774"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фиксирует все факты выявленных нарушений в акте проверки, в том числе с указанием обстоятельств выявления нарушений и лиц, виновных в совершении нарушений;</w:t>
      </w:r>
    </w:p>
    <w:p w14:paraId="56D2F41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выдает обязательн</w:t>
      </w:r>
      <w:r>
        <w:rPr>
          <w:rFonts w:ascii="Times New Roman" w:hAnsi="Times New Roman" w:cs="Times New Roman"/>
          <w:color w:val="000000" w:themeColor="text1"/>
          <w:sz w:val="28"/>
          <w:szCs w:val="28"/>
        </w:rPr>
        <w:t>о</w:t>
      </w:r>
      <w:r w:rsidRPr="00DE7367">
        <w:rPr>
          <w:rFonts w:ascii="Times New Roman" w:hAnsi="Times New Roman" w:cs="Times New Roman"/>
          <w:color w:val="000000" w:themeColor="text1"/>
          <w:sz w:val="28"/>
          <w:szCs w:val="28"/>
        </w:rPr>
        <w:t>е для исполнения предписани</w:t>
      </w:r>
      <w:r>
        <w:rPr>
          <w:rFonts w:ascii="Times New Roman" w:hAnsi="Times New Roman" w:cs="Times New Roman"/>
          <w:color w:val="000000" w:themeColor="text1"/>
          <w:sz w:val="28"/>
          <w:szCs w:val="28"/>
        </w:rPr>
        <w:t>е</w:t>
      </w:r>
      <w:r w:rsidRPr="00DE7367">
        <w:rPr>
          <w:rFonts w:ascii="Times New Roman" w:hAnsi="Times New Roman" w:cs="Times New Roman"/>
          <w:color w:val="000000" w:themeColor="text1"/>
          <w:sz w:val="28"/>
          <w:szCs w:val="28"/>
        </w:rPr>
        <w:t xml:space="preserve"> (форма </w:t>
      </w:r>
      <w:hyperlink w:anchor="P2690" w:history="1">
        <w:r w:rsidRPr="00DE7367">
          <w:rPr>
            <w:rFonts w:ascii="Times New Roman" w:hAnsi="Times New Roman" w:cs="Times New Roman"/>
            <w:color w:val="000000" w:themeColor="text1"/>
            <w:sz w:val="28"/>
            <w:szCs w:val="28"/>
          </w:rPr>
          <w:t>предписания</w:t>
        </w:r>
      </w:hyperlink>
      <w:r w:rsidRPr="00DE7367">
        <w:rPr>
          <w:rFonts w:ascii="Times New Roman" w:hAnsi="Times New Roman" w:cs="Times New Roman"/>
          <w:color w:val="000000" w:themeColor="text1"/>
          <w:sz w:val="28"/>
          <w:szCs w:val="28"/>
        </w:rPr>
        <w:t xml:space="preserve"> приведена в приложении № </w:t>
      </w:r>
      <w:r>
        <w:rPr>
          <w:rFonts w:ascii="Times New Roman" w:hAnsi="Times New Roman" w:cs="Times New Roman"/>
          <w:color w:val="000000" w:themeColor="text1"/>
          <w:sz w:val="28"/>
          <w:szCs w:val="28"/>
        </w:rPr>
        <w:t>4</w:t>
      </w:r>
      <w:r w:rsidRPr="00DE7367">
        <w:rPr>
          <w:rFonts w:ascii="Times New Roman" w:hAnsi="Times New Roman" w:cs="Times New Roman"/>
          <w:color w:val="000000" w:themeColor="text1"/>
          <w:sz w:val="28"/>
          <w:szCs w:val="28"/>
        </w:rPr>
        <w:t xml:space="preserve"> к настоящему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дминистративному регламенту), являющ</w:t>
      </w:r>
      <w:r>
        <w:rPr>
          <w:rFonts w:ascii="Times New Roman" w:hAnsi="Times New Roman" w:cs="Times New Roman"/>
          <w:color w:val="000000" w:themeColor="text1"/>
          <w:sz w:val="28"/>
          <w:szCs w:val="28"/>
        </w:rPr>
        <w:t>е</w:t>
      </w:r>
      <w:r w:rsidRPr="00DE7367">
        <w:rPr>
          <w:rFonts w:ascii="Times New Roman" w:hAnsi="Times New Roman" w:cs="Times New Roman"/>
          <w:color w:val="000000" w:themeColor="text1"/>
          <w:sz w:val="28"/>
          <w:szCs w:val="28"/>
        </w:rPr>
        <w:t xml:space="preserve">еся приложением к акту проверки и контролирует </w:t>
      </w:r>
      <w:r>
        <w:rPr>
          <w:rFonts w:ascii="Times New Roman" w:hAnsi="Times New Roman" w:cs="Times New Roman"/>
          <w:color w:val="000000" w:themeColor="text1"/>
          <w:sz w:val="28"/>
          <w:szCs w:val="28"/>
        </w:rPr>
        <w:t>его</w:t>
      </w:r>
      <w:r w:rsidRPr="00DE7367">
        <w:rPr>
          <w:rFonts w:ascii="Times New Roman" w:hAnsi="Times New Roman" w:cs="Times New Roman"/>
          <w:color w:val="000000" w:themeColor="text1"/>
          <w:sz w:val="28"/>
          <w:szCs w:val="28"/>
        </w:rPr>
        <w:t xml:space="preserve"> исполнение в установленные сроки;</w:t>
      </w:r>
    </w:p>
    <w:p w14:paraId="75EB3D7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A0E44">
        <w:rPr>
          <w:rFonts w:ascii="Times New Roman" w:hAnsi="Times New Roman" w:cs="Times New Roman"/>
          <w:color w:val="000000" w:themeColor="text1"/>
          <w:sz w:val="28"/>
          <w:szCs w:val="28"/>
        </w:rPr>
        <w:t xml:space="preserve">при выявлении признаков административных правонарушений, предусмотренных </w:t>
      </w:r>
      <w:r>
        <w:rPr>
          <w:rFonts w:ascii="Times New Roman" w:hAnsi="Times New Roman" w:cs="Times New Roman"/>
          <w:color w:val="000000" w:themeColor="text1"/>
          <w:sz w:val="28"/>
          <w:szCs w:val="28"/>
        </w:rPr>
        <w:t>КоАП РФ</w:t>
      </w:r>
      <w:r w:rsidRPr="00DA0E44">
        <w:rPr>
          <w:rFonts w:ascii="Times New Roman" w:hAnsi="Times New Roman" w:cs="Times New Roman"/>
          <w:color w:val="000000" w:themeColor="text1"/>
          <w:sz w:val="28"/>
          <w:szCs w:val="28"/>
        </w:rPr>
        <w:t>, в пределах своей компетенции и в установленном порядке принимает меры по возбуждению дел об административных правонарушениях и обеспечивает их рассмотрение;</w:t>
      </w:r>
    </w:p>
    <w:p w14:paraId="5CA11A80" w14:textId="5D13420D" w:rsidR="00A90EF5" w:rsidRDefault="00A90EF5" w:rsidP="00A90EF5">
      <w:pPr>
        <w:pStyle w:val="ConsPlusNormal"/>
        <w:ind w:firstLine="709"/>
        <w:jc w:val="both"/>
        <w:rPr>
          <w:rFonts w:ascii="Times New Roman" w:hAnsi="Times New Roman" w:cs="Times New Roman"/>
          <w:color w:val="000000" w:themeColor="text1"/>
          <w:sz w:val="28"/>
          <w:szCs w:val="28"/>
        </w:rPr>
      </w:pPr>
    </w:p>
    <w:p w14:paraId="46D9CA62" w14:textId="77777777" w:rsidR="00252C00" w:rsidRPr="00DA0E44" w:rsidRDefault="00252C00" w:rsidP="00A90EF5">
      <w:pPr>
        <w:pStyle w:val="ConsPlusNormal"/>
        <w:ind w:firstLine="709"/>
        <w:jc w:val="both"/>
        <w:rPr>
          <w:rFonts w:ascii="Times New Roman" w:hAnsi="Times New Roman" w:cs="Times New Roman"/>
          <w:color w:val="000000" w:themeColor="text1"/>
          <w:sz w:val="28"/>
          <w:szCs w:val="28"/>
        </w:rPr>
      </w:pPr>
    </w:p>
    <w:p w14:paraId="2B82837B"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Pr="00DE7367">
        <w:rPr>
          <w:rFonts w:ascii="Times New Roman" w:hAnsi="Times New Roman" w:cs="Times New Roman"/>
          <w:color w:val="000000" w:themeColor="text1"/>
          <w:sz w:val="28"/>
          <w:szCs w:val="28"/>
        </w:rPr>
        <w:t xml:space="preserve">при выявлении в ходе мероприятия по контролю нарушений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w:t>
      </w:r>
      <w:r>
        <w:rPr>
          <w:rFonts w:ascii="Times New Roman" w:hAnsi="Times New Roman" w:cs="Times New Roman"/>
          <w:color w:val="000000" w:themeColor="text1"/>
          <w:sz w:val="28"/>
          <w:szCs w:val="28"/>
        </w:rPr>
        <w:t>органа государственного надзора</w:t>
      </w:r>
      <w:r w:rsidRPr="00DE7367">
        <w:rPr>
          <w:rFonts w:ascii="Times New Roman" w:hAnsi="Times New Roman" w:cs="Times New Roman"/>
          <w:color w:val="000000" w:themeColor="text1"/>
          <w:sz w:val="28"/>
          <w:szCs w:val="28"/>
        </w:rPr>
        <w:t>, направляет в соответствующие уполномоченные органы государственной власти Российской Федерации или Сахалинской области информацию (сведения) о таких нарушениях.</w:t>
      </w:r>
    </w:p>
    <w:p w14:paraId="48FADD8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3.3.4.4. К акту проверки прилагаются: </w:t>
      </w:r>
    </w:p>
    <w:p w14:paraId="5B104CD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протоколы отбора проб </w:t>
      </w:r>
      <w:r>
        <w:rPr>
          <w:rFonts w:ascii="Times New Roman" w:hAnsi="Times New Roman" w:cs="Times New Roman"/>
          <w:color w:val="000000" w:themeColor="text1"/>
          <w:sz w:val="28"/>
          <w:szCs w:val="28"/>
        </w:rPr>
        <w:t>обследования</w:t>
      </w:r>
      <w:r w:rsidRPr="00DE7367">
        <w:rPr>
          <w:rFonts w:ascii="Times New Roman" w:hAnsi="Times New Roman" w:cs="Times New Roman"/>
          <w:color w:val="000000" w:themeColor="text1"/>
          <w:sz w:val="28"/>
          <w:szCs w:val="28"/>
        </w:rPr>
        <w:t xml:space="preserve"> объектов окружающей среды</w:t>
      </w:r>
      <w:r>
        <w:rPr>
          <w:rFonts w:ascii="Times New Roman" w:hAnsi="Times New Roman" w:cs="Times New Roman"/>
          <w:color w:val="000000" w:themeColor="text1"/>
          <w:sz w:val="28"/>
          <w:szCs w:val="28"/>
        </w:rPr>
        <w:t xml:space="preserve"> и объектов производственной среды, протоколы или заключения проведенных исследований, испытаний и экспертиз;</w:t>
      </w:r>
    </w:p>
    <w:p w14:paraId="1B60D00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w:t>
      </w:r>
    </w:p>
    <w:p w14:paraId="6C19D3BE"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предписания об устранении выявленных нарушений;</w:t>
      </w:r>
    </w:p>
    <w:p w14:paraId="35DCFE22"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иные связанные с результатами проверки документы или их копии.</w:t>
      </w:r>
    </w:p>
    <w:p w14:paraId="7A0E3D95"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3.3.4.5. 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надзора. При наличии согласия проверяемого лица на осуществление взаимодействия в электронной форме в рамках государственного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14:paraId="503F3E73" w14:textId="55911DF2" w:rsidR="00252C00"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w:t>
      </w:r>
      <w:proofErr w:type="gramStart"/>
      <w:r w:rsidRPr="00DE7367">
        <w:rPr>
          <w:rFonts w:ascii="Times New Roman" w:hAnsi="Times New Roman" w:cs="Times New Roman"/>
          <w:color w:val="000000" w:themeColor="text1"/>
          <w:sz w:val="28"/>
          <w:szCs w:val="28"/>
        </w:rPr>
        <w:t>превышающий</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трех</w:t>
      </w:r>
      <w:proofErr w:type="gramEnd"/>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рабочих </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дней</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после </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завершения</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мероприятий </w:t>
      </w:r>
      <w:r w:rsidR="00252C00">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по </w:t>
      </w:r>
    </w:p>
    <w:p w14:paraId="38649D02" w14:textId="77777777" w:rsidR="00252C00" w:rsidRDefault="00252C00" w:rsidP="00A90EF5">
      <w:pPr>
        <w:pStyle w:val="ConsPlusNormal"/>
        <w:ind w:firstLine="709"/>
        <w:jc w:val="both"/>
        <w:rPr>
          <w:rFonts w:ascii="Times New Roman" w:hAnsi="Times New Roman" w:cs="Times New Roman"/>
          <w:color w:val="000000" w:themeColor="text1"/>
          <w:sz w:val="28"/>
          <w:szCs w:val="28"/>
        </w:rPr>
      </w:pPr>
    </w:p>
    <w:p w14:paraId="0F5D782A" w14:textId="4174C98A" w:rsidR="00A90EF5" w:rsidRDefault="00A90EF5" w:rsidP="00252C00">
      <w:pPr>
        <w:pStyle w:val="ConsPlusNormal"/>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надзора.</w:t>
      </w:r>
    </w:p>
    <w:p w14:paraId="0FD7A0A1" w14:textId="77777777" w:rsidR="00A90EF5" w:rsidRDefault="00A90EF5" w:rsidP="00A90EF5">
      <w:pPr>
        <w:autoSpaceDE w:val="0"/>
        <w:autoSpaceDN w:val="0"/>
        <w:adjustRightInd w:val="0"/>
        <w:ind w:firstLine="709"/>
        <w:jc w:val="both"/>
        <w:rPr>
          <w:sz w:val="28"/>
          <w:szCs w:val="28"/>
        </w:rPr>
      </w:pPr>
      <w:r>
        <w:rPr>
          <w:sz w:val="28"/>
          <w:szCs w:val="28"/>
        </w:rPr>
        <w:t>В случае выявления нарушений членами саморегулируемой организации обязательных требований ответственные должностные лица сообщают в саморегулируемую организацию о выявленных нарушениях в течение пяти рабочих дней со дня окончания проведения плановой проверки.</w:t>
      </w:r>
    </w:p>
    <w:p w14:paraId="5E39EAE5" w14:textId="77777777" w:rsidR="00A90EF5" w:rsidRDefault="00A90EF5" w:rsidP="00A90EF5">
      <w:pPr>
        <w:autoSpaceDE w:val="0"/>
        <w:autoSpaceDN w:val="0"/>
        <w:adjustRightInd w:val="0"/>
        <w:ind w:firstLine="709"/>
        <w:jc w:val="both"/>
        <w:rPr>
          <w:sz w:val="28"/>
          <w:szCs w:val="28"/>
        </w:rPr>
      </w:pPr>
      <w:r>
        <w:rPr>
          <w:sz w:val="28"/>
          <w:szCs w:val="28"/>
        </w:rPr>
        <w:t>В случае выявления в ходе плановой проверки нарушений резидентом территории опережающего социально-экономического развития, резидентом свободного порта Владивосток законодательства Российской Федерации ответственные должностные лица выдают резиденту территории опережающего социально-экономического развития, резиденту свободного порта Владивосток предписание об устранении нарушений. Копия предписания об устранении нарушений не позднее чем в течение трех дней с даты составления акта о результатах проведения плановой проверки вручается резиденту территории опережающего социально-экономического развития или его представителю, резиденту свободного порта Владивосток или его представителю под расписку либо передается иным способом, свидетельствующим о дате получения такого предписания резидентом территории опережающего социально-экономического развития или его представителем, резидентом свободного порта Владивосток или его представителем. Если указанными способами предписание об устранении нарушений не представляется возможным вручить резиденту территории опережающего социально-экономического развития или его представителю, резиденту свободного порта Владивосток или его представителю, оно отправляется по почте заказным письмом и считается полученным по истечении шести дней с даты его отправки.</w:t>
      </w:r>
    </w:p>
    <w:p w14:paraId="6EF54C0C" w14:textId="77777777" w:rsidR="00A90EF5" w:rsidRPr="00DE7367" w:rsidRDefault="00A90EF5" w:rsidP="00A90EF5">
      <w:pPr>
        <w:pStyle w:val="ConsPlusNormal"/>
        <w:ind w:firstLine="540"/>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3.3.4.6. Срок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w:t>
      </w:r>
    </w:p>
    <w:p w14:paraId="53736809" w14:textId="01A2FB1A"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Pr="00DE7367">
        <w:rPr>
          <w:rFonts w:ascii="Times New Roman" w:hAnsi="Times New Roman" w:cs="Times New Roman"/>
          <w:color w:val="000000" w:themeColor="text1"/>
          <w:sz w:val="28"/>
          <w:szCs w:val="28"/>
        </w:rPr>
        <w:t xml:space="preserve">оформление акта проверки осуществляется непосредственно в день принятия решения об окончании (завершении) проверки, но не позднее срока окончания проверки, указанного в </w:t>
      </w:r>
      <w:r>
        <w:rPr>
          <w:rFonts w:ascii="Times New Roman" w:hAnsi="Times New Roman" w:cs="Times New Roman"/>
          <w:color w:val="000000" w:themeColor="text1"/>
          <w:sz w:val="28"/>
          <w:szCs w:val="28"/>
        </w:rPr>
        <w:t>распоряжении</w:t>
      </w:r>
      <w:r w:rsidRPr="00DE7367">
        <w:rPr>
          <w:rFonts w:ascii="Times New Roman" w:hAnsi="Times New Roman" w:cs="Times New Roman"/>
          <w:color w:val="000000" w:themeColor="text1"/>
          <w:sz w:val="28"/>
          <w:szCs w:val="28"/>
        </w:rPr>
        <w:t xml:space="preserve"> о проведении проверки, а в случае, если для него необходимо получить заключения по результатам проведенных исследований, испытаний специальных расследований, экспертиз – в срок, не превышающий трех рабочих дней со дня окончания (завершения) проверки, указанн</w:t>
      </w:r>
      <w:r>
        <w:rPr>
          <w:rFonts w:ascii="Times New Roman" w:hAnsi="Times New Roman" w:cs="Times New Roman"/>
          <w:color w:val="000000" w:themeColor="text1"/>
          <w:sz w:val="28"/>
          <w:szCs w:val="28"/>
        </w:rPr>
        <w:t>ого</w:t>
      </w:r>
      <w:r w:rsidRPr="00DE7367">
        <w:rPr>
          <w:rFonts w:ascii="Times New Roman" w:hAnsi="Times New Roman" w:cs="Times New Roman"/>
          <w:color w:val="000000" w:themeColor="text1"/>
          <w:sz w:val="28"/>
          <w:szCs w:val="28"/>
        </w:rPr>
        <w:t xml:space="preserve"> в </w:t>
      </w:r>
      <w:r>
        <w:rPr>
          <w:rFonts w:ascii="Times New Roman" w:hAnsi="Times New Roman" w:cs="Times New Roman"/>
          <w:color w:val="000000" w:themeColor="text1"/>
          <w:sz w:val="28"/>
          <w:szCs w:val="28"/>
        </w:rPr>
        <w:t>распоряжении</w:t>
      </w:r>
      <w:r w:rsidRPr="00DE7367">
        <w:rPr>
          <w:rFonts w:ascii="Times New Roman" w:hAnsi="Times New Roman" w:cs="Times New Roman"/>
          <w:color w:val="000000" w:themeColor="text1"/>
          <w:sz w:val="28"/>
          <w:szCs w:val="28"/>
        </w:rPr>
        <w:t xml:space="preserve"> о проведении проверки;</w:t>
      </w:r>
    </w:p>
    <w:p w14:paraId="6487C479" w14:textId="77777777" w:rsidR="00252C00" w:rsidRPr="00DE7367" w:rsidRDefault="00252C00" w:rsidP="00A90EF5">
      <w:pPr>
        <w:pStyle w:val="ConsPlusNormal"/>
        <w:ind w:firstLine="709"/>
        <w:jc w:val="both"/>
        <w:rPr>
          <w:rFonts w:ascii="Times New Roman" w:hAnsi="Times New Roman" w:cs="Times New Roman"/>
          <w:color w:val="000000" w:themeColor="text1"/>
          <w:sz w:val="28"/>
          <w:szCs w:val="28"/>
        </w:rPr>
      </w:pPr>
    </w:p>
    <w:p w14:paraId="0D6B0EE5"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2) </w:t>
      </w:r>
      <w:r w:rsidRPr="00DE7367">
        <w:rPr>
          <w:rFonts w:ascii="Times New Roman" w:hAnsi="Times New Roman" w:cs="Times New Roman"/>
          <w:color w:val="000000" w:themeColor="text1"/>
          <w:sz w:val="28"/>
          <w:szCs w:val="28"/>
        </w:rPr>
        <w:t>вручение акта проверки руководителю юридического лица, индивидуальному предпринимателю или их уполномоченным представителям осуществляется:</w:t>
      </w:r>
    </w:p>
    <w:p w14:paraId="5F2710B3"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или непосредственно в день оформления проверки;</w:t>
      </w:r>
    </w:p>
    <w:p w14:paraId="78B894F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или в течение 2-х рабочих дней после его оформления направляется заказным почтовым отправлением с уведомлением о вручении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w:t>
      </w:r>
    </w:p>
    <w:p w14:paraId="5C38B8A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или непосредственно в день его оформления направляется в форме электронного документа, подписанного усиленной квалифицированной электронной подписью, составившего данный акт (при наличии согласия проверяемого лица на осуществление взаимодействия в электронной форме в рамках государственного надзора);</w:t>
      </w:r>
    </w:p>
    <w:p w14:paraId="0711ADFA"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принятие решения о во</w:t>
      </w:r>
      <w:r w:rsidRPr="00DE7367">
        <w:rPr>
          <w:rFonts w:ascii="Times New Roman" w:hAnsi="Times New Roman" w:cs="Times New Roman"/>
          <w:color w:val="000000" w:themeColor="text1"/>
          <w:sz w:val="28"/>
          <w:szCs w:val="28"/>
        </w:rPr>
        <w:t>збуждени</w:t>
      </w:r>
      <w:r>
        <w:rPr>
          <w:rFonts w:ascii="Times New Roman" w:hAnsi="Times New Roman" w:cs="Times New Roman"/>
          <w:color w:val="000000" w:themeColor="text1"/>
          <w:sz w:val="28"/>
          <w:szCs w:val="28"/>
        </w:rPr>
        <w:t>и</w:t>
      </w:r>
      <w:r w:rsidRPr="00DE7367">
        <w:rPr>
          <w:rFonts w:ascii="Times New Roman" w:hAnsi="Times New Roman" w:cs="Times New Roman"/>
          <w:color w:val="000000" w:themeColor="text1"/>
          <w:sz w:val="28"/>
          <w:szCs w:val="28"/>
        </w:rPr>
        <w:t xml:space="preserve"> дел</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 об административных правонарушениях осуществляется в сроки</w:t>
      </w:r>
      <w:r>
        <w:rPr>
          <w:rFonts w:ascii="Times New Roman" w:hAnsi="Times New Roman" w:cs="Times New Roman"/>
          <w:color w:val="000000" w:themeColor="text1"/>
          <w:sz w:val="28"/>
          <w:szCs w:val="28"/>
        </w:rPr>
        <w:t>, установленные КоАП РФ;</w:t>
      </w:r>
    </w:p>
    <w:p w14:paraId="4C4BFD3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Pr="00DE7367">
        <w:rPr>
          <w:rFonts w:ascii="Times New Roman" w:hAnsi="Times New Roman" w:cs="Times New Roman"/>
          <w:color w:val="000000" w:themeColor="text1"/>
          <w:sz w:val="28"/>
          <w:szCs w:val="28"/>
        </w:rPr>
        <w:t xml:space="preserve">направление в соответствующие уполномоченные органы государственной власти Российской Федерации или Сахалинской области информации (сведений) о нарушениях требований законодательства при осуществлении хозяйственной 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w:t>
      </w:r>
      <w:r>
        <w:rPr>
          <w:rFonts w:ascii="Times New Roman" w:hAnsi="Times New Roman" w:cs="Times New Roman"/>
          <w:color w:val="000000" w:themeColor="text1"/>
          <w:sz w:val="28"/>
          <w:szCs w:val="28"/>
        </w:rPr>
        <w:t>органа государственного надзора -</w:t>
      </w:r>
      <w:r w:rsidRPr="00DE7367">
        <w:rPr>
          <w:rFonts w:ascii="Times New Roman" w:hAnsi="Times New Roman" w:cs="Times New Roman"/>
          <w:color w:val="000000" w:themeColor="text1"/>
          <w:sz w:val="28"/>
          <w:szCs w:val="28"/>
        </w:rPr>
        <w:t xml:space="preserve"> в сроки, не превышающие 3 рабочих дней со дня оформления акта проверки.</w:t>
      </w:r>
    </w:p>
    <w:p w14:paraId="1A3E76C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3.3.5. Критерием принятия решения в рамках настоящей административной процедуры является соблюдение (несоблюдение) юридическими лицами и индивидуальными предпринимателями обязательных требований на объектах их хозяйственной и иной деятельности, подлежащих государственному надзору.</w:t>
      </w:r>
    </w:p>
    <w:p w14:paraId="695EBE6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3.3.6. </w:t>
      </w:r>
      <w:r w:rsidRPr="006746AC">
        <w:rPr>
          <w:rFonts w:ascii="Times New Roman" w:hAnsi="Times New Roman" w:cs="Times New Roman"/>
          <w:color w:val="000000" w:themeColor="text1"/>
          <w:sz w:val="28"/>
          <w:szCs w:val="28"/>
        </w:rPr>
        <w:t>Результатом административной процедуры является:</w:t>
      </w:r>
    </w:p>
    <w:p w14:paraId="72BB4BA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составленный акт проверки в двух экземплярах, один из которых вручен (направлен) юридическому лицу, индивидуальному предпринимателю, второй подшит в дело подразделения КНО, непосредственным сотрудником которого является должностное лицо, ответственное за проведение проверки;</w:t>
      </w:r>
    </w:p>
    <w:p w14:paraId="16526EDC"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выданные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w:t>
      </w:r>
    </w:p>
    <w:p w14:paraId="7373A71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принятое решение о возбуждении дела об административном правонарушении</w:t>
      </w:r>
      <w:r w:rsidRPr="00DE7367">
        <w:rPr>
          <w:rFonts w:ascii="Times New Roman" w:hAnsi="Times New Roman" w:cs="Times New Roman"/>
          <w:color w:val="000000" w:themeColor="text1"/>
          <w:sz w:val="28"/>
          <w:szCs w:val="28"/>
        </w:rPr>
        <w:t>;</w:t>
      </w:r>
    </w:p>
    <w:p w14:paraId="509D2049" w14:textId="77777777" w:rsidR="00252C00"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направленная в соответствующие уполномоченные органы </w:t>
      </w:r>
      <w:r>
        <w:rPr>
          <w:rFonts w:ascii="Times New Roman" w:hAnsi="Times New Roman" w:cs="Times New Roman"/>
          <w:color w:val="000000" w:themeColor="text1"/>
          <w:sz w:val="28"/>
          <w:szCs w:val="28"/>
        </w:rPr>
        <w:t>исполнительной</w:t>
      </w:r>
      <w:r w:rsidRPr="00DE7367">
        <w:rPr>
          <w:rFonts w:ascii="Times New Roman" w:hAnsi="Times New Roman" w:cs="Times New Roman"/>
          <w:color w:val="000000" w:themeColor="text1"/>
          <w:sz w:val="28"/>
          <w:szCs w:val="28"/>
        </w:rPr>
        <w:t xml:space="preserve"> власти Российской Федерации </w:t>
      </w:r>
      <w:r>
        <w:rPr>
          <w:rFonts w:ascii="Times New Roman" w:hAnsi="Times New Roman" w:cs="Times New Roman"/>
          <w:color w:val="000000" w:themeColor="text1"/>
          <w:sz w:val="28"/>
          <w:szCs w:val="28"/>
        </w:rPr>
        <w:t>и (</w:t>
      </w:r>
      <w:r w:rsidRPr="00DE7367">
        <w:rPr>
          <w:rFonts w:ascii="Times New Roman" w:hAnsi="Times New Roman" w:cs="Times New Roman"/>
          <w:color w:val="000000" w:themeColor="text1"/>
          <w:sz w:val="28"/>
          <w:szCs w:val="28"/>
        </w:rPr>
        <w:t>или</w:t>
      </w:r>
      <w:r>
        <w:rPr>
          <w:rFonts w:ascii="Times New Roman" w:hAnsi="Times New Roman" w:cs="Times New Roman"/>
          <w:color w:val="000000" w:themeColor="text1"/>
          <w:sz w:val="28"/>
          <w:szCs w:val="28"/>
        </w:rPr>
        <w:t>)</w:t>
      </w:r>
      <w:r w:rsidRPr="00DE7367">
        <w:rPr>
          <w:rFonts w:ascii="Times New Roman" w:hAnsi="Times New Roman" w:cs="Times New Roman"/>
          <w:color w:val="000000" w:themeColor="text1"/>
          <w:sz w:val="28"/>
          <w:szCs w:val="28"/>
        </w:rPr>
        <w:t xml:space="preserve"> Сахалинской области </w:t>
      </w:r>
    </w:p>
    <w:p w14:paraId="4470D498" w14:textId="77777777" w:rsidR="00252C00" w:rsidRDefault="00252C00" w:rsidP="00A90EF5">
      <w:pPr>
        <w:pStyle w:val="ConsPlusNormal"/>
        <w:ind w:firstLine="709"/>
        <w:jc w:val="both"/>
        <w:rPr>
          <w:rFonts w:ascii="Times New Roman" w:hAnsi="Times New Roman" w:cs="Times New Roman"/>
          <w:color w:val="000000" w:themeColor="text1"/>
          <w:sz w:val="28"/>
          <w:szCs w:val="28"/>
        </w:rPr>
      </w:pPr>
    </w:p>
    <w:p w14:paraId="36DE0DE6" w14:textId="50576955" w:rsidR="00A90EF5" w:rsidRDefault="00A90EF5" w:rsidP="00252C00">
      <w:pPr>
        <w:pStyle w:val="ConsPlusNormal"/>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информация (сведения) о нарушениях требований законодательства при осуществлении хозяйственной 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КНО.</w:t>
      </w:r>
    </w:p>
    <w:p w14:paraId="7FC803C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3.3.7. </w:t>
      </w:r>
      <w:r w:rsidRPr="00DE7367">
        <w:rPr>
          <w:rFonts w:ascii="Times New Roman" w:hAnsi="Times New Roman" w:cs="Times New Roman"/>
          <w:color w:val="000000" w:themeColor="text1"/>
          <w:sz w:val="28"/>
          <w:szCs w:val="28"/>
        </w:rPr>
        <w:t xml:space="preserve">В случае,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Pr>
          <w:rFonts w:ascii="Times New Roman" w:hAnsi="Times New Roman" w:cs="Times New Roman"/>
          <w:color w:val="000000" w:themeColor="text1"/>
          <w:sz w:val="28"/>
          <w:szCs w:val="28"/>
        </w:rPr>
        <w:t xml:space="preserve">ответственное </w:t>
      </w:r>
      <w:r w:rsidRPr="00DE7367">
        <w:rPr>
          <w:rFonts w:ascii="Times New Roman" w:hAnsi="Times New Roman" w:cs="Times New Roman"/>
          <w:color w:val="000000" w:themeColor="text1"/>
          <w:sz w:val="28"/>
          <w:szCs w:val="28"/>
        </w:rPr>
        <w:t>должностное лицо органа государственного надзора составляет акт о невозможности проведения проверки с указанием причин невозможности ее проведения. В этом случае орган государственного надзора в течение трех месяцев со дня составления акта о невозможности проведения проверки вправе принять решение о проведении в отношении таких юридического лица, индивидуального предпринимателя плановой выездной проверки без внесения плановой проверки в ежегодный план плановых проверок и без предварительного уведомления юридического лица, и</w:t>
      </w:r>
      <w:r>
        <w:rPr>
          <w:rFonts w:ascii="Times New Roman" w:hAnsi="Times New Roman" w:cs="Times New Roman"/>
          <w:color w:val="000000" w:themeColor="text1"/>
          <w:sz w:val="28"/>
          <w:szCs w:val="28"/>
        </w:rPr>
        <w:t>ндивидуального предпринимателя.</w:t>
      </w:r>
    </w:p>
    <w:p w14:paraId="3746A1B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3.3.8. Результаты административной процедуры фиксируются в журнале учета проверок, проводимых органами государственного контроля (надзора), органами муниципального контроля, который ведут юридические лица, индивидуальные предприниматели по типовой форме, утвержденной приказом Минэкономразвития России.</w:t>
      </w:r>
    </w:p>
    <w:p w14:paraId="2BB7E0F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о результатах проведенных проверок ежемесячно публикуется на официальном сайте КНО в сети «Интернет».</w:t>
      </w:r>
    </w:p>
    <w:p w14:paraId="483D857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о результатах проведенной проверки деятельности органов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КНО в сети «Интернет».</w:t>
      </w:r>
    </w:p>
    <w:p w14:paraId="7B36397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организации и проведении проверок информация, указанная в Правилах формирования и ведения единого реестра проверок, утвержденных постановлением Правительства Российской Федерации от 28.04.2015 № 415, подлежит внесению уполномоченным должностным лицом КНО в единый реестр проверок в сроки и в порядке, установленные Правительством Российской Федерации.</w:t>
      </w:r>
    </w:p>
    <w:p w14:paraId="6A476125" w14:textId="1937DDE5" w:rsidR="00A90EF5" w:rsidRDefault="00A90EF5" w:rsidP="00A90EF5">
      <w:pPr>
        <w:pStyle w:val="ConsPlusNormal"/>
        <w:spacing w:after="120"/>
        <w:jc w:val="both"/>
        <w:rPr>
          <w:rFonts w:ascii="Times New Roman" w:hAnsi="Times New Roman" w:cs="Times New Roman"/>
          <w:color w:val="000000" w:themeColor="text1"/>
          <w:sz w:val="28"/>
          <w:szCs w:val="28"/>
        </w:rPr>
      </w:pPr>
    </w:p>
    <w:p w14:paraId="0F48491A" w14:textId="77777777" w:rsidR="00252C00" w:rsidRDefault="00252C00" w:rsidP="00A90EF5">
      <w:pPr>
        <w:pStyle w:val="ConsPlusNormal"/>
        <w:spacing w:after="120"/>
        <w:jc w:val="both"/>
        <w:rPr>
          <w:rFonts w:ascii="Times New Roman" w:hAnsi="Times New Roman" w:cs="Times New Roman"/>
          <w:color w:val="000000" w:themeColor="text1"/>
          <w:sz w:val="28"/>
          <w:szCs w:val="28"/>
        </w:rPr>
      </w:pPr>
    </w:p>
    <w:p w14:paraId="4F66BD41" w14:textId="77777777" w:rsidR="00A90EF5" w:rsidRDefault="00A90EF5" w:rsidP="00A90EF5">
      <w:pPr>
        <w:pStyle w:val="ConsPlusNormal"/>
        <w:spacing w:after="120"/>
        <w:jc w:val="both"/>
        <w:rPr>
          <w:rFonts w:ascii="Times New Roman" w:hAnsi="Times New Roman" w:cs="Times New Roman"/>
          <w:color w:val="000000" w:themeColor="text1"/>
          <w:sz w:val="28"/>
          <w:szCs w:val="28"/>
        </w:rPr>
      </w:pPr>
    </w:p>
    <w:p w14:paraId="33774746" w14:textId="77777777" w:rsidR="00A90EF5" w:rsidRDefault="00A90EF5" w:rsidP="00A90EF5">
      <w:pPr>
        <w:pStyle w:val="ConsPlusNormal"/>
        <w:spacing w:after="120"/>
        <w:jc w:val="both"/>
        <w:rPr>
          <w:rFonts w:ascii="Times New Roman" w:hAnsi="Times New Roman" w:cs="Times New Roman"/>
          <w:color w:val="000000" w:themeColor="text1"/>
          <w:sz w:val="28"/>
          <w:szCs w:val="28"/>
        </w:rPr>
      </w:pPr>
    </w:p>
    <w:p w14:paraId="01F6080C" w14:textId="77777777" w:rsidR="00A90EF5" w:rsidRPr="00DE7367" w:rsidRDefault="00A90EF5" w:rsidP="00A90EF5">
      <w:pPr>
        <w:pStyle w:val="ConsPlusNormal"/>
        <w:spacing w:after="120"/>
        <w:ind w:firstLine="539"/>
        <w:jc w:val="center"/>
        <w:rPr>
          <w:rFonts w:ascii="Times New Roman" w:hAnsi="Times New Roman" w:cs="Times New Roman"/>
          <w:color w:val="000000" w:themeColor="text1"/>
          <w:sz w:val="28"/>
          <w:szCs w:val="28"/>
        </w:rPr>
      </w:pPr>
      <w:r w:rsidRPr="00C0219B">
        <w:rPr>
          <w:rFonts w:ascii="Times New Roman" w:hAnsi="Times New Roman" w:cs="Times New Roman"/>
          <w:color w:val="000000" w:themeColor="text1"/>
          <w:sz w:val="28"/>
          <w:szCs w:val="28"/>
        </w:rPr>
        <w:lastRenderedPageBreak/>
        <w:t>3.4. Проведение</w:t>
      </w:r>
      <w:r w:rsidRPr="00DE7367">
        <w:rPr>
          <w:rFonts w:ascii="Times New Roman" w:hAnsi="Times New Roman" w:cs="Times New Roman"/>
          <w:color w:val="000000" w:themeColor="text1"/>
          <w:sz w:val="28"/>
          <w:szCs w:val="28"/>
        </w:rPr>
        <w:t xml:space="preserve"> внеплановой документарной проверки юридического лица, индивидуальн</w:t>
      </w:r>
      <w:r>
        <w:rPr>
          <w:rFonts w:ascii="Times New Roman" w:hAnsi="Times New Roman" w:cs="Times New Roman"/>
          <w:color w:val="000000" w:themeColor="text1"/>
          <w:sz w:val="28"/>
          <w:szCs w:val="28"/>
        </w:rPr>
        <w:t>ого предпринимателя, гражданина</w:t>
      </w:r>
    </w:p>
    <w:p w14:paraId="569F7000"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Административная процедура применяется при проведении внеплановой документарной проверки в </w:t>
      </w:r>
      <w:r w:rsidRPr="00376811">
        <w:rPr>
          <w:rFonts w:ascii="Times New Roman" w:hAnsi="Times New Roman" w:cs="Times New Roman"/>
          <w:color w:val="000000" w:themeColor="text1"/>
          <w:sz w:val="28"/>
          <w:szCs w:val="28"/>
        </w:rPr>
        <w:t>отношении юридических лиц,</w:t>
      </w:r>
      <w:r>
        <w:rPr>
          <w:rFonts w:ascii="Times New Roman" w:hAnsi="Times New Roman" w:cs="Times New Roman"/>
          <w:color w:val="000000" w:themeColor="text1"/>
          <w:sz w:val="28"/>
          <w:szCs w:val="28"/>
        </w:rPr>
        <w:t xml:space="preserve"> индивидуальных предпринимателей, граждан.</w:t>
      </w:r>
    </w:p>
    <w:p w14:paraId="3D98A05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применяется также при проведении внеплановой документарной проверки деятельности органов местного самоуправления с учетом особенностей, установленных статьей 77 Федерального закона № 131-ФЗ.</w:t>
      </w:r>
    </w:p>
    <w:p w14:paraId="234B3EF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Внеплановая документарная проверка проводится по месту нахождения о</w:t>
      </w:r>
      <w:r>
        <w:rPr>
          <w:rFonts w:ascii="Times New Roman" w:hAnsi="Times New Roman" w:cs="Times New Roman"/>
          <w:color w:val="000000" w:themeColor="text1"/>
          <w:sz w:val="28"/>
          <w:szCs w:val="28"/>
        </w:rPr>
        <w:t>ргана государственного надзора.</w:t>
      </w:r>
    </w:p>
    <w:p w14:paraId="18BC112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Юридическим фактом, являющимся основанием для начала административной процедуры, является наступление случаев, указанных в пункте 3.4.1.1 настоящего Административного регламента. </w:t>
      </w:r>
    </w:p>
    <w:p w14:paraId="01EBDE1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предполагает следующие административные действия:</w:t>
      </w:r>
    </w:p>
    <w:p w14:paraId="50B2E92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подготовка распоряжения КНО о проведении внеплановой документарной проверки юридического лица, индивидуального предпринимателя, гражданина;</w:t>
      </w:r>
    </w:p>
    <w:p w14:paraId="7AA8234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уведомление юридического лица, индивидуального предпринимателя, гражданина о проведении внеплановой документарной проверки;</w:t>
      </w:r>
    </w:p>
    <w:p w14:paraId="1F5DAFD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проверка сведений, содержащихся в документах юридического лица, индивидуального предпринимателя, гражданина (в том числе полученных в рамках межведомственного информационного взаимодействия) для оценки выполнения обязательных требований;</w:t>
      </w:r>
    </w:p>
    <w:p w14:paraId="683061C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рассмотрение пояснений юридического лица, индивидуального предпринимателя, гражданина к замечаниям в представленных документах;</w:t>
      </w:r>
    </w:p>
    <w:p w14:paraId="232363B0"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оформление результатов проверки.</w:t>
      </w:r>
    </w:p>
    <w:p w14:paraId="1FB4155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Должностными лицами, ответственными за выполнение указанных административных действий, являются лица, в должностные обязанности которых входит выполнение административного действия, входящего в состав административной процедуры (далее – ответственные должностные лица).</w:t>
      </w:r>
    </w:p>
    <w:p w14:paraId="5AA4034C"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3.4.1. Подготовка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КНО </w:t>
      </w:r>
      <w:r w:rsidRPr="00DE7367">
        <w:rPr>
          <w:rFonts w:ascii="Times New Roman" w:hAnsi="Times New Roman" w:cs="Times New Roman"/>
          <w:color w:val="000000" w:themeColor="text1"/>
          <w:sz w:val="28"/>
          <w:szCs w:val="28"/>
        </w:rPr>
        <w:t xml:space="preserve">о проведении </w:t>
      </w:r>
      <w:r>
        <w:rPr>
          <w:rFonts w:ascii="Times New Roman" w:hAnsi="Times New Roman" w:cs="Times New Roman"/>
          <w:color w:val="000000" w:themeColor="text1"/>
          <w:sz w:val="28"/>
          <w:szCs w:val="28"/>
        </w:rPr>
        <w:t xml:space="preserve">внеплановой документарной </w:t>
      </w:r>
      <w:r w:rsidRPr="00DE7367">
        <w:rPr>
          <w:rFonts w:ascii="Times New Roman" w:hAnsi="Times New Roman" w:cs="Times New Roman"/>
          <w:color w:val="000000" w:themeColor="text1"/>
          <w:sz w:val="28"/>
          <w:szCs w:val="28"/>
        </w:rPr>
        <w:t>проверки юридического лица, индивидуального предпринимателя, гражданина</w:t>
      </w:r>
      <w:r>
        <w:rPr>
          <w:rFonts w:ascii="Times New Roman" w:hAnsi="Times New Roman" w:cs="Times New Roman"/>
          <w:color w:val="000000" w:themeColor="text1"/>
          <w:sz w:val="28"/>
          <w:szCs w:val="28"/>
        </w:rPr>
        <w:t xml:space="preserve"> </w:t>
      </w:r>
      <w:r w:rsidRPr="009A6A34">
        <w:rPr>
          <w:rFonts w:ascii="Times New Roman" w:hAnsi="Times New Roman" w:cs="Times New Roman"/>
          <w:color w:val="000000" w:themeColor="text1"/>
          <w:sz w:val="28"/>
          <w:szCs w:val="28"/>
        </w:rPr>
        <w:t>(далее – распоряжение о проведении проверки).</w:t>
      </w:r>
      <w:r>
        <w:rPr>
          <w:rFonts w:ascii="Times New Roman" w:hAnsi="Times New Roman" w:cs="Times New Roman"/>
          <w:color w:val="000000" w:themeColor="text1"/>
          <w:sz w:val="28"/>
          <w:szCs w:val="28"/>
        </w:rPr>
        <w:t xml:space="preserve"> </w:t>
      </w:r>
    </w:p>
    <w:p w14:paraId="611F602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bookmarkStart w:id="15" w:name="P348"/>
      <w:bookmarkEnd w:id="15"/>
      <w:r w:rsidRPr="00DE7367">
        <w:rPr>
          <w:rFonts w:ascii="Times New Roman" w:hAnsi="Times New Roman" w:cs="Times New Roman"/>
          <w:color w:val="000000" w:themeColor="text1"/>
          <w:sz w:val="28"/>
          <w:szCs w:val="28"/>
        </w:rPr>
        <w:t xml:space="preserve">3.4.1.1. Основаниями для </w:t>
      </w:r>
      <w:r>
        <w:rPr>
          <w:rFonts w:ascii="Times New Roman" w:hAnsi="Times New Roman" w:cs="Times New Roman"/>
          <w:color w:val="000000" w:themeColor="text1"/>
          <w:sz w:val="28"/>
          <w:szCs w:val="28"/>
        </w:rPr>
        <w:t>начала выполнения административного действия</w:t>
      </w:r>
      <w:r w:rsidRPr="00DE7367">
        <w:rPr>
          <w:rFonts w:ascii="Times New Roman" w:hAnsi="Times New Roman" w:cs="Times New Roman"/>
          <w:color w:val="000000" w:themeColor="text1"/>
          <w:sz w:val="28"/>
          <w:szCs w:val="28"/>
        </w:rPr>
        <w:t xml:space="preserve"> являются:</w:t>
      </w:r>
    </w:p>
    <w:p w14:paraId="0BB7FD47" w14:textId="77777777" w:rsidR="00A90EF5"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1) истечение срока исполнения юридическим лицом, индивидуальным предпринимателем</w:t>
      </w:r>
      <w:r>
        <w:rPr>
          <w:color w:val="000000" w:themeColor="text1"/>
          <w:sz w:val="28"/>
          <w:szCs w:val="28"/>
        </w:rPr>
        <w:t>, гражданином</w:t>
      </w:r>
      <w:r w:rsidRPr="00DE7367">
        <w:rPr>
          <w:color w:val="000000" w:themeColor="text1"/>
          <w:sz w:val="28"/>
          <w:szCs w:val="28"/>
        </w:rPr>
        <w:t xml:space="preserve"> ранее выданного предписания об устранении выявленного нарушения обязательных требований;</w:t>
      </w:r>
    </w:p>
    <w:p w14:paraId="2C7C491D" w14:textId="77777777" w:rsidR="00A90EF5"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lastRenderedPageBreak/>
        <w:t xml:space="preserve">2) мотивированное представление должностного лица органа государственного надзора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государственного </w:t>
      </w:r>
      <w:r>
        <w:rPr>
          <w:color w:val="000000" w:themeColor="text1"/>
          <w:sz w:val="28"/>
          <w:szCs w:val="28"/>
        </w:rPr>
        <w:t>надзора</w:t>
      </w:r>
      <w:r w:rsidRPr="00DE7367">
        <w:rPr>
          <w:color w:val="000000" w:themeColor="text1"/>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14:paraId="370D997B" w14:textId="77777777" w:rsidR="00A90EF5" w:rsidRPr="00DE7367"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14:paraId="1FC5C326" w14:textId="77777777" w:rsidR="00A90EF5"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14:paraId="00DC5CE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 </w:t>
      </w:r>
      <w:r>
        <w:rPr>
          <w:rFonts w:ascii="Times New Roman" w:hAnsi="Times New Roman" w:cs="Times New Roman"/>
          <w:color w:val="000000" w:themeColor="text1"/>
          <w:sz w:val="28"/>
          <w:szCs w:val="28"/>
        </w:rPr>
        <w:t>наличие распоряжения, изданного</w:t>
      </w:r>
      <w:r w:rsidRPr="00DE7367">
        <w:rPr>
          <w:rFonts w:ascii="Times New Roman" w:hAnsi="Times New Roman" w:cs="Times New Roman"/>
          <w:color w:val="000000" w:themeColor="text1"/>
          <w:sz w:val="28"/>
          <w:szCs w:val="28"/>
        </w:rPr>
        <w:t xml:space="preserve"> орган</w:t>
      </w:r>
      <w:r>
        <w:rPr>
          <w:rFonts w:ascii="Times New Roman" w:hAnsi="Times New Roman" w:cs="Times New Roman"/>
          <w:color w:val="000000" w:themeColor="text1"/>
          <w:sz w:val="28"/>
          <w:szCs w:val="28"/>
        </w:rPr>
        <w:t>ом</w:t>
      </w:r>
      <w:r w:rsidRPr="00DE7367">
        <w:rPr>
          <w:rFonts w:ascii="Times New Roman" w:hAnsi="Times New Roman" w:cs="Times New Roman"/>
          <w:color w:val="000000" w:themeColor="text1"/>
          <w:sz w:val="28"/>
          <w:szCs w:val="28"/>
        </w:rPr>
        <w:t xml:space="preserve"> государственного надзора</w:t>
      </w: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14:paraId="20E3CF9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в отношении органов местного самоуправления - поступление в КНО:</w:t>
      </w:r>
    </w:p>
    <w:p w14:paraId="5E9EF7D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 Указанные проверки проводятся</w:t>
      </w:r>
      <w:r w:rsidRPr="00BD06E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на основании решения руководителя КНО по согласованию с прокуратурой Сахалинской области;</w:t>
      </w:r>
    </w:p>
    <w:p w14:paraId="1396FCB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поручений Президента Российской Федерации, Правительства Российской Федерации, требования Генерального прокурора Российской Федерации, прокурора Сахалинской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14:paraId="2269AF2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2020 году в отношении юридических лиц, индивидуальных предпринимателей проводятся только:</w:t>
      </w:r>
    </w:p>
    <w:p w14:paraId="4B72421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внеплановые проверки, основаниями для проведения которых являются факты причинения вреда жизни, здоровью граждан или угрозы причинения вреда жизни, здоровью граждан, возникновение чрезвычайных ситуаций природного и техногенного характера и проведение которых согласовано органами прокуратуры;</w:t>
      </w:r>
    </w:p>
    <w:p w14:paraId="795F3A8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 внеплановые проверки, назначенные в целях проверки исполнения </w:t>
      </w:r>
      <w:r>
        <w:rPr>
          <w:rFonts w:ascii="Times New Roman" w:hAnsi="Times New Roman" w:cs="Times New Roman"/>
          <w:color w:val="000000" w:themeColor="text1"/>
          <w:sz w:val="28"/>
          <w:szCs w:val="28"/>
        </w:rPr>
        <w:lastRenderedPageBreak/>
        <w:t>ранее выданного предписания о принятии мер, направленных на устранение нарушений, влекущих непосредственную угрозу причинения вреда жизни и здоровью граждан, проведение которых согласовано органами прокуратуры;</w:t>
      </w:r>
    </w:p>
    <w:p w14:paraId="5555781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внеплановые проверки, проводимые на основании поручения Президента Российской Федерации, поручения Правительства Российской Федерации с указанием конкретного юридического лица и (или) индивидуального предпринимателя,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14:paraId="4AED71A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 внеплановые проверки, назначенные в целях проверки исполнения ранее выданного предписания, решение </w:t>
      </w:r>
      <w:proofErr w:type="gramStart"/>
      <w:r>
        <w:rPr>
          <w:rFonts w:ascii="Times New Roman" w:hAnsi="Times New Roman" w:cs="Times New Roman"/>
          <w:color w:val="000000" w:themeColor="text1"/>
          <w:sz w:val="28"/>
          <w:szCs w:val="28"/>
        </w:rPr>
        <w:t>о признании</w:t>
      </w:r>
      <w:proofErr w:type="gramEnd"/>
      <w:r>
        <w:rPr>
          <w:rFonts w:ascii="Times New Roman" w:hAnsi="Times New Roman" w:cs="Times New Roman"/>
          <w:color w:val="000000" w:themeColor="text1"/>
          <w:sz w:val="28"/>
          <w:szCs w:val="28"/>
        </w:rPr>
        <w:t xml:space="preserve"> которого исполненным влечет возобновление ранее приостановленного действия лицензии или иного документа, имеющего разрешительный характер.</w:t>
      </w:r>
    </w:p>
    <w:p w14:paraId="122E2FA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 внеплановые проверки, назначенные в целях проверки исполнения ранее выданного предписания при поступлении в орган государственного надзора ходатайства от юридического лица или индивидуального предпринимателя о проведении проверки в целях признания предписания исполненным.</w:t>
      </w:r>
    </w:p>
    <w:p w14:paraId="10E793B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2020 году указанные проверки проводятся только с использованием средств дистанционного взаимодействия, в том числе аудио- или видеосвязи.</w:t>
      </w:r>
    </w:p>
    <w:p w14:paraId="1F1A3F6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3.4.1.</w:t>
      </w:r>
      <w:r>
        <w:rPr>
          <w:rFonts w:ascii="Times New Roman" w:hAnsi="Times New Roman" w:cs="Times New Roman"/>
          <w:color w:val="000000" w:themeColor="text1"/>
          <w:sz w:val="28"/>
          <w:szCs w:val="28"/>
        </w:rPr>
        <w:t>2</w:t>
      </w:r>
      <w:r w:rsidRPr="00DE7367">
        <w:rPr>
          <w:rFonts w:ascii="Times New Roman" w:hAnsi="Times New Roman" w:cs="Times New Roman"/>
          <w:color w:val="000000" w:themeColor="text1"/>
          <w:sz w:val="28"/>
          <w:szCs w:val="28"/>
        </w:rPr>
        <w:t xml:space="preserve">. Обращения и заявления, не позволяющие установить лицо, обратившееся в орган государственного надзора, а также обращения и заявления, не содержащие сведений о фактах, указанных в подпункте 2) пункта 3.4.1.1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3.4.1.1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 являться основанием для проведения внеплановой проверки, должностное лицо органа государственного надзора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14:paraId="4CFF122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При рассмотрении обращений и заявлений, информации о фактах, указанных в пункте 3.4.1.1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14:paraId="70695EA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3.4.1.1 </w:t>
      </w:r>
      <w:r w:rsidRPr="00DE7367">
        <w:rPr>
          <w:rFonts w:ascii="Times New Roman" w:hAnsi="Times New Roman" w:cs="Times New Roman"/>
          <w:color w:val="000000" w:themeColor="text1"/>
          <w:sz w:val="28"/>
          <w:szCs w:val="28"/>
        </w:rPr>
        <w:lastRenderedPageBreak/>
        <w:t xml:space="preserve">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 уполномоченными должностными лицами органа государственного надзора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w:t>
      </w:r>
      <w:r>
        <w:rPr>
          <w:rFonts w:ascii="Times New Roman" w:hAnsi="Times New Roman" w:cs="Times New Roman"/>
          <w:color w:val="000000" w:themeColor="text1"/>
          <w:sz w:val="28"/>
          <w:szCs w:val="28"/>
        </w:rPr>
        <w:t xml:space="preserve"> гражданина,</w:t>
      </w:r>
      <w:r w:rsidRPr="00DE7367">
        <w:rPr>
          <w:rFonts w:ascii="Times New Roman" w:hAnsi="Times New Roman" w:cs="Times New Roman"/>
          <w:color w:val="000000" w:themeColor="text1"/>
          <w:sz w:val="28"/>
          <w:szCs w:val="28"/>
        </w:rPr>
        <w:t xml:space="preserve"> имеющихся в распоряжении органа государственного надзора,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 государственного надзора. В рамках предварительной проверки у юридического лица, индивидуального предпринимателя</w:t>
      </w:r>
      <w:r>
        <w:rPr>
          <w:rFonts w:ascii="Times New Roman" w:hAnsi="Times New Roman" w:cs="Times New Roman"/>
          <w:color w:val="000000" w:themeColor="text1"/>
          <w:sz w:val="28"/>
          <w:szCs w:val="28"/>
        </w:rPr>
        <w:t>, гражданина</w:t>
      </w:r>
      <w:r w:rsidRPr="00DE7367">
        <w:rPr>
          <w:rFonts w:ascii="Times New Roman" w:hAnsi="Times New Roman" w:cs="Times New Roman"/>
          <w:color w:val="000000" w:themeColor="text1"/>
          <w:sz w:val="28"/>
          <w:szCs w:val="28"/>
        </w:rPr>
        <w:t xml:space="preserve"> могут быть запрошены пояснения в отношении полученной информации, но представление таких пояснений и иных документов не является обязательным.</w:t>
      </w:r>
    </w:p>
    <w:p w14:paraId="156114BF"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3.4.1.1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дминистративного регламента, уполномоченное должностное лицо органа государственного надзора подготавливает мотивированное представление о назначении внеплановой проверки по основаниям, указанным в подпункте 2) пункта 3.4.1.1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 По результатам предварительной проверки меры по привлечению юридического лица, индивидуального предпринимателя</w:t>
      </w:r>
      <w:r>
        <w:rPr>
          <w:rFonts w:ascii="Times New Roman" w:hAnsi="Times New Roman" w:cs="Times New Roman"/>
          <w:color w:val="000000" w:themeColor="text1"/>
          <w:sz w:val="28"/>
          <w:szCs w:val="28"/>
        </w:rPr>
        <w:t>, гражданина</w:t>
      </w:r>
      <w:r w:rsidRPr="00DE7367">
        <w:rPr>
          <w:rFonts w:ascii="Times New Roman" w:hAnsi="Times New Roman" w:cs="Times New Roman"/>
          <w:color w:val="000000" w:themeColor="text1"/>
          <w:sz w:val="28"/>
          <w:szCs w:val="28"/>
        </w:rPr>
        <w:t xml:space="preserve"> к ответственности не принимаются.</w:t>
      </w:r>
    </w:p>
    <w:p w14:paraId="4865A26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По решению руководителя</w:t>
      </w:r>
      <w:r>
        <w:rPr>
          <w:rFonts w:ascii="Times New Roman" w:hAnsi="Times New Roman" w:cs="Times New Roman"/>
          <w:color w:val="000000" w:themeColor="text1"/>
          <w:sz w:val="28"/>
          <w:szCs w:val="28"/>
        </w:rPr>
        <w:t>, заместителя руководителя</w:t>
      </w:r>
      <w:r w:rsidRPr="00DE7367">
        <w:rPr>
          <w:rFonts w:ascii="Times New Roman" w:hAnsi="Times New Roman" w:cs="Times New Roman"/>
          <w:color w:val="000000" w:themeColor="text1"/>
          <w:sz w:val="28"/>
          <w:szCs w:val="28"/>
        </w:rPr>
        <w:t xml:space="preserve"> органа государственного надзора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14:paraId="7E141A0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Орган государственного надзора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надзора в связи с рассмотрением поступивших заявлений, обращений указанных лиц, если в заявлениях, обращениях были указаны заведомо ложные сведения.</w:t>
      </w:r>
    </w:p>
    <w:p w14:paraId="6437DC8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Внеплановые проверки деятельности органов местного самоуправления проводятся на основании решения руководителя КНО по согласованию с прокуратурой Сахалинской области.</w:t>
      </w:r>
    </w:p>
    <w:p w14:paraId="4E15153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Внеплановая проверка резидента территории опережающего социально-экономического развития, резидента свободного порта Владивосток проводится по истечении двух месяцев с даты выдачи предписания об устранении нарушений. В случае, если для устранения </w:t>
      </w:r>
      <w:r>
        <w:rPr>
          <w:rFonts w:ascii="Times New Roman" w:hAnsi="Times New Roman" w:cs="Times New Roman"/>
          <w:color w:val="000000" w:themeColor="text1"/>
          <w:sz w:val="28"/>
          <w:szCs w:val="28"/>
        </w:rPr>
        <w:lastRenderedPageBreak/>
        <w:t>нарушений требуется более чем два месяца, внеплановая проверка проводится в сроки, определенные в предписании об устранении нарушений, но не позднее чем в течение шести месяцев с даты вынесения такого предписания.</w:t>
      </w:r>
    </w:p>
    <w:p w14:paraId="19DBD2D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Внеплановые проверки резидента территории опережающего социально-экономического развития проводятся по согласованию с уполномоченным федеральным органом исполнительной власти в установленном им порядке.</w:t>
      </w:r>
    </w:p>
    <w:p w14:paraId="2133951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целях согласования проведения внеплановой проверки КНО в день подписания распоряжения о проведении проверки резидента представляет или направляет в </w:t>
      </w:r>
      <w:proofErr w:type="spellStart"/>
      <w:r>
        <w:rPr>
          <w:rFonts w:ascii="Times New Roman" w:hAnsi="Times New Roman" w:cs="Times New Roman"/>
          <w:color w:val="000000" w:themeColor="text1"/>
          <w:sz w:val="28"/>
          <w:szCs w:val="28"/>
        </w:rPr>
        <w:t>Минвостокразвития</w:t>
      </w:r>
      <w:proofErr w:type="spellEnd"/>
      <w:r>
        <w:rPr>
          <w:rFonts w:ascii="Times New Roman" w:hAnsi="Times New Roman" w:cs="Times New Roman"/>
          <w:color w:val="000000" w:themeColor="text1"/>
          <w:sz w:val="28"/>
          <w:szCs w:val="28"/>
        </w:rPr>
        <w:t xml:space="preserve"> России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копию распоряжения о проведении проверки и документы, которые содержат сведения, послужившие основанием ее проведения с сопроводительным письмом за подписью руководителя, заместителя органа государственного надзора.</w:t>
      </w:r>
    </w:p>
    <w:p w14:paraId="52EB3BD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КНО вправе приступить к проведению внеплановой выездной проверки незамедлительно с извещением </w:t>
      </w:r>
      <w:proofErr w:type="spellStart"/>
      <w:r>
        <w:rPr>
          <w:rFonts w:ascii="Times New Roman" w:hAnsi="Times New Roman" w:cs="Times New Roman"/>
          <w:color w:val="000000" w:themeColor="text1"/>
          <w:sz w:val="28"/>
          <w:szCs w:val="28"/>
        </w:rPr>
        <w:t>Минвостокразвития</w:t>
      </w:r>
      <w:proofErr w:type="spellEnd"/>
      <w:r>
        <w:rPr>
          <w:rFonts w:ascii="Times New Roman" w:hAnsi="Times New Roman" w:cs="Times New Roman"/>
          <w:color w:val="000000" w:themeColor="text1"/>
          <w:sz w:val="28"/>
          <w:szCs w:val="28"/>
        </w:rPr>
        <w:t xml:space="preserve"> России о проведении мероприятий по контролю посредством направления документов, предусмотренных для согласования проведения внеплановой проверки, в течение двадцати четырех часов.</w:t>
      </w:r>
    </w:p>
    <w:p w14:paraId="25629E10"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Согласование внеплановых проверок резидента свободного порта Владивосток, а также заявленных КНО оснований для проведения таких проверок осуществляется в установленном уполномоченным федеральным органом исполнительной власти порядке.</w:t>
      </w:r>
    </w:p>
    <w:p w14:paraId="53569D2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целях согласования внеплановой проверки КНО в день подписания распоряжения о проведении проверки резидента представляет или направляет в </w:t>
      </w:r>
      <w:proofErr w:type="spellStart"/>
      <w:r>
        <w:rPr>
          <w:rFonts w:ascii="Times New Roman" w:hAnsi="Times New Roman" w:cs="Times New Roman"/>
          <w:color w:val="000000" w:themeColor="text1"/>
          <w:sz w:val="28"/>
          <w:szCs w:val="28"/>
        </w:rPr>
        <w:t>Минвостокразвития</w:t>
      </w:r>
      <w:proofErr w:type="spellEnd"/>
      <w:r>
        <w:rPr>
          <w:rFonts w:ascii="Times New Roman" w:hAnsi="Times New Roman" w:cs="Times New Roman"/>
          <w:color w:val="000000" w:themeColor="text1"/>
          <w:sz w:val="28"/>
          <w:szCs w:val="28"/>
        </w:rPr>
        <w:t xml:space="preserve"> России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w:t>
      </w:r>
    </w:p>
    <w:p w14:paraId="3CD8F7F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сопроводительное письмо за подписью руководителя, заместителя руководителя КНО;</w:t>
      </w:r>
    </w:p>
    <w:p w14:paraId="6AAD2A5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копию распоряжения о проведении проверки;</w:t>
      </w:r>
    </w:p>
    <w:p w14:paraId="103E88F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документы, которые содержат сведения, послужившие основанием ее проведения;</w:t>
      </w:r>
    </w:p>
    <w:p w14:paraId="16186465" w14:textId="43B50AAE" w:rsidR="00FD08C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заявление КНО об основаниях проведения внеплановой проверки (в </w:t>
      </w:r>
      <w:proofErr w:type="gramStart"/>
      <w:r>
        <w:rPr>
          <w:rFonts w:ascii="Times New Roman" w:hAnsi="Times New Roman" w:cs="Times New Roman"/>
          <w:color w:val="000000" w:themeColor="text1"/>
          <w:sz w:val="28"/>
          <w:szCs w:val="28"/>
        </w:rPr>
        <w:t xml:space="preserve">случае, </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если</w:t>
      </w:r>
      <w:proofErr w:type="gramEnd"/>
      <w:r>
        <w:rPr>
          <w:rFonts w:ascii="Times New Roman" w:hAnsi="Times New Roman" w:cs="Times New Roman"/>
          <w:color w:val="000000" w:themeColor="text1"/>
          <w:sz w:val="28"/>
          <w:szCs w:val="28"/>
        </w:rPr>
        <w:t xml:space="preserve"> </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основанием</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для</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проведения</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внеплановой </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проверки </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является </w:t>
      </w:r>
    </w:p>
    <w:p w14:paraId="3F8BE27E"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4A18AC57" w14:textId="69E634FE" w:rsidR="00A90EF5" w:rsidRDefault="00A90EF5" w:rsidP="00FD08C7">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истечение срока исполнения резидентом предписания об устранении выявленного нарушения обязательных требований).</w:t>
      </w:r>
    </w:p>
    <w:p w14:paraId="2F986C2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КНО вправе приступить к проведению внеплановой выездной проверки незамедлительно с извещением </w:t>
      </w:r>
      <w:proofErr w:type="spellStart"/>
      <w:r>
        <w:rPr>
          <w:rFonts w:ascii="Times New Roman" w:hAnsi="Times New Roman" w:cs="Times New Roman"/>
          <w:color w:val="000000" w:themeColor="text1"/>
          <w:sz w:val="28"/>
          <w:szCs w:val="28"/>
        </w:rPr>
        <w:t>Минвостокразвития</w:t>
      </w:r>
      <w:proofErr w:type="spellEnd"/>
      <w:r>
        <w:rPr>
          <w:rFonts w:ascii="Times New Roman" w:hAnsi="Times New Roman" w:cs="Times New Roman"/>
          <w:color w:val="000000" w:themeColor="text1"/>
          <w:sz w:val="28"/>
          <w:szCs w:val="28"/>
        </w:rPr>
        <w:t xml:space="preserve"> России о проведении мероприятий по контролю посредством направления документов, предусмотренных для согласования проведения внеплановой проверки, в течение двадцати четырех часов.</w:t>
      </w:r>
    </w:p>
    <w:p w14:paraId="057B141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Копии документов, подготовленных по результатам проведенной проверки, в том числе акты, представления, предписания, сведения о привлечении лиц к административной ответственности в течение трех дней после окончания проведения внеплановой проверки в отношении резидента направляются в </w:t>
      </w:r>
      <w:proofErr w:type="spellStart"/>
      <w:r>
        <w:rPr>
          <w:rFonts w:ascii="Times New Roman" w:hAnsi="Times New Roman" w:cs="Times New Roman"/>
          <w:color w:val="000000" w:themeColor="text1"/>
          <w:sz w:val="28"/>
          <w:szCs w:val="28"/>
        </w:rPr>
        <w:t>Минвостокразвития</w:t>
      </w:r>
      <w:proofErr w:type="spellEnd"/>
      <w:r>
        <w:rPr>
          <w:rFonts w:ascii="Times New Roman" w:hAnsi="Times New Roman" w:cs="Times New Roman"/>
          <w:color w:val="000000" w:themeColor="text1"/>
          <w:sz w:val="28"/>
          <w:szCs w:val="28"/>
        </w:rPr>
        <w:t xml:space="preserve"> России.</w:t>
      </w:r>
    </w:p>
    <w:p w14:paraId="5DBEF8CB"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3.4.1.</w:t>
      </w:r>
      <w:r>
        <w:rPr>
          <w:rFonts w:ascii="Times New Roman" w:hAnsi="Times New Roman" w:cs="Times New Roman"/>
          <w:color w:val="000000" w:themeColor="text1"/>
          <w:sz w:val="28"/>
          <w:szCs w:val="28"/>
        </w:rPr>
        <w:t>3</w:t>
      </w:r>
      <w:r w:rsidRPr="00DE7367">
        <w:rPr>
          <w:rFonts w:ascii="Times New Roman" w:hAnsi="Times New Roman" w:cs="Times New Roman"/>
          <w:color w:val="000000" w:themeColor="text1"/>
          <w:sz w:val="28"/>
          <w:szCs w:val="28"/>
        </w:rPr>
        <w:t xml:space="preserve">. Подготовка </w:t>
      </w:r>
      <w:r>
        <w:rPr>
          <w:rFonts w:ascii="Times New Roman" w:hAnsi="Times New Roman" w:cs="Times New Roman"/>
          <w:color w:val="000000" w:themeColor="text1"/>
          <w:sz w:val="28"/>
          <w:szCs w:val="28"/>
        </w:rPr>
        <w:t xml:space="preserve">распоряжения о проведении проверки </w:t>
      </w:r>
      <w:r w:rsidRPr="00DE7367">
        <w:rPr>
          <w:rFonts w:ascii="Times New Roman" w:hAnsi="Times New Roman" w:cs="Times New Roman"/>
          <w:color w:val="000000" w:themeColor="text1"/>
          <w:sz w:val="28"/>
          <w:szCs w:val="28"/>
        </w:rPr>
        <w:t xml:space="preserve">осуществляется в порядке, установленном в </w:t>
      </w:r>
      <w:hyperlink w:anchor="P209" w:history="1">
        <w:r w:rsidRPr="00DE7367">
          <w:rPr>
            <w:rFonts w:ascii="Times New Roman" w:hAnsi="Times New Roman" w:cs="Times New Roman"/>
            <w:color w:val="000000" w:themeColor="text1"/>
            <w:sz w:val="28"/>
            <w:szCs w:val="28"/>
          </w:rPr>
          <w:t>пункте 3.2.1</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 в течение не более 4 рабочих</w:t>
      </w: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дней со дня наступления основания, указанного в </w:t>
      </w:r>
      <w:hyperlink w:anchor="P348" w:history="1">
        <w:r w:rsidRPr="00DE7367">
          <w:rPr>
            <w:rFonts w:ascii="Times New Roman" w:hAnsi="Times New Roman" w:cs="Times New Roman"/>
            <w:color w:val="000000" w:themeColor="text1"/>
            <w:sz w:val="28"/>
            <w:szCs w:val="28"/>
          </w:rPr>
          <w:t>пункте 3.4.1.1</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025B6B4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3.4.2. </w:t>
      </w:r>
      <w:r w:rsidRPr="0046014D">
        <w:rPr>
          <w:rFonts w:ascii="Times New Roman" w:hAnsi="Times New Roman" w:cs="Times New Roman"/>
          <w:color w:val="000000" w:themeColor="text1"/>
          <w:sz w:val="28"/>
          <w:szCs w:val="28"/>
        </w:rPr>
        <w:t>Уведомление юридического лица, индивидуального предпринимателя, гражданина о проведении внеплановой документарной проверки.</w:t>
      </w:r>
    </w:p>
    <w:p w14:paraId="08301D8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Уведомление юридического лица, индивидуального предпринимателя</w:t>
      </w:r>
      <w:r>
        <w:rPr>
          <w:rFonts w:ascii="Times New Roman" w:hAnsi="Times New Roman" w:cs="Times New Roman"/>
          <w:color w:val="000000" w:themeColor="text1"/>
          <w:sz w:val="28"/>
          <w:szCs w:val="28"/>
        </w:rPr>
        <w:t>, гражданина</w:t>
      </w:r>
      <w:r w:rsidRPr="00DE7367">
        <w:rPr>
          <w:rFonts w:ascii="Times New Roman" w:hAnsi="Times New Roman" w:cs="Times New Roman"/>
          <w:color w:val="000000" w:themeColor="text1"/>
          <w:sz w:val="28"/>
          <w:szCs w:val="28"/>
        </w:rPr>
        <w:t xml:space="preserve"> о проведении проверки осуществляется в порядке, предусмотренном </w:t>
      </w:r>
      <w:hyperlink w:anchor="P215" w:history="1">
        <w:r w:rsidRPr="00DE7367">
          <w:rPr>
            <w:rFonts w:ascii="Times New Roman" w:hAnsi="Times New Roman" w:cs="Times New Roman"/>
            <w:color w:val="000000" w:themeColor="text1"/>
            <w:sz w:val="28"/>
            <w:szCs w:val="28"/>
          </w:rPr>
          <w:t>пункт</w:t>
        </w:r>
        <w:r>
          <w:rPr>
            <w:rFonts w:ascii="Times New Roman" w:hAnsi="Times New Roman" w:cs="Times New Roman"/>
            <w:color w:val="000000" w:themeColor="text1"/>
            <w:sz w:val="28"/>
            <w:szCs w:val="28"/>
          </w:rPr>
          <w:t>ом</w:t>
        </w:r>
        <w:r w:rsidRPr="00DE7367">
          <w:rPr>
            <w:rFonts w:ascii="Times New Roman" w:hAnsi="Times New Roman" w:cs="Times New Roman"/>
            <w:color w:val="000000" w:themeColor="text1"/>
            <w:sz w:val="28"/>
            <w:szCs w:val="28"/>
          </w:rPr>
          <w:t xml:space="preserve"> 3.2.2</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38E877A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3.4.3. Проверка сведений, содержащихся в документах юридического лица, индивидуального предпринимателя, гражданина</w:t>
      </w:r>
      <w:r>
        <w:rPr>
          <w:rFonts w:ascii="Times New Roman" w:hAnsi="Times New Roman" w:cs="Times New Roman"/>
          <w:color w:val="000000" w:themeColor="text1"/>
          <w:sz w:val="28"/>
          <w:szCs w:val="28"/>
        </w:rPr>
        <w:t xml:space="preserve"> (в том числе полученных в рамках межведомственного информационного взаимодействия)</w:t>
      </w:r>
      <w:r w:rsidRPr="00DE7367">
        <w:rPr>
          <w:rFonts w:ascii="Times New Roman" w:hAnsi="Times New Roman" w:cs="Times New Roman"/>
          <w:color w:val="000000" w:themeColor="text1"/>
          <w:sz w:val="28"/>
          <w:szCs w:val="28"/>
        </w:rPr>
        <w:t>.</w:t>
      </w:r>
    </w:p>
    <w:p w14:paraId="4942ABA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Проверка сведений, содержащихся в документах юридического лица, индивидуально</w:t>
      </w:r>
      <w:r>
        <w:rPr>
          <w:rFonts w:ascii="Times New Roman" w:hAnsi="Times New Roman" w:cs="Times New Roman"/>
          <w:color w:val="000000" w:themeColor="text1"/>
          <w:sz w:val="28"/>
          <w:szCs w:val="28"/>
        </w:rPr>
        <w:t xml:space="preserve">го предпринимателя, гражданина (в том числе полученных в рамках межведомственного информационного взаимодействия), </w:t>
      </w:r>
      <w:r w:rsidRPr="00DE7367">
        <w:rPr>
          <w:rFonts w:ascii="Times New Roman" w:hAnsi="Times New Roman" w:cs="Times New Roman"/>
          <w:color w:val="000000" w:themeColor="text1"/>
          <w:sz w:val="28"/>
          <w:szCs w:val="28"/>
        </w:rPr>
        <w:t>осуществля</w:t>
      </w:r>
      <w:r>
        <w:rPr>
          <w:rFonts w:ascii="Times New Roman" w:hAnsi="Times New Roman" w:cs="Times New Roman"/>
          <w:color w:val="000000" w:themeColor="text1"/>
          <w:sz w:val="28"/>
          <w:szCs w:val="28"/>
        </w:rPr>
        <w:t>е</w:t>
      </w:r>
      <w:r w:rsidRPr="00DE7367">
        <w:rPr>
          <w:rFonts w:ascii="Times New Roman" w:hAnsi="Times New Roman" w:cs="Times New Roman"/>
          <w:color w:val="000000" w:themeColor="text1"/>
          <w:sz w:val="28"/>
          <w:szCs w:val="28"/>
        </w:rPr>
        <w:t xml:space="preserve">тся в порядке, установленном </w:t>
      </w:r>
      <w:hyperlink w:anchor="P220" w:history="1">
        <w:r w:rsidRPr="00DE7367">
          <w:rPr>
            <w:rFonts w:ascii="Times New Roman" w:hAnsi="Times New Roman" w:cs="Times New Roman"/>
            <w:color w:val="000000" w:themeColor="text1"/>
            <w:sz w:val="28"/>
            <w:szCs w:val="28"/>
          </w:rPr>
          <w:t>пунктом 3.2.3</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1DBF20F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 проведении проверки деятельности органов местного самоуправления КНО направляет руководителю органа местного самоуправления или должностному лицу местного самоуправления с учетом их полномочий запрос о предоставлении информации. </w:t>
      </w:r>
    </w:p>
    <w:p w14:paraId="753F5FE5" w14:textId="6D51638E" w:rsidR="00FD08C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Срок, устанавливаемый КНО для предоставления органами местного самоуправления </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информации</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по </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запросу</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 xml:space="preserve">КНО, </w:t>
      </w:r>
      <w:r w:rsidR="00FD08C7">
        <w:rPr>
          <w:rFonts w:ascii="Times New Roman" w:hAnsi="Times New Roman" w:cs="Times New Roman"/>
          <w:color w:val="000000" w:themeColor="text1"/>
          <w:sz w:val="28"/>
          <w:szCs w:val="28"/>
        </w:rPr>
        <w:t xml:space="preserve">  </w:t>
      </w:r>
      <w:proofErr w:type="gramEnd"/>
      <w:r>
        <w:rPr>
          <w:rFonts w:ascii="Times New Roman" w:hAnsi="Times New Roman" w:cs="Times New Roman"/>
          <w:color w:val="000000" w:themeColor="text1"/>
          <w:sz w:val="28"/>
          <w:szCs w:val="28"/>
        </w:rPr>
        <w:t xml:space="preserve">составляет </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не</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менее 10 </w:t>
      </w:r>
    </w:p>
    <w:p w14:paraId="739BE7B3"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4860AFFF" w14:textId="120C0EAE" w:rsidR="00A90EF5" w:rsidRDefault="00A90EF5" w:rsidP="00FD08C7">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рабочих дней. 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404CA4A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Органы местного самоуправления вправе не предоставлять информацию по запросу КНО,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в ответе на запрос сообщают источник официального опубликования или размещения соответствующей информации.</w:t>
      </w:r>
    </w:p>
    <w:p w14:paraId="57564EEC"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3.4.4. Рассмотрение пояснений юридического лица, индивидуального предпринимателя, гражданина к замечаниям в представленных документах.</w:t>
      </w:r>
    </w:p>
    <w:p w14:paraId="251E97EA"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Рассмотрение пояснений юридического лица, индивидуального предпринимателя, гражданина к замечаниям в представленных документах осуществляется в порядке, установленном </w:t>
      </w:r>
      <w:hyperlink w:anchor="P231" w:history="1">
        <w:r w:rsidRPr="00DE7367">
          <w:rPr>
            <w:rFonts w:ascii="Times New Roman" w:hAnsi="Times New Roman" w:cs="Times New Roman"/>
            <w:color w:val="000000" w:themeColor="text1"/>
            <w:sz w:val="28"/>
            <w:szCs w:val="28"/>
          </w:rPr>
          <w:t>пунктом 3.2.4</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21B6C03B"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3.4.5. Оформление результатов проверки.</w:t>
      </w:r>
    </w:p>
    <w:p w14:paraId="7AF9513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Оформление результатов проверки осуществляется в порядке, установленном </w:t>
      </w:r>
      <w:hyperlink w:anchor="P253" w:history="1">
        <w:r w:rsidRPr="00DE7367">
          <w:rPr>
            <w:rFonts w:ascii="Times New Roman" w:hAnsi="Times New Roman" w:cs="Times New Roman"/>
            <w:color w:val="000000" w:themeColor="text1"/>
            <w:sz w:val="28"/>
            <w:szCs w:val="28"/>
          </w:rPr>
          <w:t>пунктом 3.2.6</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49AD137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3.4.6. Критериями принятия решения в рамках настоящей административной процедуры являются:</w:t>
      </w:r>
    </w:p>
    <w:p w14:paraId="0FD021C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выполнение (невыполнение) юридическим лицом, индивидуальным предпринимателем, гражданином </w:t>
      </w:r>
      <w:r w:rsidRPr="008B17D3">
        <w:rPr>
          <w:rFonts w:ascii="Times New Roman" w:hAnsi="Times New Roman" w:cs="Times New Roman"/>
          <w:color w:val="000000" w:themeColor="text1"/>
          <w:sz w:val="28"/>
          <w:szCs w:val="28"/>
        </w:rPr>
        <w:t>ранее выданного предписания об устранении выявленного нарушения обязательных требований</w:t>
      </w:r>
      <w:r>
        <w:rPr>
          <w:rFonts w:ascii="Times New Roman" w:hAnsi="Times New Roman" w:cs="Times New Roman"/>
          <w:color w:val="000000" w:themeColor="text1"/>
          <w:sz w:val="28"/>
          <w:szCs w:val="28"/>
        </w:rPr>
        <w:t>;</w:t>
      </w:r>
    </w:p>
    <w:p w14:paraId="3EACCAE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соблюдение (несоблюдение) юридическими лицами, индивидуальными предпринимателями, гражданами обязательных требований на объектах их хозяйственной и иной деятельности, подлежащих государственному надзору.</w:t>
      </w:r>
    </w:p>
    <w:p w14:paraId="05F1B4B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3.4.7. Результатом административной процедуры является:</w:t>
      </w:r>
    </w:p>
    <w:p w14:paraId="24ADFF43"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составленный акт проверки в двух экземплярах, один из которых вручен (направлен) юридическому лицу, индивидуальному предпринимателю, второй подшит в дело подразделения КНО, непосредственным сотрудником которого является должностное лицо, ответственное за проведение проверки;</w:t>
      </w:r>
    </w:p>
    <w:p w14:paraId="422664B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выданные обязательные для исполнения предписания;</w:t>
      </w:r>
    </w:p>
    <w:p w14:paraId="55F27CDF"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принятое решение о возбуждении дела об административном правонарушении</w:t>
      </w:r>
      <w:r w:rsidRPr="00DE7367">
        <w:rPr>
          <w:rFonts w:ascii="Times New Roman" w:hAnsi="Times New Roman" w:cs="Times New Roman"/>
          <w:color w:val="000000" w:themeColor="text1"/>
          <w:sz w:val="28"/>
          <w:szCs w:val="28"/>
        </w:rPr>
        <w:t>;</w:t>
      </w:r>
    </w:p>
    <w:p w14:paraId="774A6A83" w14:textId="77777777" w:rsidR="00FD08C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направленная в соответствующие уполномоченные органы </w:t>
      </w:r>
      <w:r>
        <w:rPr>
          <w:rFonts w:ascii="Times New Roman" w:hAnsi="Times New Roman" w:cs="Times New Roman"/>
          <w:color w:val="000000" w:themeColor="text1"/>
          <w:sz w:val="28"/>
          <w:szCs w:val="28"/>
        </w:rPr>
        <w:t>исполнительной</w:t>
      </w:r>
      <w:r w:rsidRPr="00DE7367">
        <w:rPr>
          <w:rFonts w:ascii="Times New Roman" w:hAnsi="Times New Roman" w:cs="Times New Roman"/>
          <w:color w:val="000000" w:themeColor="text1"/>
          <w:sz w:val="28"/>
          <w:szCs w:val="28"/>
        </w:rPr>
        <w:t xml:space="preserve"> власти Российской Федерации </w:t>
      </w:r>
      <w:r>
        <w:rPr>
          <w:rFonts w:ascii="Times New Roman" w:hAnsi="Times New Roman" w:cs="Times New Roman"/>
          <w:color w:val="000000" w:themeColor="text1"/>
          <w:sz w:val="28"/>
          <w:szCs w:val="28"/>
        </w:rPr>
        <w:t>и (</w:t>
      </w:r>
      <w:r w:rsidRPr="00DE7367">
        <w:rPr>
          <w:rFonts w:ascii="Times New Roman" w:hAnsi="Times New Roman" w:cs="Times New Roman"/>
          <w:color w:val="000000" w:themeColor="text1"/>
          <w:sz w:val="28"/>
          <w:szCs w:val="28"/>
        </w:rPr>
        <w:t>или</w:t>
      </w:r>
      <w:r>
        <w:rPr>
          <w:rFonts w:ascii="Times New Roman" w:hAnsi="Times New Roman" w:cs="Times New Roman"/>
          <w:color w:val="000000" w:themeColor="text1"/>
          <w:sz w:val="28"/>
          <w:szCs w:val="28"/>
        </w:rPr>
        <w:t>)</w:t>
      </w:r>
      <w:r w:rsidRPr="00DE7367">
        <w:rPr>
          <w:rFonts w:ascii="Times New Roman" w:hAnsi="Times New Roman" w:cs="Times New Roman"/>
          <w:color w:val="000000" w:themeColor="text1"/>
          <w:sz w:val="28"/>
          <w:szCs w:val="28"/>
        </w:rPr>
        <w:t xml:space="preserve"> Сахалинской области информация (сведения) о нарушениях требований законодательства при осуществлении хозяйственной и иной деятельности, являющейся объектом проведения мероприятия по контролю, вопросы выявления, предотвращения </w:t>
      </w:r>
    </w:p>
    <w:p w14:paraId="60E72E24"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52AD6049" w14:textId="187523B2" w:rsidR="00A90EF5" w:rsidRDefault="00A90EF5" w:rsidP="00FD08C7">
      <w:pPr>
        <w:pStyle w:val="ConsPlusNormal"/>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и пресечения которых не относятся к компетенции КНО.</w:t>
      </w:r>
    </w:p>
    <w:p w14:paraId="6053B23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3.4.8. Результаты административной процедуры фиксируются в журнале учета проверок, проводимых органами государственного контроля (надзора), органами муниципального контроля, который ведут юридические лица, индивидуальные предприниматели по типовой форме, утвержденной приказом Минэкономразвития России.</w:t>
      </w:r>
    </w:p>
    <w:p w14:paraId="05E92F8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о результатах проведенных проверок ежемесячно публикуется на официальном сайте КНО в сети «Интернет».</w:t>
      </w:r>
    </w:p>
    <w:p w14:paraId="5DD0A9A0"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о результатах проведенной проверки деятельности органов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КНО в сети «Интернет».</w:t>
      </w:r>
    </w:p>
    <w:p w14:paraId="290854B0" w14:textId="77777777" w:rsidR="00A90EF5" w:rsidRDefault="00A90EF5" w:rsidP="00A90EF5">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организации и проведении проверок информация, указанная в Правилах формирования и ведения единого реестра проверок, утвержденных постановлением Правительства Российской Федерации от 28.04.2015 № 415, подлежит внесению уполномоченным должностным лицом КНО в единый реестр проверок в сроки и в порядке, установленные Правительством Российской Федерации.</w:t>
      </w:r>
    </w:p>
    <w:p w14:paraId="3FA5BD8D" w14:textId="77777777" w:rsidR="00A90EF5" w:rsidRDefault="00A90EF5" w:rsidP="00A90EF5">
      <w:pPr>
        <w:pStyle w:val="ConsPlusNormal"/>
        <w:ind w:firstLine="539"/>
        <w:jc w:val="center"/>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3.5. Проведение внеплановой выездной проверки юридического лица, индивидуального предпринимателя, гражданина, за исключением внеплановой выездной проверки юридического лица, индивидуального предпринимателя в случае возникновения угрозы причинения </w:t>
      </w:r>
    </w:p>
    <w:p w14:paraId="5465AD5A" w14:textId="77777777" w:rsidR="00A90EF5" w:rsidRDefault="00A90EF5" w:rsidP="00A90EF5">
      <w:pPr>
        <w:pStyle w:val="ConsPlusNormal"/>
        <w:ind w:firstLine="539"/>
        <w:jc w:val="center"/>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или причинения вреда жизни, здоровью граждан, вреда животным, растениям, окружающей среде, безопасности государства, </w:t>
      </w:r>
    </w:p>
    <w:p w14:paraId="5BB83B72" w14:textId="77777777" w:rsidR="00A90EF5" w:rsidRPr="00DE7367" w:rsidRDefault="00A90EF5" w:rsidP="00A90EF5">
      <w:pPr>
        <w:pStyle w:val="ConsPlusNormal"/>
        <w:spacing w:after="120"/>
        <w:ind w:firstLine="539"/>
        <w:jc w:val="center"/>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а также угрозы или возникновения чрезвычайных ситуаций прир</w:t>
      </w:r>
      <w:r>
        <w:rPr>
          <w:rFonts w:ascii="Times New Roman" w:hAnsi="Times New Roman" w:cs="Times New Roman"/>
          <w:color w:val="000000" w:themeColor="text1"/>
          <w:sz w:val="28"/>
          <w:szCs w:val="28"/>
        </w:rPr>
        <w:t>одного и техногенного характера</w:t>
      </w:r>
    </w:p>
    <w:p w14:paraId="45CD77E1" w14:textId="77777777" w:rsidR="00A90EF5" w:rsidRDefault="00A90EF5" w:rsidP="00A90EF5">
      <w:pPr>
        <w:pStyle w:val="ConsPlusNormal"/>
        <w:spacing w:before="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Административная процедура применяется при проведении внеплановой выездной проверки в </w:t>
      </w:r>
      <w:r w:rsidRPr="00376811">
        <w:rPr>
          <w:rFonts w:ascii="Times New Roman" w:hAnsi="Times New Roman" w:cs="Times New Roman"/>
          <w:color w:val="000000" w:themeColor="text1"/>
          <w:sz w:val="28"/>
          <w:szCs w:val="28"/>
        </w:rPr>
        <w:t>отношении юридических ли</w:t>
      </w:r>
      <w:r w:rsidRPr="00877B70">
        <w:rPr>
          <w:rFonts w:ascii="Times New Roman" w:hAnsi="Times New Roman" w:cs="Times New Roman"/>
          <w:color w:val="000000" w:themeColor="text1"/>
          <w:sz w:val="28"/>
          <w:szCs w:val="28"/>
        </w:rPr>
        <w:t>ц,</w:t>
      </w:r>
      <w:r>
        <w:rPr>
          <w:rFonts w:ascii="Times New Roman" w:hAnsi="Times New Roman" w:cs="Times New Roman"/>
          <w:color w:val="000000" w:themeColor="text1"/>
          <w:sz w:val="28"/>
          <w:szCs w:val="28"/>
        </w:rPr>
        <w:t xml:space="preserve"> индивидуальных предпринимателей, граждан.</w:t>
      </w:r>
    </w:p>
    <w:p w14:paraId="767CC90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применяется также при проведении внеплановой выездной проверки деятельности органов местного самоуправления с учетом особенностей, установленных статьей 77 Федерального закона № 131-ФЗ.</w:t>
      </w:r>
    </w:p>
    <w:p w14:paraId="2C3A018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A92AC5">
        <w:rPr>
          <w:rFonts w:ascii="Times New Roman" w:hAnsi="Times New Roman" w:cs="Times New Roman"/>
          <w:color w:val="000000" w:themeColor="text1"/>
          <w:sz w:val="28"/>
          <w:szCs w:val="28"/>
        </w:rPr>
        <w:t xml:space="preserve">Юридическим фактом, являющимся основанием для начала административной процедуры, является наступление случаев, указанных в пункте 3.5.1.1 настоящего </w:t>
      </w:r>
      <w:r>
        <w:rPr>
          <w:rFonts w:ascii="Times New Roman" w:hAnsi="Times New Roman" w:cs="Times New Roman"/>
          <w:color w:val="000000" w:themeColor="text1"/>
          <w:sz w:val="28"/>
          <w:szCs w:val="28"/>
        </w:rPr>
        <w:t>А</w:t>
      </w:r>
      <w:r w:rsidRPr="00A92AC5">
        <w:rPr>
          <w:rFonts w:ascii="Times New Roman" w:hAnsi="Times New Roman" w:cs="Times New Roman"/>
          <w:color w:val="000000" w:themeColor="text1"/>
          <w:sz w:val="28"/>
          <w:szCs w:val="28"/>
        </w:rPr>
        <w:t>дминистративного регламента.</w:t>
      </w:r>
    </w:p>
    <w:p w14:paraId="4859004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предполагает следующие административные действия:</w:t>
      </w:r>
    </w:p>
    <w:p w14:paraId="196D00D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подготовка распоряжения КНО о проведении внеплановой выездной проверки юридического лица, индивидуального предпринимателя, гражданина;</w:t>
      </w:r>
    </w:p>
    <w:p w14:paraId="05C5BF1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уведомление юридического лица, индивидуального предпринимателя, гражданина о проведении внеплановой выездной </w:t>
      </w:r>
      <w:r>
        <w:rPr>
          <w:rFonts w:ascii="Times New Roman" w:hAnsi="Times New Roman" w:cs="Times New Roman"/>
          <w:color w:val="000000" w:themeColor="text1"/>
          <w:sz w:val="28"/>
          <w:szCs w:val="28"/>
        </w:rPr>
        <w:lastRenderedPageBreak/>
        <w:t>проверки;</w:t>
      </w:r>
    </w:p>
    <w:p w14:paraId="0E4011A0"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проведение внеплановой выездной проверки;</w:t>
      </w:r>
    </w:p>
    <w:p w14:paraId="4AF0D2C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оформление результатов проверки.</w:t>
      </w:r>
    </w:p>
    <w:p w14:paraId="13D4251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Должностными лицами, ответственными за выполнение указанных административных действий, являются лица, в должностные обязанности которых входит выполнение административного действия, входящего в состав административной процедуры (далее – ответственные должностные лица).</w:t>
      </w:r>
    </w:p>
    <w:p w14:paraId="4C9EDD2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3.5.1. Подготовка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КНО </w:t>
      </w:r>
      <w:r w:rsidRPr="00DE7367">
        <w:rPr>
          <w:rFonts w:ascii="Times New Roman" w:hAnsi="Times New Roman" w:cs="Times New Roman"/>
          <w:color w:val="000000" w:themeColor="text1"/>
          <w:sz w:val="28"/>
          <w:szCs w:val="28"/>
        </w:rPr>
        <w:t xml:space="preserve">о проведении </w:t>
      </w:r>
      <w:r>
        <w:rPr>
          <w:rFonts w:ascii="Times New Roman" w:hAnsi="Times New Roman" w:cs="Times New Roman"/>
          <w:color w:val="000000" w:themeColor="text1"/>
          <w:sz w:val="28"/>
          <w:szCs w:val="28"/>
        </w:rPr>
        <w:t xml:space="preserve">внеплановой выездной </w:t>
      </w:r>
      <w:r w:rsidRPr="00DE7367">
        <w:rPr>
          <w:rFonts w:ascii="Times New Roman" w:hAnsi="Times New Roman" w:cs="Times New Roman"/>
          <w:color w:val="000000" w:themeColor="text1"/>
          <w:sz w:val="28"/>
          <w:szCs w:val="28"/>
        </w:rPr>
        <w:t>проверки</w:t>
      </w:r>
      <w:r>
        <w:rPr>
          <w:rFonts w:ascii="Times New Roman" w:hAnsi="Times New Roman" w:cs="Times New Roman"/>
          <w:color w:val="000000" w:themeColor="text1"/>
          <w:sz w:val="28"/>
          <w:szCs w:val="28"/>
        </w:rPr>
        <w:t xml:space="preserve"> юридического лица, индивидуального предпринимателя, гражданина (далее – распоряжение о проведении проверки)</w:t>
      </w:r>
      <w:r w:rsidRPr="00DE7367">
        <w:rPr>
          <w:rFonts w:ascii="Times New Roman" w:hAnsi="Times New Roman" w:cs="Times New Roman"/>
          <w:color w:val="000000" w:themeColor="text1"/>
          <w:sz w:val="28"/>
          <w:szCs w:val="28"/>
        </w:rPr>
        <w:t>.</w:t>
      </w:r>
    </w:p>
    <w:p w14:paraId="05973B8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bookmarkStart w:id="16" w:name="P367"/>
      <w:bookmarkEnd w:id="16"/>
      <w:r w:rsidRPr="00A92AC5">
        <w:rPr>
          <w:rFonts w:ascii="Times New Roman" w:hAnsi="Times New Roman" w:cs="Times New Roman"/>
          <w:color w:val="000000" w:themeColor="text1"/>
          <w:sz w:val="28"/>
          <w:szCs w:val="28"/>
        </w:rPr>
        <w:t>3.5.1.1. Основаниями для начала выполнения административного действия являются:</w:t>
      </w:r>
    </w:p>
    <w:p w14:paraId="15D33E0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w:t>
      </w:r>
    </w:p>
    <w:p w14:paraId="64003F4E" w14:textId="77777777" w:rsidR="00A90EF5" w:rsidRPr="00F67F6E" w:rsidRDefault="00A90EF5" w:rsidP="00A90EF5">
      <w:pPr>
        <w:autoSpaceDE w:val="0"/>
        <w:autoSpaceDN w:val="0"/>
        <w:adjustRightInd w:val="0"/>
        <w:ind w:firstLine="709"/>
        <w:jc w:val="both"/>
        <w:rPr>
          <w:color w:val="000000" w:themeColor="text1"/>
          <w:sz w:val="28"/>
          <w:szCs w:val="28"/>
        </w:rPr>
      </w:pPr>
      <w:r w:rsidRPr="00F67F6E">
        <w:rPr>
          <w:color w:val="000000" w:themeColor="text1"/>
          <w:sz w:val="28"/>
          <w:szCs w:val="28"/>
        </w:rPr>
        <w:t>2) в отношении граждан – мотивированное представление должностного лица органа государственного надзора по результатам рассмотрения или предварительной проверки поступивших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14:paraId="78897138" w14:textId="77777777" w:rsidR="00A90EF5" w:rsidRPr="00F67F6E" w:rsidRDefault="00A90EF5" w:rsidP="00A90EF5">
      <w:pPr>
        <w:pStyle w:val="ConsPlusNormal"/>
        <w:ind w:firstLine="709"/>
        <w:jc w:val="both"/>
        <w:rPr>
          <w:rFonts w:ascii="Times New Roman" w:hAnsi="Times New Roman" w:cs="Times New Roman"/>
          <w:color w:val="000000" w:themeColor="text1"/>
          <w:sz w:val="28"/>
          <w:szCs w:val="28"/>
        </w:rPr>
      </w:pPr>
      <w:r w:rsidRPr="00F67F6E">
        <w:rPr>
          <w:rFonts w:ascii="Times New Roman" w:hAnsi="Times New Roman" w:cs="Times New Roman"/>
          <w:color w:val="000000" w:themeColor="text1"/>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14:paraId="4BC9620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F67F6E">
        <w:rPr>
          <w:rFonts w:ascii="Times New Roman" w:hAnsi="Times New Roman" w:cs="Times New Roman"/>
          <w:color w:val="000000" w:themeColor="text1"/>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14:paraId="07C2D44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 </w:t>
      </w:r>
      <w:r>
        <w:rPr>
          <w:rFonts w:ascii="Times New Roman" w:hAnsi="Times New Roman" w:cs="Times New Roman"/>
          <w:color w:val="000000" w:themeColor="text1"/>
          <w:sz w:val="28"/>
          <w:szCs w:val="28"/>
        </w:rPr>
        <w:t>наличие распоряжения, изданного</w:t>
      </w:r>
      <w:r w:rsidRPr="00DE7367">
        <w:rPr>
          <w:rFonts w:ascii="Times New Roman" w:hAnsi="Times New Roman" w:cs="Times New Roman"/>
          <w:color w:val="000000" w:themeColor="text1"/>
          <w:sz w:val="28"/>
          <w:szCs w:val="28"/>
        </w:rPr>
        <w:t xml:space="preserve"> орган</w:t>
      </w:r>
      <w:r>
        <w:rPr>
          <w:rFonts w:ascii="Times New Roman" w:hAnsi="Times New Roman" w:cs="Times New Roman"/>
          <w:color w:val="000000" w:themeColor="text1"/>
          <w:sz w:val="28"/>
          <w:szCs w:val="28"/>
        </w:rPr>
        <w:t>ом</w:t>
      </w:r>
      <w:r w:rsidRPr="00DE7367">
        <w:rPr>
          <w:rFonts w:ascii="Times New Roman" w:hAnsi="Times New Roman" w:cs="Times New Roman"/>
          <w:color w:val="000000" w:themeColor="text1"/>
          <w:sz w:val="28"/>
          <w:szCs w:val="28"/>
        </w:rPr>
        <w:t xml:space="preserve"> государственного надзора</w:t>
      </w: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14:paraId="5857706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в отношении органов местного самоуправления - поступление в КНО:</w:t>
      </w:r>
    </w:p>
    <w:p w14:paraId="2D80F95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w:t>
      </w:r>
      <w:r w:rsidRPr="00126BA1">
        <w:rPr>
          <w:rFonts w:ascii="Times New Roman" w:hAnsi="Times New Roman" w:cs="Times New Roman"/>
          <w:color w:val="000000" w:themeColor="text1"/>
          <w:sz w:val="28"/>
          <w:szCs w:val="28"/>
        </w:rPr>
        <w:t>ситуаций, угрозу жизни и здоровью граждан, а также массовые нарушения прав гражда</w:t>
      </w:r>
      <w:r>
        <w:rPr>
          <w:rFonts w:ascii="Times New Roman" w:hAnsi="Times New Roman" w:cs="Times New Roman"/>
          <w:color w:val="000000" w:themeColor="text1"/>
          <w:sz w:val="28"/>
          <w:szCs w:val="28"/>
        </w:rPr>
        <w:t>н. Указанные проверки проводятся</w:t>
      </w:r>
      <w:r w:rsidRPr="00BD06E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на основании решения руководителя КНО по согласованию с прокуратурой Сахалинской области;</w:t>
      </w:r>
    </w:p>
    <w:p w14:paraId="47EB309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 поручений Президента Российской Федерации, Правительства </w:t>
      </w:r>
      <w:r>
        <w:rPr>
          <w:rFonts w:ascii="Times New Roman" w:hAnsi="Times New Roman" w:cs="Times New Roman"/>
          <w:color w:val="000000" w:themeColor="text1"/>
          <w:sz w:val="28"/>
          <w:szCs w:val="28"/>
        </w:rPr>
        <w:lastRenderedPageBreak/>
        <w:t>Российской Федерации, требования Генерального прокурора Российской Федерации, прокурора Сахалинской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14:paraId="24B4C9F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Внеплановая проверка резидента территории опережающего социально-экономического развития, резидента свободного порта Владивосток проводится по истечении двух месяцев с даты выдачи предписания об устранении нарушений. В случае, если для устранения нарушений требуется более чем два месяца, внеплановая проверка проводится в сроки, определенные в предписании об устранении нарушений, но не позднее чем в течение шести месяцев с даты вынесения такого предписания.</w:t>
      </w:r>
    </w:p>
    <w:p w14:paraId="46B57EF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Внеплановые проверки резидента территории опережающего социально-экономического развития проводятся по согласованию с уполномоченным федеральным органом исполнительной власти в установленном им порядке.</w:t>
      </w:r>
    </w:p>
    <w:p w14:paraId="3BD3DEC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Согласование внеплановых проверок резидента свободного порта Владивосток, а также заявленных КНО оснований для проведения таких проверок осуществляется в установленном уполномоченным федеральным органом исполнительной власти порядке.</w:t>
      </w:r>
    </w:p>
    <w:p w14:paraId="4A177D5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2020 году в отношении юридических лиц, индивидуальных предпринимателей проводятся только:</w:t>
      </w:r>
    </w:p>
    <w:p w14:paraId="022F8FA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внеплановые проверки, назначенные в целях проверки исполнения ранее выданного предписания о принятии мер, направленных на устранение нарушений, влекущих непосредственную угрозу причинения вреда жизни и здоровью граждан, проведение которых согласовано органами прокуратуры;</w:t>
      </w:r>
    </w:p>
    <w:p w14:paraId="75A5C8F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внеплановые проверки, проводимые на основании поручения Президента Российской Федерации, поручения Правительства Российской Федерации с указанием конкретного юридического лица и (или) индивидуального предпринимателя,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14:paraId="741C5FE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внеплановые проверки, назначенные в целях проверки исполнения ранее выданного предписания, решение </w:t>
      </w:r>
      <w:proofErr w:type="gramStart"/>
      <w:r>
        <w:rPr>
          <w:rFonts w:ascii="Times New Roman" w:hAnsi="Times New Roman" w:cs="Times New Roman"/>
          <w:color w:val="000000" w:themeColor="text1"/>
          <w:sz w:val="28"/>
          <w:szCs w:val="28"/>
        </w:rPr>
        <w:t>о признании</w:t>
      </w:r>
      <w:proofErr w:type="gramEnd"/>
      <w:r>
        <w:rPr>
          <w:rFonts w:ascii="Times New Roman" w:hAnsi="Times New Roman" w:cs="Times New Roman"/>
          <w:color w:val="000000" w:themeColor="text1"/>
          <w:sz w:val="28"/>
          <w:szCs w:val="28"/>
        </w:rPr>
        <w:t xml:space="preserve"> которого исполненным влечет возобновление ранее приостановленного действия лицензии или иного документа, имеющего разрешительный характер.</w:t>
      </w:r>
    </w:p>
    <w:p w14:paraId="7F9861D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2020 году указанные проверки проводятся только с использованием средств дистанционного взаимодействия, в том числе аудио- или видеосвязи, за исключением следующих случаев:</w:t>
      </w:r>
    </w:p>
    <w:p w14:paraId="13EF044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выезд должностных лиц КНО согласован органами прокуратуры в ходе согласования проведения проверок;</w:t>
      </w:r>
    </w:p>
    <w:p w14:paraId="5383B2B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возможность выезда должностных лиц КНО предусмотрена </w:t>
      </w:r>
      <w:r>
        <w:rPr>
          <w:rFonts w:ascii="Times New Roman" w:hAnsi="Times New Roman" w:cs="Times New Roman"/>
          <w:color w:val="000000" w:themeColor="text1"/>
          <w:sz w:val="28"/>
          <w:szCs w:val="28"/>
        </w:rPr>
        <w:lastRenderedPageBreak/>
        <w:t>поручением Президента Российской Федерации, поручением Правительства Российской Федерации, требованием прокурора о проведении проверок.</w:t>
      </w:r>
    </w:p>
    <w:p w14:paraId="7E6B122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3.5.1.2.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 xml:space="preserve">готовит проект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 проведении проверки и передает его на подпись руководителю КНО в течение 2 рабочих дней </w:t>
      </w:r>
      <w:r>
        <w:rPr>
          <w:rFonts w:ascii="Times New Roman" w:hAnsi="Times New Roman" w:cs="Times New Roman"/>
          <w:color w:val="000000" w:themeColor="text1"/>
          <w:sz w:val="28"/>
          <w:szCs w:val="28"/>
        </w:rPr>
        <w:t>со дня</w:t>
      </w:r>
      <w:r w:rsidRPr="00DE7367">
        <w:rPr>
          <w:rFonts w:ascii="Times New Roman" w:hAnsi="Times New Roman" w:cs="Times New Roman"/>
          <w:color w:val="000000" w:themeColor="text1"/>
          <w:sz w:val="28"/>
          <w:szCs w:val="28"/>
        </w:rPr>
        <w:t xml:space="preserve"> наступления случаев, указанных в </w:t>
      </w:r>
      <w:hyperlink w:anchor="P367" w:history="1">
        <w:r w:rsidRPr="00DE7367">
          <w:rPr>
            <w:rFonts w:ascii="Times New Roman" w:hAnsi="Times New Roman" w:cs="Times New Roman"/>
            <w:color w:val="000000" w:themeColor="text1"/>
            <w:sz w:val="28"/>
            <w:szCs w:val="28"/>
          </w:rPr>
          <w:t>пункте 3.5.1.1</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6CA46AE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3.5.1.3. Результатом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является подписанн</w:t>
      </w:r>
      <w:r>
        <w:rPr>
          <w:rFonts w:ascii="Times New Roman" w:hAnsi="Times New Roman" w:cs="Times New Roman"/>
          <w:color w:val="000000" w:themeColor="text1"/>
          <w:sz w:val="28"/>
          <w:szCs w:val="28"/>
        </w:rPr>
        <w:t>ое</w:t>
      </w:r>
      <w:r w:rsidRPr="00DE7367">
        <w:rPr>
          <w:rFonts w:ascii="Times New Roman" w:hAnsi="Times New Roman" w:cs="Times New Roman"/>
          <w:color w:val="000000" w:themeColor="text1"/>
          <w:sz w:val="28"/>
          <w:szCs w:val="28"/>
        </w:rPr>
        <w:t xml:space="preserve"> руководителем КНО </w:t>
      </w:r>
      <w:r>
        <w:rPr>
          <w:rFonts w:ascii="Times New Roman" w:hAnsi="Times New Roman" w:cs="Times New Roman"/>
          <w:color w:val="000000" w:themeColor="text1"/>
          <w:sz w:val="28"/>
          <w:szCs w:val="28"/>
        </w:rPr>
        <w:t>распоряжение</w:t>
      </w:r>
      <w:r w:rsidRPr="00DE7367">
        <w:rPr>
          <w:rFonts w:ascii="Times New Roman" w:hAnsi="Times New Roman" w:cs="Times New Roman"/>
          <w:color w:val="000000" w:themeColor="text1"/>
          <w:sz w:val="28"/>
          <w:szCs w:val="28"/>
        </w:rPr>
        <w:t xml:space="preserve"> о проведении проверки.</w:t>
      </w:r>
    </w:p>
    <w:p w14:paraId="7AA65983"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3.5.2. Уведомление юридического лица, индивидуального предпринимателя, гражданина о проведении</w:t>
      </w:r>
      <w:r>
        <w:rPr>
          <w:rFonts w:ascii="Times New Roman" w:hAnsi="Times New Roman" w:cs="Times New Roman"/>
          <w:color w:val="000000" w:themeColor="text1"/>
          <w:sz w:val="28"/>
          <w:szCs w:val="28"/>
        </w:rPr>
        <w:t xml:space="preserve"> внеплановой выездной</w:t>
      </w:r>
      <w:r w:rsidRPr="00DE7367">
        <w:rPr>
          <w:rFonts w:ascii="Times New Roman" w:hAnsi="Times New Roman" w:cs="Times New Roman"/>
          <w:color w:val="000000" w:themeColor="text1"/>
          <w:sz w:val="28"/>
          <w:szCs w:val="28"/>
        </w:rPr>
        <w:t xml:space="preserve"> проверки.</w:t>
      </w:r>
    </w:p>
    <w:p w14:paraId="5AC4F3F2"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3.5.2.1. Основанием для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является подписанн</w:t>
      </w:r>
      <w:r>
        <w:rPr>
          <w:rFonts w:ascii="Times New Roman" w:hAnsi="Times New Roman" w:cs="Times New Roman"/>
          <w:color w:val="000000" w:themeColor="text1"/>
          <w:sz w:val="28"/>
          <w:szCs w:val="28"/>
        </w:rPr>
        <w:t>ое</w:t>
      </w:r>
      <w:r w:rsidRPr="00DE7367">
        <w:rPr>
          <w:rFonts w:ascii="Times New Roman" w:hAnsi="Times New Roman" w:cs="Times New Roman"/>
          <w:color w:val="000000" w:themeColor="text1"/>
          <w:sz w:val="28"/>
          <w:szCs w:val="28"/>
        </w:rPr>
        <w:t xml:space="preserve"> руководителем КНО </w:t>
      </w:r>
      <w:r>
        <w:rPr>
          <w:rFonts w:ascii="Times New Roman" w:hAnsi="Times New Roman" w:cs="Times New Roman"/>
          <w:color w:val="000000" w:themeColor="text1"/>
          <w:sz w:val="28"/>
          <w:szCs w:val="28"/>
        </w:rPr>
        <w:t>распоряжение</w:t>
      </w:r>
      <w:r w:rsidRPr="00DE7367">
        <w:rPr>
          <w:rFonts w:ascii="Times New Roman" w:hAnsi="Times New Roman" w:cs="Times New Roman"/>
          <w:color w:val="000000" w:themeColor="text1"/>
          <w:sz w:val="28"/>
          <w:szCs w:val="28"/>
        </w:rPr>
        <w:t xml:space="preserve"> о проведении проверки.</w:t>
      </w:r>
    </w:p>
    <w:p w14:paraId="50CF606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3.5.2.2.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 xml:space="preserve">уведомляет юридическое лицо, индивидуального предпринимателя, гражданина о проведении внеплановой выездной проверки (за исключением внеплановой выездной проверки, основания проведения которой </w:t>
      </w:r>
      <w:r w:rsidRPr="00EF08F9">
        <w:rPr>
          <w:rFonts w:ascii="Times New Roman" w:hAnsi="Times New Roman" w:cs="Times New Roman"/>
          <w:color w:val="000000" w:themeColor="text1"/>
          <w:sz w:val="28"/>
          <w:szCs w:val="28"/>
        </w:rPr>
        <w:t>указаны в подпункте 2 пункта 3.4.1.1 и</w:t>
      </w:r>
      <w:r w:rsidRPr="00DE7367">
        <w:rPr>
          <w:rFonts w:ascii="Times New Roman" w:hAnsi="Times New Roman" w:cs="Times New Roman"/>
          <w:color w:val="000000" w:themeColor="text1"/>
          <w:sz w:val="28"/>
          <w:szCs w:val="28"/>
        </w:rPr>
        <w:t xml:space="preserve"> в </w:t>
      </w:r>
      <w:hyperlink w:anchor="P369" w:history="1">
        <w:r w:rsidRPr="00DE7367">
          <w:rPr>
            <w:rFonts w:ascii="Times New Roman" w:hAnsi="Times New Roman" w:cs="Times New Roman"/>
            <w:color w:val="000000" w:themeColor="text1"/>
            <w:sz w:val="28"/>
            <w:szCs w:val="28"/>
          </w:rPr>
          <w:t>подпункте 2 пункта 3.5.1.1</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дминистративного регламента)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надзора. </w:t>
      </w:r>
    </w:p>
    <w:p w14:paraId="3EB2594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случае проведения проверки членов саморегулируемой организации КНО уведомляет саморегулируемую организацию о проведении проверки в целях обеспечения возможного участия или присутствия ее представителя при проведении проверки.</w:t>
      </w:r>
    </w:p>
    <w:p w14:paraId="5B1827C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3.5.2.3. Результатом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является направленная юридическому лицу, индивидуальному предпринимателю, гражданину</w:t>
      </w:r>
      <w:r>
        <w:rPr>
          <w:rFonts w:ascii="Times New Roman" w:hAnsi="Times New Roman" w:cs="Times New Roman"/>
          <w:color w:val="000000" w:themeColor="text1"/>
          <w:sz w:val="28"/>
          <w:szCs w:val="28"/>
        </w:rPr>
        <w:t xml:space="preserve"> и саморегулируемой организации (в случае проведения проверки члена саморегулируемой организации)</w:t>
      </w:r>
      <w:r w:rsidRPr="00DE7367">
        <w:rPr>
          <w:rFonts w:ascii="Times New Roman" w:hAnsi="Times New Roman" w:cs="Times New Roman"/>
          <w:color w:val="000000" w:themeColor="text1"/>
          <w:sz w:val="28"/>
          <w:szCs w:val="28"/>
        </w:rPr>
        <w:t xml:space="preserve"> копия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 проведении проверки.</w:t>
      </w:r>
    </w:p>
    <w:p w14:paraId="48B9CF9C"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3.5.3. Проведение внеплановой выездной проверки.</w:t>
      </w:r>
    </w:p>
    <w:p w14:paraId="1B5E6BD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Проведение выездной проверки</w:t>
      </w: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осуществля</w:t>
      </w:r>
      <w:r>
        <w:rPr>
          <w:rFonts w:ascii="Times New Roman" w:hAnsi="Times New Roman" w:cs="Times New Roman"/>
          <w:color w:val="000000" w:themeColor="text1"/>
          <w:sz w:val="28"/>
          <w:szCs w:val="28"/>
        </w:rPr>
        <w:t>е</w:t>
      </w:r>
      <w:r w:rsidRPr="00DE7367">
        <w:rPr>
          <w:rFonts w:ascii="Times New Roman" w:hAnsi="Times New Roman" w:cs="Times New Roman"/>
          <w:color w:val="000000" w:themeColor="text1"/>
          <w:sz w:val="28"/>
          <w:szCs w:val="28"/>
        </w:rPr>
        <w:t xml:space="preserve">тся в порядке, установленном </w:t>
      </w:r>
      <w:hyperlink w:anchor="P294" w:history="1">
        <w:r w:rsidRPr="00DE7367">
          <w:rPr>
            <w:rFonts w:ascii="Times New Roman" w:hAnsi="Times New Roman" w:cs="Times New Roman"/>
            <w:color w:val="000000" w:themeColor="text1"/>
            <w:sz w:val="28"/>
            <w:szCs w:val="28"/>
          </w:rPr>
          <w:t>пункт</w:t>
        </w:r>
        <w:r>
          <w:rPr>
            <w:rFonts w:ascii="Times New Roman" w:hAnsi="Times New Roman" w:cs="Times New Roman"/>
            <w:color w:val="000000" w:themeColor="text1"/>
            <w:sz w:val="28"/>
            <w:szCs w:val="28"/>
          </w:rPr>
          <w:t>ом</w:t>
        </w:r>
        <w:r w:rsidRPr="00DE7367">
          <w:rPr>
            <w:rFonts w:ascii="Times New Roman" w:hAnsi="Times New Roman" w:cs="Times New Roman"/>
            <w:color w:val="000000" w:themeColor="text1"/>
            <w:sz w:val="28"/>
            <w:szCs w:val="28"/>
          </w:rPr>
          <w:t xml:space="preserve"> 3.3.3</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дминистративного регламента, в сроки, указанные в </w:t>
      </w:r>
      <w:r>
        <w:rPr>
          <w:rFonts w:ascii="Times New Roman" w:hAnsi="Times New Roman" w:cs="Times New Roman"/>
          <w:color w:val="000000" w:themeColor="text1"/>
          <w:sz w:val="28"/>
          <w:szCs w:val="28"/>
        </w:rPr>
        <w:t>распоряжении</w:t>
      </w:r>
      <w:r w:rsidRPr="00DE7367">
        <w:rPr>
          <w:rFonts w:ascii="Times New Roman" w:hAnsi="Times New Roman" w:cs="Times New Roman"/>
          <w:color w:val="000000" w:themeColor="text1"/>
          <w:sz w:val="28"/>
          <w:szCs w:val="28"/>
        </w:rPr>
        <w:t xml:space="preserve"> о проведении проверки</w:t>
      </w:r>
      <w:r>
        <w:rPr>
          <w:rFonts w:ascii="Times New Roman" w:hAnsi="Times New Roman" w:cs="Times New Roman"/>
          <w:color w:val="000000" w:themeColor="text1"/>
          <w:sz w:val="28"/>
          <w:szCs w:val="28"/>
        </w:rPr>
        <w:t>, но не более 20 рабочих дней</w:t>
      </w:r>
      <w:r w:rsidRPr="00DE7367">
        <w:rPr>
          <w:rFonts w:ascii="Times New Roman" w:hAnsi="Times New Roman" w:cs="Times New Roman"/>
          <w:color w:val="000000" w:themeColor="text1"/>
          <w:sz w:val="28"/>
          <w:szCs w:val="28"/>
        </w:rPr>
        <w:t>.</w:t>
      </w:r>
    </w:p>
    <w:p w14:paraId="105CCF1C" w14:textId="0672E30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3.5.4. Оформление результатов проверки осуществляется в соответствии с </w:t>
      </w:r>
      <w:hyperlink w:anchor="P310" w:history="1">
        <w:r w:rsidRPr="00DE7367">
          <w:rPr>
            <w:rFonts w:ascii="Times New Roman" w:hAnsi="Times New Roman" w:cs="Times New Roman"/>
            <w:color w:val="000000" w:themeColor="text1"/>
            <w:sz w:val="28"/>
            <w:szCs w:val="28"/>
          </w:rPr>
          <w:t>пунктом 3.3.4</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007C3021"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5382262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 xml:space="preserve">3.5.5. В случае,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надзора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w:t>
      </w:r>
      <w:r>
        <w:rPr>
          <w:rFonts w:ascii="Times New Roman" w:hAnsi="Times New Roman" w:cs="Times New Roman"/>
          <w:color w:val="000000" w:themeColor="text1"/>
          <w:sz w:val="28"/>
          <w:szCs w:val="28"/>
        </w:rPr>
        <w:t xml:space="preserve">или внеплановой </w:t>
      </w:r>
      <w:r w:rsidRPr="00DE7367">
        <w:rPr>
          <w:rFonts w:ascii="Times New Roman" w:hAnsi="Times New Roman" w:cs="Times New Roman"/>
          <w:color w:val="000000" w:themeColor="text1"/>
          <w:sz w:val="28"/>
          <w:szCs w:val="28"/>
        </w:rPr>
        <w:t xml:space="preserve">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w:t>
      </w:r>
    </w:p>
    <w:p w14:paraId="42FDD2B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3.5.6. Критериями принятия решения в рамках настоящей административной процедуры являются:</w:t>
      </w:r>
    </w:p>
    <w:p w14:paraId="1E88E98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выполнение (невыполнение) юридическим лицом, индивидуальным предпринимателем, гражданином </w:t>
      </w:r>
      <w:r w:rsidRPr="008B17D3">
        <w:rPr>
          <w:rFonts w:ascii="Times New Roman" w:hAnsi="Times New Roman" w:cs="Times New Roman"/>
          <w:color w:val="000000" w:themeColor="text1"/>
          <w:sz w:val="28"/>
          <w:szCs w:val="28"/>
        </w:rPr>
        <w:t>ранее выданного предписания об устранении выявленного нарушения обязательных требований</w:t>
      </w:r>
      <w:r>
        <w:rPr>
          <w:rFonts w:ascii="Times New Roman" w:hAnsi="Times New Roman" w:cs="Times New Roman"/>
          <w:color w:val="000000" w:themeColor="text1"/>
          <w:sz w:val="28"/>
          <w:szCs w:val="28"/>
        </w:rPr>
        <w:t>;</w:t>
      </w:r>
    </w:p>
    <w:p w14:paraId="0573CB5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FB7AE1">
        <w:rPr>
          <w:rFonts w:ascii="Times New Roman" w:hAnsi="Times New Roman" w:cs="Times New Roman"/>
          <w:color w:val="000000" w:themeColor="text1"/>
          <w:sz w:val="28"/>
          <w:szCs w:val="28"/>
        </w:rPr>
        <w:t>- соблюдение (несоблюдение) юридическими лицами, индивидуальными предпринимателями, гражданами обязательных требований на объектах их хозяйственной и иной деятельности, подлежащих государственному надзору.</w:t>
      </w:r>
    </w:p>
    <w:p w14:paraId="464CA6A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3.5.7. </w:t>
      </w:r>
      <w:r w:rsidRPr="00C64F71">
        <w:rPr>
          <w:rFonts w:ascii="Times New Roman" w:hAnsi="Times New Roman" w:cs="Times New Roman"/>
          <w:color w:val="000000" w:themeColor="text1"/>
          <w:sz w:val="28"/>
          <w:szCs w:val="28"/>
        </w:rPr>
        <w:t>Результатом административной процедуры является:</w:t>
      </w:r>
    </w:p>
    <w:p w14:paraId="05A1B9D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составленный акт проверки в двух экземплярах, один из которых вручен (направлен) юридическому лицу, индивидуальному предпринимателю,</w:t>
      </w:r>
      <w:r>
        <w:rPr>
          <w:rFonts w:ascii="Times New Roman" w:hAnsi="Times New Roman" w:cs="Times New Roman"/>
          <w:color w:val="000000" w:themeColor="text1"/>
          <w:sz w:val="28"/>
          <w:szCs w:val="28"/>
        </w:rPr>
        <w:t xml:space="preserve"> гражданину,</w:t>
      </w:r>
      <w:r w:rsidRPr="00DE7367">
        <w:rPr>
          <w:rFonts w:ascii="Times New Roman" w:hAnsi="Times New Roman" w:cs="Times New Roman"/>
          <w:color w:val="000000" w:themeColor="text1"/>
          <w:sz w:val="28"/>
          <w:szCs w:val="28"/>
        </w:rPr>
        <w:t xml:space="preserve"> второй подшит в дело подразделения КНО, непосредственным сотрудником которого является должностное лицо, ответственное за проведение проверки;</w:t>
      </w:r>
    </w:p>
    <w:p w14:paraId="28636C43"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выданные обязательные для исполнения предписания;</w:t>
      </w:r>
    </w:p>
    <w:p w14:paraId="093D032F"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принятое решение о возбуждении дела об административном правонарушении</w:t>
      </w:r>
      <w:r w:rsidRPr="00DE7367">
        <w:rPr>
          <w:rFonts w:ascii="Times New Roman" w:hAnsi="Times New Roman" w:cs="Times New Roman"/>
          <w:color w:val="000000" w:themeColor="text1"/>
          <w:sz w:val="28"/>
          <w:szCs w:val="28"/>
        </w:rPr>
        <w:t>;</w:t>
      </w:r>
    </w:p>
    <w:p w14:paraId="04AFE870"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направленная в соответствующие уполномоченные органы </w:t>
      </w:r>
      <w:r>
        <w:rPr>
          <w:rFonts w:ascii="Times New Roman" w:hAnsi="Times New Roman" w:cs="Times New Roman"/>
          <w:color w:val="000000" w:themeColor="text1"/>
          <w:sz w:val="28"/>
          <w:szCs w:val="28"/>
        </w:rPr>
        <w:t>исполнительной</w:t>
      </w:r>
      <w:r w:rsidRPr="00DE7367">
        <w:rPr>
          <w:rFonts w:ascii="Times New Roman" w:hAnsi="Times New Roman" w:cs="Times New Roman"/>
          <w:color w:val="000000" w:themeColor="text1"/>
          <w:sz w:val="28"/>
          <w:szCs w:val="28"/>
        </w:rPr>
        <w:t xml:space="preserve"> власти Российской Федерации </w:t>
      </w:r>
      <w:r>
        <w:rPr>
          <w:rFonts w:ascii="Times New Roman" w:hAnsi="Times New Roman" w:cs="Times New Roman"/>
          <w:color w:val="000000" w:themeColor="text1"/>
          <w:sz w:val="28"/>
          <w:szCs w:val="28"/>
        </w:rPr>
        <w:t>и (</w:t>
      </w:r>
      <w:r w:rsidRPr="00DE7367">
        <w:rPr>
          <w:rFonts w:ascii="Times New Roman" w:hAnsi="Times New Roman" w:cs="Times New Roman"/>
          <w:color w:val="000000" w:themeColor="text1"/>
          <w:sz w:val="28"/>
          <w:szCs w:val="28"/>
        </w:rPr>
        <w:t>или</w:t>
      </w:r>
      <w:r>
        <w:rPr>
          <w:rFonts w:ascii="Times New Roman" w:hAnsi="Times New Roman" w:cs="Times New Roman"/>
          <w:color w:val="000000" w:themeColor="text1"/>
          <w:sz w:val="28"/>
          <w:szCs w:val="28"/>
        </w:rPr>
        <w:t>)</w:t>
      </w:r>
      <w:r w:rsidRPr="00DE7367">
        <w:rPr>
          <w:rFonts w:ascii="Times New Roman" w:hAnsi="Times New Roman" w:cs="Times New Roman"/>
          <w:color w:val="000000" w:themeColor="text1"/>
          <w:sz w:val="28"/>
          <w:szCs w:val="28"/>
        </w:rPr>
        <w:t xml:space="preserve"> Сахалинской области информация (сведения) о нарушениях требований законодательства при осуществлении хозяйственной 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КНО.</w:t>
      </w:r>
    </w:p>
    <w:p w14:paraId="5FF41773" w14:textId="75D078BD" w:rsidR="00FD08C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Результаты административной процедуры фиксируются в журнале учета проверок, проводимых органами государственного контроля (надзора), </w:t>
      </w:r>
    </w:p>
    <w:p w14:paraId="4BE44C24"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6B74B34D" w14:textId="381655BF" w:rsidR="00A90EF5" w:rsidRDefault="00A90EF5" w:rsidP="00FD08C7">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органами муниципального контроля, который ведут юридические лица, индивидуальные предприниматели по типовой форме, утвержденной приказом Минэкономразвития России.</w:t>
      </w:r>
    </w:p>
    <w:p w14:paraId="770F8E0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о результатах проведенных проверок ежемесячно публикуется на официальном сайте КНО в сети «Интернет».</w:t>
      </w:r>
    </w:p>
    <w:p w14:paraId="2AC8828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о результатах проведенной проверки деятельности органов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КНО в сети «Интернет».</w:t>
      </w:r>
    </w:p>
    <w:p w14:paraId="694442BE" w14:textId="77777777" w:rsidR="00A90EF5" w:rsidRPr="00DE7367" w:rsidRDefault="00A90EF5" w:rsidP="00A90EF5">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организации и проведении проверок информация, указанная в Правилах формирования и ведения единого реестра проверок, утвержденных постановлением Правительства Российской Федерации от 28.04.2015 № 415, подлежит внесению уполномоченным должностным лицом КНО в единый реестр проверок в сроки и в порядке, установленные Правительством Российской Федерации.</w:t>
      </w:r>
    </w:p>
    <w:p w14:paraId="7AC15AB9" w14:textId="77777777" w:rsidR="00A90EF5" w:rsidRPr="00DE7367" w:rsidRDefault="00A90EF5" w:rsidP="00A90EF5">
      <w:pPr>
        <w:pStyle w:val="ConsPlusNormal"/>
        <w:spacing w:after="120"/>
        <w:ind w:firstLine="539"/>
        <w:jc w:val="center"/>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 Проведение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безопасности государства, а также угрозы или возникновения чрезвычайных ситуаций прир</w:t>
      </w:r>
      <w:r>
        <w:rPr>
          <w:rFonts w:ascii="Times New Roman" w:hAnsi="Times New Roman" w:cs="Times New Roman"/>
          <w:color w:val="000000" w:themeColor="text1"/>
          <w:sz w:val="28"/>
          <w:szCs w:val="28"/>
        </w:rPr>
        <w:t>одного и техногенного характера</w:t>
      </w:r>
    </w:p>
    <w:p w14:paraId="66C25408" w14:textId="77777777" w:rsidR="00A90EF5" w:rsidRDefault="00A90EF5" w:rsidP="00A90EF5">
      <w:pPr>
        <w:pStyle w:val="ConsPlusNormal"/>
        <w:spacing w:before="120"/>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Административная процедура применяется при проведении внеплановой выездной проверки в </w:t>
      </w:r>
      <w:r w:rsidRPr="00376811">
        <w:rPr>
          <w:rFonts w:ascii="Times New Roman" w:hAnsi="Times New Roman" w:cs="Times New Roman"/>
          <w:color w:val="000000" w:themeColor="text1"/>
          <w:sz w:val="28"/>
          <w:szCs w:val="28"/>
        </w:rPr>
        <w:t>отношении юридических лиц,</w:t>
      </w:r>
      <w:r>
        <w:rPr>
          <w:rFonts w:ascii="Times New Roman" w:hAnsi="Times New Roman" w:cs="Times New Roman"/>
          <w:color w:val="000000" w:themeColor="text1"/>
          <w:sz w:val="28"/>
          <w:szCs w:val="28"/>
        </w:rPr>
        <w:t xml:space="preserve"> индивидуальных предпринимателей.</w:t>
      </w:r>
    </w:p>
    <w:p w14:paraId="481E953E" w14:textId="77777777" w:rsidR="00A90EF5" w:rsidRDefault="00A90EF5" w:rsidP="00A90EF5">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Юридическим фактом, являющимся основанием для начала административной процедуры, является наступление случаев, указанных в пункте 3.6.1.1 настоящего Административного регламента.</w:t>
      </w:r>
    </w:p>
    <w:p w14:paraId="5850394C" w14:textId="77777777" w:rsidR="00A90EF5" w:rsidRDefault="00A90EF5" w:rsidP="00A90EF5">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предполагает следующие административные действия:</w:t>
      </w:r>
    </w:p>
    <w:p w14:paraId="18B30748" w14:textId="77777777" w:rsidR="00A90EF5" w:rsidRDefault="00A90EF5" w:rsidP="00A90EF5">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подготовка распоряжения органа государственного надзора и заявления о согласовании с органом прокуратуры проведения внеплановой выездной проверки юридического лица, индивидуального предпринимателя;</w:t>
      </w:r>
    </w:p>
    <w:p w14:paraId="272B1380" w14:textId="77777777" w:rsidR="00A90EF5" w:rsidRDefault="00A90EF5" w:rsidP="00A90EF5">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направление заявления о согласовании проведения внеплановой выездной проверки юридического лица, индивидуального предпринимателя в орган прокуратуры;</w:t>
      </w:r>
    </w:p>
    <w:p w14:paraId="3A97CDC6" w14:textId="77777777" w:rsidR="00A90EF5" w:rsidRDefault="00A90EF5" w:rsidP="00A90EF5">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уведомление юридического лица, индивидуального предпринимателя о проведении проверки;</w:t>
      </w:r>
    </w:p>
    <w:p w14:paraId="6CBDE837" w14:textId="77777777" w:rsidR="00A90EF5" w:rsidRDefault="00A90EF5" w:rsidP="00A90EF5">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проведение внеплановой выездной проверки;</w:t>
      </w:r>
    </w:p>
    <w:p w14:paraId="4C82642A" w14:textId="77777777" w:rsidR="00A90EF5" w:rsidRDefault="00A90EF5" w:rsidP="00A90EF5">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оформление результатов проверки.</w:t>
      </w:r>
    </w:p>
    <w:p w14:paraId="4149858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Должностными лицами, ответственными за выполнение указанных административных действий, являются лица, в должностные обязанности которых входит выполнение административного действия, входящего в состав административной процедуры (далее – ответственные должностные </w:t>
      </w:r>
      <w:r>
        <w:rPr>
          <w:rFonts w:ascii="Times New Roman" w:hAnsi="Times New Roman" w:cs="Times New Roman"/>
          <w:color w:val="000000" w:themeColor="text1"/>
          <w:sz w:val="28"/>
          <w:szCs w:val="28"/>
        </w:rPr>
        <w:lastRenderedPageBreak/>
        <w:t>лица).</w:t>
      </w:r>
    </w:p>
    <w:p w14:paraId="3C94B04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3.6.1. Подготовка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органа государственного надзора и заявления о согласовании с органом прокуратуры проведени</w:t>
      </w:r>
      <w:r>
        <w:rPr>
          <w:rFonts w:ascii="Times New Roman" w:hAnsi="Times New Roman" w:cs="Times New Roman"/>
          <w:color w:val="000000" w:themeColor="text1"/>
          <w:sz w:val="28"/>
          <w:szCs w:val="28"/>
        </w:rPr>
        <w:t>я</w:t>
      </w:r>
      <w:r w:rsidRPr="00DE7367">
        <w:rPr>
          <w:rFonts w:ascii="Times New Roman" w:hAnsi="Times New Roman" w:cs="Times New Roman"/>
          <w:color w:val="000000" w:themeColor="text1"/>
          <w:sz w:val="28"/>
          <w:szCs w:val="28"/>
        </w:rPr>
        <w:t xml:space="preserve"> внеплановой выездной проверки юридического лица, индивидуального предпринимателя.</w:t>
      </w:r>
    </w:p>
    <w:p w14:paraId="2F3BC05B"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bookmarkStart w:id="17" w:name="P383"/>
      <w:bookmarkEnd w:id="17"/>
      <w:r w:rsidRPr="00DE7367">
        <w:rPr>
          <w:rFonts w:ascii="Times New Roman" w:hAnsi="Times New Roman" w:cs="Times New Roman"/>
          <w:color w:val="000000" w:themeColor="text1"/>
          <w:sz w:val="28"/>
          <w:szCs w:val="28"/>
        </w:rPr>
        <w:t>3.6.1.1. Основанием для начала выполнения административно</w:t>
      </w:r>
      <w:r>
        <w:rPr>
          <w:rFonts w:ascii="Times New Roman" w:hAnsi="Times New Roman" w:cs="Times New Roman"/>
          <w:color w:val="000000" w:themeColor="text1"/>
          <w:sz w:val="28"/>
          <w:szCs w:val="28"/>
        </w:rPr>
        <w:t xml:space="preserve">го действия </w:t>
      </w:r>
      <w:r w:rsidRPr="00DE7367">
        <w:rPr>
          <w:rFonts w:ascii="Times New Roman" w:hAnsi="Times New Roman" w:cs="Times New Roman"/>
          <w:color w:val="000000" w:themeColor="text1"/>
          <w:sz w:val="28"/>
          <w:szCs w:val="28"/>
        </w:rPr>
        <w:t xml:space="preserve">является мотивированное представление должностного лица органа государственного надзора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 </w:t>
      </w:r>
    </w:p>
    <w:p w14:paraId="224F22C0" w14:textId="77777777" w:rsidR="00A90EF5" w:rsidRPr="00DE7367" w:rsidRDefault="00A90EF5" w:rsidP="00A90EF5">
      <w:pPr>
        <w:autoSpaceDE w:val="0"/>
        <w:autoSpaceDN w:val="0"/>
        <w:adjustRightInd w:val="0"/>
        <w:ind w:firstLine="709"/>
        <w:jc w:val="both"/>
        <w:rPr>
          <w:color w:val="000000" w:themeColor="text1"/>
          <w:sz w:val="28"/>
          <w:szCs w:val="28"/>
        </w:rPr>
      </w:pPr>
      <w:bookmarkStart w:id="18" w:name="P384"/>
      <w:bookmarkStart w:id="19" w:name="P386"/>
      <w:bookmarkEnd w:id="18"/>
      <w:bookmarkEnd w:id="19"/>
      <w:r w:rsidRPr="00DE7367">
        <w:rPr>
          <w:color w:val="000000" w:themeColor="text1"/>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14:paraId="50F4E25C" w14:textId="77777777" w:rsidR="00A90EF5"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14:paraId="5D9CCF9E" w14:textId="77777777" w:rsidR="00A90EF5" w:rsidRPr="00FB428E" w:rsidRDefault="00A90EF5" w:rsidP="00A90EF5">
      <w:pPr>
        <w:pStyle w:val="ConsPlusNormal"/>
        <w:ind w:firstLine="709"/>
        <w:jc w:val="both"/>
        <w:rPr>
          <w:rFonts w:ascii="Times New Roman" w:hAnsi="Times New Roman" w:cs="Times New Roman"/>
          <w:color w:val="000000" w:themeColor="text1"/>
          <w:sz w:val="28"/>
          <w:szCs w:val="28"/>
        </w:rPr>
      </w:pPr>
      <w:r w:rsidRPr="00FB428E">
        <w:rPr>
          <w:rFonts w:ascii="Times New Roman" w:hAnsi="Times New Roman" w:cs="Times New Roman"/>
          <w:color w:val="000000" w:themeColor="text1"/>
          <w:sz w:val="28"/>
          <w:szCs w:val="28"/>
        </w:rPr>
        <w:t>Основанием для проведения в рамках регионального государственного надзора в области охраны атмосферного воздуха внеплановой выездной проверки осуществления юридическими лицами, индивидуальными предпринимателями мероприятий по уменьшению выбросов загрязняющих веществ в атмосферный воздух в периоды неблагоприятных метеорологических условий является поступление информации о неблагоприятных метеорологических условиях в соответствии с пунктом 3 статьи 19 Федерального закона № 96-ФЗ.</w:t>
      </w:r>
    </w:p>
    <w:p w14:paraId="63D5C553" w14:textId="77777777" w:rsidR="00A90EF5" w:rsidRPr="00FB428E" w:rsidRDefault="00A90EF5" w:rsidP="00A90EF5">
      <w:pPr>
        <w:pStyle w:val="ConsPlusNormal"/>
        <w:ind w:firstLine="709"/>
        <w:jc w:val="both"/>
        <w:rPr>
          <w:rFonts w:ascii="Times New Roman" w:hAnsi="Times New Roman" w:cs="Times New Roman"/>
          <w:color w:val="000000" w:themeColor="text1"/>
          <w:sz w:val="28"/>
          <w:szCs w:val="28"/>
        </w:rPr>
      </w:pPr>
      <w:r w:rsidRPr="00FB428E">
        <w:rPr>
          <w:rFonts w:ascii="Times New Roman" w:hAnsi="Times New Roman" w:cs="Times New Roman"/>
          <w:color w:val="000000" w:themeColor="text1"/>
          <w:sz w:val="28"/>
          <w:szCs w:val="28"/>
        </w:rPr>
        <w:t>Внеплановая выездная проверка юридического лица, индивидуального предпринимателя в периоды неблагоприятных метеорологических условий проводится после извещения органов прокуратуры о проведении такой проверки. В этом случае согласование внеплановой выездной проверки органом государственного надзора с органами прокуратуры не требуется.</w:t>
      </w:r>
    </w:p>
    <w:p w14:paraId="1AFFF4B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FB428E">
        <w:rPr>
          <w:rFonts w:ascii="Times New Roman" w:hAnsi="Times New Roman" w:cs="Times New Roman"/>
          <w:color w:val="000000" w:themeColor="text1"/>
          <w:sz w:val="28"/>
          <w:szCs w:val="28"/>
        </w:rPr>
        <w:t xml:space="preserve">В отношении юридических лиц, индивидуальных предпринимателей, осуществляющих хозяйственную и (или) иную деятельность на объектах </w:t>
      </w:r>
      <w:r w:rsidRPr="00FB428E">
        <w:rPr>
          <w:rFonts w:ascii="Times New Roman" w:hAnsi="Times New Roman" w:cs="Times New Roman"/>
          <w:color w:val="000000" w:themeColor="text1"/>
          <w:sz w:val="28"/>
          <w:szCs w:val="28"/>
          <w:lang w:val="en-US"/>
        </w:rPr>
        <w:t>IV</w:t>
      </w:r>
      <w:r w:rsidRPr="00FB428E">
        <w:rPr>
          <w:rFonts w:ascii="Times New Roman" w:hAnsi="Times New Roman" w:cs="Times New Roman"/>
          <w:color w:val="000000" w:themeColor="text1"/>
          <w:sz w:val="28"/>
          <w:szCs w:val="28"/>
        </w:rPr>
        <w:t xml:space="preserve"> категории, определенных в соответствии с законодательством в области охраны окружающей среды, внеплановые выездные проверки в периоды неблагоприятных метеорологических условий не проводятся, за исключением случаев поступления в органы государственного надзора обращения или заявления, содержащих сведения о возникновении угрозы причинения вреда жизни и здоровью людей, животным, растениям, окружающей среде.</w:t>
      </w:r>
    </w:p>
    <w:p w14:paraId="685B079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2020 году в отношении юридических лиц, индивидуальных предпринимателей проводятся только:</w:t>
      </w:r>
    </w:p>
    <w:p w14:paraId="073EE4C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а) внеплановые проверки, основаниями для проведения которых являются факты причинения вреда жизни, здоровью граждан или угрозы причинения вреда жизни, здоровью граждан, возникновение чрезвычайных ситуаций природного и техногенного характера и проведение которых согласовано органами прокуратуры;</w:t>
      </w:r>
    </w:p>
    <w:p w14:paraId="12DC681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внеплановые проверки, назначенные в целях проверки исполнения ранее выданного предписания о принятии мер, направленных на устранение нарушений, влекущих непосредственную угрозу причинения вреда жизни и здоровью граждан, проведение которых согласовано органами прокуратуры;</w:t>
      </w:r>
    </w:p>
    <w:p w14:paraId="2C92D9A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внеплановые проверки, проводимые на основании поручения Президента Российской Федерации, поручения Правительства Российской Федерации с указанием конкретного юридического лица и (или) индивидуального предпринимателя,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14:paraId="18B3DF11"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 внеплановые проверки, назначенные в целях проверки исполнения ранее выданного предписания, решение </w:t>
      </w:r>
      <w:proofErr w:type="gramStart"/>
      <w:r>
        <w:rPr>
          <w:rFonts w:ascii="Times New Roman" w:hAnsi="Times New Roman" w:cs="Times New Roman"/>
          <w:color w:val="000000" w:themeColor="text1"/>
          <w:sz w:val="28"/>
          <w:szCs w:val="28"/>
        </w:rPr>
        <w:t>о признании</w:t>
      </w:r>
      <w:proofErr w:type="gramEnd"/>
      <w:r>
        <w:rPr>
          <w:rFonts w:ascii="Times New Roman" w:hAnsi="Times New Roman" w:cs="Times New Roman"/>
          <w:color w:val="000000" w:themeColor="text1"/>
          <w:sz w:val="28"/>
          <w:szCs w:val="28"/>
        </w:rPr>
        <w:t xml:space="preserve"> которого исполненным влечет возобновление ранее приостановленного действия лицензии или иного документа, имеющего разрешительный характер.</w:t>
      </w:r>
    </w:p>
    <w:p w14:paraId="4781400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2020 году указанные проверки проводятся только с использованием средств дистанционного взаимодействия, в том числе аудио- или видеосвязи, за исключением следующих случаев:</w:t>
      </w:r>
    </w:p>
    <w:p w14:paraId="448236D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выезд должностных лиц КНО согласован органами прокуратуры в ходе согласования проведения проверок;</w:t>
      </w:r>
    </w:p>
    <w:p w14:paraId="527FB2D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возможность выезда должностных лиц КНО предусмотрена поручением Президента Российской Федерации, поручением Правительства Российской Федерации, требованием прокурора о проведении проверок.</w:t>
      </w:r>
    </w:p>
    <w:p w14:paraId="07FC09C5" w14:textId="5EFDDD3F"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3.6.1.2. Обращения и заявления, не позволяющие установить лицо, обратившееся в орган государственного надзора, а также обращения и заявления, не содержащие сведений о фактах, указанных в пункте 3.6.1.1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3.6.1.1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 являться основанием для проведения внеплановой проверки, должностное лицо органа государственного надзора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14:paraId="4C1DA6E8" w14:textId="6A869F46" w:rsidR="00FD08C7" w:rsidRDefault="00FD08C7" w:rsidP="00A90EF5">
      <w:pPr>
        <w:pStyle w:val="ConsPlusNormal"/>
        <w:ind w:firstLine="709"/>
        <w:jc w:val="both"/>
        <w:rPr>
          <w:rFonts w:ascii="Times New Roman" w:hAnsi="Times New Roman" w:cs="Times New Roman"/>
          <w:color w:val="000000" w:themeColor="text1"/>
          <w:sz w:val="28"/>
          <w:szCs w:val="28"/>
        </w:rPr>
      </w:pPr>
    </w:p>
    <w:p w14:paraId="4999244F"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4B8027E2"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 xml:space="preserve">При рассмотрении обращений и заявлений, информации о фактах, указанных в пункте 3.6.1.1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14:paraId="0E86F53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3.6.1.1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 уполномоченными должностными лицами органа государственного надзора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надзора,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надзора.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14:paraId="6A7A69A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3.6.1.1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дминистративного регламента, уполномоченное должностное лицо органа государственного надзора подготавливает мотивированное представление о назначении внеплановой проверки по основаниям, указанным в пункте 3.6.1.1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14:paraId="7534966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По решению руководителя</w:t>
      </w:r>
      <w:r>
        <w:rPr>
          <w:rFonts w:ascii="Times New Roman" w:hAnsi="Times New Roman" w:cs="Times New Roman"/>
          <w:color w:val="000000" w:themeColor="text1"/>
          <w:sz w:val="28"/>
          <w:szCs w:val="28"/>
        </w:rPr>
        <w:t>, заместителя руководителя</w:t>
      </w:r>
      <w:r w:rsidRPr="00DE7367">
        <w:rPr>
          <w:rFonts w:ascii="Times New Roman" w:hAnsi="Times New Roman" w:cs="Times New Roman"/>
          <w:color w:val="000000" w:themeColor="text1"/>
          <w:sz w:val="28"/>
          <w:szCs w:val="28"/>
        </w:rPr>
        <w:t xml:space="preserve"> органа государственного надзора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14:paraId="066C2195" w14:textId="66748AFE" w:rsidR="00FD08C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Орган государственного надзора вправе обратиться в суд с иском о </w:t>
      </w:r>
      <w:proofErr w:type="gramStart"/>
      <w:r w:rsidRPr="00DE7367">
        <w:rPr>
          <w:rFonts w:ascii="Times New Roman" w:hAnsi="Times New Roman" w:cs="Times New Roman"/>
          <w:color w:val="000000" w:themeColor="text1"/>
          <w:sz w:val="28"/>
          <w:szCs w:val="28"/>
        </w:rPr>
        <w:t>взыскании</w:t>
      </w:r>
      <w:r w:rsidR="00FD08C7">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с</w:t>
      </w:r>
      <w:proofErr w:type="gramEnd"/>
      <w:r w:rsidRPr="00DE7367">
        <w:rPr>
          <w:rFonts w:ascii="Times New Roman" w:hAnsi="Times New Roman" w:cs="Times New Roman"/>
          <w:color w:val="000000" w:themeColor="text1"/>
          <w:sz w:val="28"/>
          <w:szCs w:val="28"/>
        </w:rPr>
        <w:t xml:space="preserve"> гражданина, в том числе с юридического лица, индивидуального </w:t>
      </w:r>
    </w:p>
    <w:p w14:paraId="6872B764"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7D7B63C7" w14:textId="5D56DD40" w:rsidR="00A90EF5" w:rsidRDefault="00A90EF5" w:rsidP="00FD08C7">
      <w:pPr>
        <w:pStyle w:val="ConsPlusNormal"/>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предпринимателя, расходов, понесенных органом государственного надзора в связи с рассмотрением поступивших заявлений, обращений указанных лиц, если в заявлениях, обращениях были указаны заведомо ложные сведения.</w:t>
      </w:r>
    </w:p>
    <w:p w14:paraId="01AFD27E"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3.6.1.3. Ответственное должностное лицо </w:t>
      </w:r>
      <w:r w:rsidRPr="00DE7367">
        <w:rPr>
          <w:rFonts w:ascii="Times New Roman" w:hAnsi="Times New Roman" w:cs="Times New Roman"/>
          <w:color w:val="000000" w:themeColor="text1"/>
          <w:sz w:val="28"/>
          <w:szCs w:val="28"/>
        </w:rPr>
        <w:t xml:space="preserve">готовит мотивированное представление о назначении внеплановой проверки, проект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 проведении внеплановой выездной проверки юридического лица, индивидуального предпринимателя, </w:t>
      </w:r>
      <w:r>
        <w:rPr>
          <w:rFonts w:ascii="Times New Roman" w:hAnsi="Times New Roman" w:cs="Times New Roman"/>
          <w:color w:val="000000" w:themeColor="text1"/>
          <w:sz w:val="28"/>
          <w:szCs w:val="28"/>
        </w:rPr>
        <w:t xml:space="preserve">проект </w:t>
      </w:r>
      <w:r w:rsidRPr="00DE7367">
        <w:rPr>
          <w:rFonts w:ascii="Times New Roman" w:hAnsi="Times New Roman" w:cs="Times New Roman"/>
          <w:color w:val="000000" w:themeColor="text1"/>
          <w:sz w:val="28"/>
          <w:szCs w:val="28"/>
        </w:rPr>
        <w:t>заявлени</w:t>
      </w:r>
      <w:r>
        <w:rPr>
          <w:rFonts w:ascii="Times New Roman" w:hAnsi="Times New Roman" w:cs="Times New Roman"/>
          <w:color w:val="000000" w:themeColor="text1"/>
          <w:sz w:val="28"/>
          <w:szCs w:val="28"/>
        </w:rPr>
        <w:t>я</w:t>
      </w:r>
      <w:r w:rsidRPr="00DE7367">
        <w:rPr>
          <w:rFonts w:ascii="Times New Roman" w:hAnsi="Times New Roman" w:cs="Times New Roman"/>
          <w:color w:val="000000" w:themeColor="text1"/>
          <w:sz w:val="28"/>
          <w:szCs w:val="28"/>
        </w:rPr>
        <w:t xml:space="preserve"> в </w:t>
      </w:r>
      <w:r>
        <w:rPr>
          <w:rFonts w:ascii="Times New Roman" w:hAnsi="Times New Roman" w:cs="Times New Roman"/>
          <w:color w:val="000000" w:themeColor="text1"/>
          <w:sz w:val="28"/>
          <w:szCs w:val="28"/>
        </w:rPr>
        <w:t xml:space="preserve">Сахалинскую межрайонную природоохранную прокуратуру </w:t>
      </w:r>
      <w:r w:rsidRPr="00DE7367">
        <w:rPr>
          <w:rFonts w:ascii="Times New Roman" w:hAnsi="Times New Roman" w:cs="Times New Roman"/>
          <w:color w:val="000000" w:themeColor="text1"/>
          <w:sz w:val="28"/>
          <w:szCs w:val="28"/>
        </w:rPr>
        <w:t>о согласовании проведения внеплановой выездной проверки юридического лица, индивидуального предпринимателя (</w:t>
      </w:r>
      <w:r>
        <w:rPr>
          <w:rFonts w:ascii="Times New Roman" w:hAnsi="Times New Roman" w:cs="Times New Roman"/>
          <w:color w:val="000000" w:themeColor="text1"/>
          <w:sz w:val="28"/>
          <w:szCs w:val="28"/>
        </w:rPr>
        <w:t>типовая</w:t>
      </w:r>
      <w:r w:rsidRPr="00DE7367">
        <w:rPr>
          <w:rFonts w:ascii="Times New Roman" w:hAnsi="Times New Roman" w:cs="Times New Roman"/>
          <w:color w:val="000000" w:themeColor="text1"/>
          <w:sz w:val="28"/>
          <w:szCs w:val="28"/>
        </w:rPr>
        <w:t xml:space="preserve"> форма </w:t>
      </w:r>
      <w:hyperlink w:anchor="P2754" w:history="1">
        <w:r w:rsidRPr="00DE7367">
          <w:rPr>
            <w:rFonts w:ascii="Times New Roman" w:hAnsi="Times New Roman" w:cs="Times New Roman"/>
            <w:color w:val="000000" w:themeColor="text1"/>
            <w:sz w:val="28"/>
            <w:szCs w:val="28"/>
          </w:rPr>
          <w:t>заявления</w:t>
        </w:r>
      </w:hyperlink>
      <w:r w:rsidRPr="00DE7367">
        <w:rPr>
          <w:rFonts w:ascii="Times New Roman" w:hAnsi="Times New Roman" w:cs="Times New Roman"/>
          <w:color w:val="000000" w:themeColor="text1"/>
          <w:sz w:val="28"/>
          <w:szCs w:val="28"/>
        </w:rPr>
        <w:t xml:space="preserve"> приведена в приложении № </w:t>
      </w:r>
      <w:r>
        <w:rPr>
          <w:rFonts w:ascii="Times New Roman" w:hAnsi="Times New Roman" w:cs="Times New Roman"/>
          <w:color w:val="000000" w:themeColor="text1"/>
          <w:sz w:val="28"/>
          <w:szCs w:val="28"/>
        </w:rPr>
        <w:t>5</w:t>
      </w:r>
      <w:r w:rsidRPr="00DE7367">
        <w:rPr>
          <w:rFonts w:ascii="Times New Roman" w:hAnsi="Times New Roman" w:cs="Times New Roman"/>
          <w:color w:val="000000" w:themeColor="text1"/>
          <w:sz w:val="28"/>
          <w:szCs w:val="28"/>
        </w:rPr>
        <w:t xml:space="preserve"> к настоящему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дминистративному регламенту) и направляет на подпись руководителю КНО:</w:t>
      </w:r>
    </w:p>
    <w:p w14:paraId="512ACF5D"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в течение не более 3-х рабочих дней со дня поступления соответствующего обращения, заявления либо информации о фактах, предусмотренных </w:t>
      </w:r>
      <w:hyperlink w:anchor="P384" w:history="1">
        <w:r w:rsidRPr="00DE7367">
          <w:rPr>
            <w:rFonts w:ascii="Times New Roman" w:hAnsi="Times New Roman" w:cs="Times New Roman"/>
            <w:color w:val="000000" w:themeColor="text1"/>
            <w:sz w:val="28"/>
            <w:szCs w:val="28"/>
          </w:rPr>
          <w:t>подпунктом «а» пункта 3.6.1.1</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7262075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в день поступления соответствующего обращения, заявления либо информации о фактах, предусмотренных </w:t>
      </w:r>
      <w:hyperlink w:anchor="P386" w:history="1">
        <w:r w:rsidRPr="00DE7367">
          <w:rPr>
            <w:rFonts w:ascii="Times New Roman" w:hAnsi="Times New Roman" w:cs="Times New Roman"/>
            <w:color w:val="000000" w:themeColor="text1"/>
            <w:sz w:val="28"/>
            <w:szCs w:val="28"/>
          </w:rPr>
          <w:t>подпунктом «б» пункта 3.6.1.1</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35C07C4F"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3.6.1.4. Срок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w:t>
      </w:r>
    </w:p>
    <w:p w14:paraId="346DA52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в течение не более 5 рабочих дней после дня поступления соответствующего обращения, заявления либо информации о фактах, предусмотренных </w:t>
      </w:r>
      <w:hyperlink w:anchor="P384" w:history="1">
        <w:r w:rsidRPr="00DE7367">
          <w:rPr>
            <w:rFonts w:ascii="Times New Roman" w:hAnsi="Times New Roman" w:cs="Times New Roman"/>
            <w:color w:val="000000" w:themeColor="text1"/>
            <w:sz w:val="28"/>
            <w:szCs w:val="28"/>
          </w:rPr>
          <w:t>подпунктом «а» пункта 3.6.1.1</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6D65F42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незамедлительно при </w:t>
      </w:r>
      <w:r w:rsidRPr="00DE7367">
        <w:rPr>
          <w:rFonts w:ascii="Times New Roman" w:hAnsi="Times New Roman" w:cs="Times New Roman"/>
          <w:color w:val="000000" w:themeColor="text1"/>
          <w:sz w:val="28"/>
          <w:szCs w:val="28"/>
        </w:rPr>
        <w:t>поступлени</w:t>
      </w:r>
      <w:r>
        <w:rPr>
          <w:rFonts w:ascii="Times New Roman" w:hAnsi="Times New Roman" w:cs="Times New Roman"/>
          <w:color w:val="000000" w:themeColor="text1"/>
          <w:sz w:val="28"/>
          <w:szCs w:val="28"/>
        </w:rPr>
        <w:t>и</w:t>
      </w:r>
      <w:r w:rsidRPr="00DE7367">
        <w:rPr>
          <w:rFonts w:ascii="Times New Roman" w:hAnsi="Times New Roman" w:cs="Times New Roman"/>
          <w:color w:val="000000" w:themeColor="text1"/>
          <w:sz w:val="28"/>
          <w:szCs w:val="28"/>
        </w:rPr>
        <w:t xml:space="preserve"> соответствующего обращения, заявления либо информации о фактах, предусмотренных </w:t>
      </w:r>
      <w:hyperlink w:anchor="P386" w:history="1">
        <w:r w:rsidRPr="00DE7367">
          <w:rPr>
            <w:rFonts w:ascii="Times New Roman" w:hAnsi="Times New Roman" w:cs="Times New Roman"/>
            <w:color w:val="000000" w:themeColor="text1"/>
            <w:sz w:val="28"/>
            <w:szCs w:val="28"/>
          </w:rPr>
          <w:t>подпунктом «б» пункта 3.6.1.1</w:t>
        </w:r>
      </w:hyperlink>
      <w:r w:rsidRPr="00DE7367">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7B54695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в течение не более 10 рабочих дней в случае проведения предварительной проверки.</w:t>
      </w:r>
    </w:p>
    <w:p w14:paraId="7059FB1B"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3.6.1.5. Результатом выполнения административно</w:t>
      </w:r>
      <w:r>
        <w:rPr>
          <w:rFonts w:ascii="Times New Roman" w:hAnsi="Times New Roman" w:cs="Times New Roman"/>
          <w:color w:val="000000" w:themeColor="text1"/>
          <w:sz w:val="28"/>
          <w:szCs w:val="28"/>
        </w:rPr>
        <w:t xml:space="preserve">го действия </w:t>
      </w:r>
      <w:r w:rsidRPr="00DE7367">
        <w:rPr>
          <w:rFonts w:ascii="Times New Roman" w:hAnsi="Times New Roman" w:cs="Times New Roman"/>
          <w:color w:val="000000" w:themeColor="text1"/>
          <w:sz w:val="28"/>
          <w:szCs w:val="28"/>
        </w:rPr>
        <w:t>является:</w:t>
      </w:r>
    </w:p>
    <w:p w14:paraId="4703262E"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подписанн</w:t>
      </w:r>
      <w:r>
        <w:rPr>
          <w:rFonts w:ascii="Times New Roman" w:hAnsi="Times New Roman" w:cs="Times New Roman"/>
          <w:color w:val="000000" w:themeColor="text1"/>
          <w:sz w:val="28"/>
          <w:szCs w:val="28"/>
        </w:rPr>
        <w:t>ое</w:t>
      </w:r>
      <w:r w:rsidRPr="00DE7367">
        <w:rPr>
          <w:rFonts w:ascii="Times New Roman" w:hAnsi="Times New Roman" w:cs="Times New Roman"/>
          <w:color w:val="000000" w:themeColor="text1"/>
          <w:sz w:val="28"/>
          <w:szCs w:val="28"/>
        </w:rPr>
        <w:t xml:space="preserve"> руководителем КНО </w:t>
      </w:r>
      <w:r>
        <w:rPr>
          <w:rFonts w:ascii="Times New Roman" w:hAnsi="Times New Roman" w:cs="Times New Roman"/>
          <w:color w:val="000000" w:themeColor="text1"/>
          <w:sz w:val="28"/>
          <w:szCs w:val="28"/>
        </w:rPr>
        <w:t>распоряжение</w:t>
      </w:r>
      <w:r w:rsidRPr="00DE7367">
        <w:rPr>
          <w:rFonts w:ascii="Times New Roman" w:hAnsi="Times New Roman" w:cs="Times New Roman"/>
          <w:color w:val="000000" w:themeColor="text1"/>
          <w:sz w:val="28"/>
          <w:szCs w:val="28"/>
        </w:rPr>
        <w:t xml:space="preserve"> о проведении внеплановой выездной проверки юридического лица, индивидуального предпринимателя;</w:t>
      </w:r>
    </w:p>
    <w:p w14:paraId="5EDC97CA"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 подписанное руководителем КНО (или его заместителем) заявление в </w:t>
      </w:r>
      <w:r>
        <w:rPr>
          <w:rFonts w:ascii="Times New Roman" w:hAnsi="Times New Roman" w:cs="Times New Roman"/>
          <w:color w:val="000000" w:themeColor="text1"/>
          <w:sz w:val="28"/>
          <w:szCs w:val="28"/>
        </w:rPr>
        <w:t>Сахалинскую межрайонную природоохранную прокуратуру</w:t>
      </w:r>
      <w:r w:rsidRPr="00DE7367">
        <w:rPr>
          <w:rFonts w:ascii="Times New Roman" w:hAnsi="Times New Roman" w:cs="Times New Roman"/>
          <w:color w:val="000000" w:themeColor="text1"/>
          <w:sz w:val="28"/>
          <w:szCs w:val="28"/>
        </w:rPr>
        <w:t xml:space="preserve"> о согласовании проведения внеплановой выездной проверки юридического лица, индивидуального предпринимателя.</w:t>
      </w:r>
    </w:p>
    <w:p w14:paraId="4FB7FB7F"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C053ED">
        <w:rPr>
          <w:rFonts w:ascii="Times New Roman" w:hAnsi="Times New Roman" w:cs="Times New Roman"/>
          <w:color w:val="000000" w:themeColor="text1"/>
          <w:sz w:val="28"/>
          <w:szCs w:val="28"/>
        </w:rPr>
        <w:t>3.6.2. Направление</w:t>
      </w:r>
      <w:r w:rsidRPr="00DE7367">
        <w:rPr>
          <w:rFonts w:ascii="Times New Roman" w:hAnsi="Times New Roman" w:cs="Times New Roman"/>
          <w:color w:val="000000" w:themeColor="text1"/>
          <w:sz w:val="28"/>
          <w:szCs w:val="28"/>
        </w:rPr>
        <w:t xml:space="preserve"> заявления о согласовании проведения внеплановой выездной проверки юридического лица, индивидуального предпринимателя в орган прокуратуры.</w:t>
      </w:r>
    </w:p>
    <w:p w14:paraId="79621616" w14:textId="2D010B15" w:rsidR="00FD08C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3.6.2.1. Основанием для начала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являются подписанные </w:t>
      </w:r>
      <w:r>
        <w:rPr>
          <w:rFonts w:ascii="Times New Roman" w:hAnsi="Times New Roman" w:cs="Times New Roman"/>
          <w:color w:val="000000" w:themeColor="text1"/>
          <w:sz w:val="28"/>
          <w:szCs w:val="28"/>
        </w:rPr>
        <w:t>распоряжение</w:t>
      </w:r>
      <w:r w:rsidRPr="00DE7367">
        <w:rPr>
          <w:rFonts w:ascii="Times New Roman" w:hAnsi="Times New Roman" w:cs="Times New Roman"/>
          <w:color w:val="000000" w:themeColor="text1"/>
          <w:sz w:val="28"/>
          <w:szCs w:val="28"/>
        </w:rPr>
        <w:t xml:space="preserve"> о проведении внеплановой </w:t>
      </w:r>
      <w:proofErr w:type="gramStart"/>
      <w:r w:rsidRPr="00DE7367">
        <w:rPr>
          <w:rFonts w:ascii="Times New Roman" w:hAnsi="Times New Roman" w:cs="Times New Roman"/>
          <w:color w:val="000000" w:themeColor="text1"/>
          <w:sz w:val="28"/>
          <w:szCs w:val="28"/>
        </w:rPr>
        <w:t>выездной</w:t>
      </w:r>
      <w:r w:rsidR="00FD08C7">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 проверки</w:t>
      </w:r>
      <w:proofErr w:type="gramEnd"/>
      <w:r w:rsidRPr="00DE7367">
        <w:rPr>
          <w:rFonts w:ascii="Times New Roman" w:hAnsi="Times New Roman" w:cs="Times New Roman"/>
          <w:color w:val="000000" w:themeColor="text1"/>
          <w:sz w:val="28"/>
          <w:szCs w:val="28"/>
        </w:rPr>
        <w:t xml:space="preserve"> юридического лица, индивидуального предпринимателя, </w:t>
      </w:r>
    </w:p>
    <w:p w14:paraId="19D2D503"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60380C2E" w14:textId="33B3F536" w:rsidR="00A90EF5" w:rsidRPr="00DE7367" w:rsidRDefault="00A90EF5" w:rsidP="00FD08C7">
      <w:pPr>
        <w:pStyle w:val="ConsPlusNormal"/>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 xml:space="preserve">и заявление в </w:t>
      </w:r>
      <w:r>
        <w:rPr>
          <w:rFonts w:ascii="Times New Roman" w:hAnsi="Times New Roman" w:cs="Times New Roman"/>
          <w:color w:val="000000" w:themeColor="text1"/>
          <w:sz w:val="28"/>
          <w:szCs w:val="28"/>
        </w:rPr>
        <w:t>Сахалинскую межрайонную природоохранную прокуратуру</w:t>
      </w:r>
      <w:r w:rsidRPr="00DE7367">
        <w:rPr>
          <w:rFonts w:ascii="Times New Roman" w:hAnsi="Times New Roman" w:cs="Times New Roman"/>
          <w:color w:val="000000" w:themeColor="text1"/>
          <w:sz w:val="28"/>
          <w:szCs w:val="28"/>
        </w:rPr>
        <w:t xml:space="preserve"> о согласовании проведения внеплановой выездной проверки юридического лица, индивидуального предпринимателя.</w:t>
      </w:r>
    </w:p>
    <w:p w14:paraId="613820C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3.6.2.2.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 xml:space="preserve">в </w:t>
      </w:r>
      <w:r>
        <w:rPr>
          <w:rFonts w:ascii="Times New Roman" w:hAnsi="Times New Roman" w:cs="Times New Roman"/>
          <w:color w:val="000000" w:themeColor="text1"/>
          <w:sz w:val="28"/>
          <w:szCs w:val="28"/>
        </w:rPr>
        <w:t>день</w:t>
      </w:r>
      <w:r w:rsidRPr="00DE7367">
        <w:rPr>
          <w:rFonts w:ascii="Times New Roman" w:hAnsi="Times New Roman" w:cs="Times New Roman"/>
          <w:color w:val="000000" w:themeColor="text1"/>
          <w:sz w:val="28"/>
          <w:szCs w:val="28"/>
        </w:rPr>
        <w:t xml:space="preserve"> подписания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органа государственного надзора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w:t>
      </w:r>
      <w:r>
        <w:rPr>
          <w:rFonts w:ascii="Times New Roman" w:hAnsi="Times New Roman" w:cs="Times New Roman"/>
          <w:color w:val="000000" w:themeColor="text1"/>
          <w:sz w:val="28"/>
          <w:szCs w:val="28"/>
        </w:rPr>
        <w:t xml:space="preserve"> усиленной квалифицированной</w:t>
      </w:r>
      <w:r w:rsidRPr="00DE7367">
        <w:rPr>
          <w:rFonts w:ascii="Times New Roman" w:hAnsi="Times New Roman" w:cs="Times New Roman"/>
          <w:color w:val="000000" w:themeColor="text1"/>
          <w:sz w:val="28"/>
          <w:szCs w:val="28"/>
        </w:rPr>
        <w:t xml:space="preserve"> электронной подписью, в </w:t>
      </w:r>
      <w:r>
        <w:rPr>
          <w:rFonts w:ascii="Times New Roman" w:hAnsi="Times New Roman" w:cs="Times New Roman"/>
          <w:color w:val="000000" w:themeColor="text1"/>
          <w:sz w:val="28"/>
          <w:szCs w:val="28"/>
        </w:rPr>
        <w:t>Сахалинскую межрайонную природоохранную прокуратуру</w:t>
      </w:r>
      <w:r w:rsidRPr="00DE7367">
        <w:rPr>
          <w:rFonts w:ascii="Times New Roman" w:hAnsi="Times New Roman" w:cs="Times New Roman"/>
          <w:color w:val="000000" w:themeColor="text1"/>
          <w:sz w:val="28"/>
          <w:szCs w:val="28"/>
        </w:rPr>
        <w:t xml:space="preserve"> заявление о согласовании проведения внеплановой выездной проверки. К этому заявлению прилагаются копия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 проведении внеплановой выездной проверки и документы, которые содержат сведения, послужившие основанием ее проведения.</w:t>
      </w:r>
    </w:p>
    <w:p w14:paraId="414DFA2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w:t>
      </w:r>
      <w:r>
        <w:rPr>
          <w:rFonts w:ascii="Times New Roman" w:hAnsi="Times New Roman" w:cs="Times New Roman"/>
          <w:color w:val="000000" w:themeColor="text1"/>
          <w:sz w:val="28"/>
          <w:szCs w:val="28"/>
        </w:rPr>
        <w:t xml:space="preserve">а также </w:t>
      </w:r>
      <w:r w:rsidRPr="00DE7367">
        <w:rPr>
          <w:rFonts w:ascii="Times New Roman" w:hAnsi="Times New Roman" w:cs="Times New Roman"/>
          <w:color w:val="000000" w:themeColor="text1"/>
          <w:sz w:val="28"/>
          <w:szCs w:val="28"/>
        </w:rPr>
        <w:t>возникновение чрезвычайных ситуаций природного и техногенного характера, обнаружени</w:t>
      </w:r>
      <w:r>
        <w:rPr>
          <w:rFonts w:ascii="Times New Roman" w:hAnsi="Times New Roman" w:cs="Times New Roman"/>
          <w:color w:val="000000" w:themeColor="text1"/>
          <w:sz w:val="28"/>
          <w:szCs w:val="28"/>
        </w:rPr>
        <w:t>е</w:t>
      </w:r>
      <w:r w:rsidRPr="00DE7367">
        <w:rPr>
          <w:rFonts w:ascii="Times New Roman" w:hAnsi="Times New Roman" w:cs="Times New Roman"/>
          <w:color w:val="000000" w:themeColor="text1"/>
          <w:sz w:val="28"/>
          <w:szCs w:val="28"/>
        </w:rPr>
        <w:t xml:space="preserve"> нарушений обязательных требований в момент совершения таких нарушений </w:t>
      </w:r>
      <w:r>
        <w:rPr>
          <w:rFonts w:ascii="Times New Roman" w:hAnsi="Times New Roman" w:cs="Times New Roman"/>
          <w:color w:val="000000" w:themeColor="text1"/>
          <w:sz w:val="28"/>
          <w:szCs w:val="28"/>
        </w:rPr>
        <w:t>в связи с необходимостью принятия неотложных мер орган государственного надзора</w:t>
      </w:r>
      <w:r w:rsidRPr="00DE7367">
        <w:rPr>
          <w:rFonts w:ascii="Times New Roman" w:hAnsi="Times New Roman" w:cs="Times New Roman"/>
          <w:color w:val="000000" w:themeColor="text1"/>
          <w:sz w:val="28"/>
          <w:szCs w:val="28"/>
        </w:rPr>
        <w:t xml:space="preserve"> вправе приступить к проведению внеплановой выездной проверки незамедлительно с извещением, в течение 24 часов с момента поступления соответствующего обращения, заявления либо информации, </w:t>
      </w:r>
      <w:r>
        <w:rPr>
          <w:rFonts w:ascii="Times New Roman" w:hAnsi="Times New Roman" w:cs="Times New Roman"/>
          <w:color w:val="000000" w:themeColor="text1"/>
          <w:sz w:val="28"/>
          <w:szCs w:val="28"/>
        </w:rPr>
        <w:t xml:space="preserve">Сахалинской межрайонной природоохранной </w:t>
      </w:r>
      <w:r w:rsidRPr="00DE7367">
        <w:rPr>
          <w:rFonts w:ascii="Times New Roman" w:hAnsi="Times New Roman" w:cs="Times New Roman"/>
          <w:color w:val="000000" w:themeColor="text1"/>
          <w:sz w:val="28"/>
          <w:szCs w:val="28"/>
        </w:rPr>
        <w:t>прокуратуры о проведении мероприятий по контролю посредством направления следующих документов:</w:t>
      </w:r>
    </w:p>
    <w:p w14:paraId="6782D381"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заявления</w:t>
      </w: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о согласовании проведения внеплановой выездной проверки юридического лица, индивидуального предпринимателя;</w:t>
      </w:r>
    </w:p>
    <w:p w14:paraId="20F8E93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копии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КНО о проведении внеплановой выездной проверки;</w:t>
      </w:r>
    </w:p>
    <w:p w14:paraId="08168A71"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копии документов, которые содержат сведения, послужившие основанием ее проведения.</w:t>
      </w:r>
    </w:p>
    <w:p w14:paraId="63C9C6C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3.6.2.3. Срок выполнения административно</w:t>
      </w:r>
      <w:r>
        <w:rPr>
          <w:rFonts w:ascii="Times New Roman" w:hAnsi="Times New Roman" w:cs="Times New Roman"/>
          <w:color w:val="000000" w:themeColor="text1"/>
          <w:sz w:val="28"/>
          <w:szCs w:val="28"/>
        </w:rPr>
        <w:t>го действия</w:t>
      </w:r>
      <w:r w:rsidRPr="00DE7367">
        <w:rPr>
          <w:rFonts w:ascii="Times New Roman" w:hAnsi="Times New Roman" w:cs="Times New Roman"/>
          <w:color w:val="000000" w:themeColor="text1"/>
          <w:sz w:val="28"/>
          <w:szCs w:val="28"/>
        </w:rPr>
        <w:t xml:space="preserve">: в день подписания </w:t>
      </w:r>
      <w:r>
        <w:rPr>
          <w:rFonts w:ascii="Times New Roman" w:hAnsi="Times New Roman" w:cs="Times New Roman"/>
          <w:color w:val="000000" w:themeColor="text1"/>
          <w:sz w:val="28"/>
          <w:szCs w:val="28"/>
        </w:rPr>
        <w:t>распоряжения</w:t>
      </w:r>
      <w:r w:rsidRPr="00DE7367">
        <w:rPr>
          <w:rFonts w:ascii="Times New Roman" w:hAnsi="Times New Roman" w:cs="Times New Roman"/>
          <w:color w:val="000000" w:themeColor="text1"/>
          <w:sz w:val="28"/>
          <w:szCs w:val="28"/>
        </w:rPr>
        <w:t xml:space="preserve"> о проведении внеплановой выездной проверки юридического лица, индивидуального предпринимателя.</w:t>
      </w:r>
    </w:p>
    <w:p w14:paraId="4EDB7CD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3.6.2.4. Результатом выполнения административно</w:t>
      </w:r>
      <w:r>
        <w:rPr>
          <w:rFonts w:ascii="Times New Roman" w:hAnsi="Times New Roman" w:cs="Times New Roman"/>
          <w:color w:val="000000" w:themeColor="text1"/>
          <w:sz w:val="28"/>
          <w:szCs w:val="28"/>
        </w:rPr>
        <w:t xml:space="preserve">го действия </w:t>
      </w:r>
      <w:r w:rsidRPr="00DE7367">
        <w:rPr>
          <w:rFonts w:ascii="Times New Roman" w:hAnsi="Times New Roman" w:cs="Times New Roman"/>
          <w:color w:val="000000" w:themeColor="text1"/>
          <w:sz w:val="28"/>
          <w:szCs w:val="28"/>
        </w:rPr>
        <w:t>является представленное (направленное) в орган прокуратуры заявление (вместе с приложениями) о согласовании проведения внеплановой выездной проверки юридического лица, индивидуального предпринимателя.</w:t>
      </w:r>
    </w:p>
    <w:p w14:paraId="5550EE9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3.6.3. Уведомление юридического лица, индивидуального предпринимателя о проведении проверки.</w:t>
      </w:r>
    </w:p>
    <w:p w14:paraId="1CDDF053" w14:textId="742DC995"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3.6.3.1. Основанием для начала выполнения административно</w:t>
      </w:r>
      <w:r>
        <w:rPr>
          <w:rFonts w:ascii="Times New Roman" w:hAnsi="Times New Roman" w:cs="Times New Roman"/>
          <w:color w:val="000000" w:themeColor="text1"/>
          <w:sz w:val="28"/>
          <w:szCs w:val="28"/>
        </w:rPr>
        <w:t xml:space="preserve">го действия </w:t>
      </w:r>
      <w:r w:rsidRPr="00DE7367">
        <w:rPr>
          <w:rFonts w:ascii="Times New Roman" w:hAnsi="Times New Roman" w:cs="Times New Roman"/>
          <w:color w:val="000000" w:themeColor="text1"/>
          <w:sz w:val="28"/>
          <w:szCs w:val="28"/>
        </w:rPr>
        <w:t>является полученное от прокуратуры решение о согласовании проведения внеплановой выездной проверки.</w:t>
      </w:r>
    </w:p>
    <w:p w14:paraId="1B9B44A7" w14:textId="42903B29" w:rsidR="00FD08C7" w:rsidRDefault="00FD08C7" w:rsidP="00A90EF5">
      <w:pPr>
        <w:pStyle w:val="ConsPlusNormal"/>
        <w:ind w:firstLine="709"/>
        <w:jc w:val="both"/>
        <w:rPr>
          <w:rFonts w:ascii="Times New Roman" w:hAnsi="Times New Roman" w:cs="Times New Roman"/>
          <w:color w:val="000000" w:themeColor="text1"/>
          <w:sz w:val="28"/>
          <w:szCs w:val="28"/>
        </w:rPr>
      </w:pPr>
    </w:p>
    <w:p w14:paraId="323A70E2"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4237E12E"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lastRenderedPageBreak/>
        <w:t>3.6.3.2. Ответственн</w:t>
      </w:r>
      <w:r>
        <w:rPr>
          <w:rFonts w:ascii="Times New Roman" w:hAnsi="Times New Roman" w:cs="Times New Roman"/>
          <w:color w:val="000000" w:themeColor="text1"/>
          <w:sz w:val="28"/>
          <w:szCs w:val="28"/>
        </w:rPr>
        <w:t xml:space="preserve">ое должностное лицо </w:t>
      </w:r>
      <w:r w:rsidRPr="00DE7367">
        <w:rPr>
          <w:rFonts w:ascii="Times New Roman" w:hAnsi="Times New Roman" w:cs="Times New Roman"/>
          <w:color w:val="000000" w:themeColor="text1"/>
          <w:sz w:val="28"/>
          <w:szCs w:val="28"/>
        </w:rPr>
        <w:t>уведомляет юридическое лицо, индивидуального предпринимателя о проведении внеплановой выездной проверки любым доступным способом.</w:t>
      </w:r>
    </w:p>
    <w:p w14:paraId="74C66E0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3.6.3.3.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направляется.</w:t>
      </w:r>
    </w:p>
    <w:p w14:paraId="7B79392B" w14:textId="77777777" w:rsidR="00A90EF5" w:rsidRDefault="00A90EF5" w:rsidP="00A90EF5">
      <w:pPr>
        <w:autoSpaceDE w:val="0"/>
        <w:autoSpaceDN w:val="0"/>
        <w:adjustRightInd w:val="0"/>
        <w:ind w:firstLine="709"/>
        <w:jc w:val="both"/>
        <w:rPr>
          <w:sz w:val="28"/>
          <w:szCs w:val="28"/>
        </w:rPr>
      </w:pPr>
      <w:r>
        <w:rPr>
          <w:sz w:val="28"/>
          <w:szCs w:val="28"/>
        </w:rPr>
        <w:t>В случае проведения внеплановой выездной проверки членов саморегулируемой организации орган государственного надзора уведомляет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14:paraId="7493336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Внеплановые проверки резидента территории опережающего социально-экономического развития проводятся по согласованию с уполномоченным федеральным органом исполнительной власти в установленном им порядке.</w:t>
      </w:r>
    </w:p>
    <w:p w14:paraId="4E2828A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Согласование внеплановых проверок резидента свободного порта Владивосток, а также заявленных КНО оснований для проведения таких проверок осуществляется в установленном уполномоченным федеральным органом исполнительной власти порядке.</w:t>
      </w:r>
    </w:p>
    <w:p w14:paraId="75AD2D1E" w14:textId="77777777" w:rsidR="00A90EF5" w:rsidRPr="00DE7367"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3.6.4. Проведение внеплановой выездной проверки.</w:t>
      </w:r>
    </w:p>
    <w:p w14:paraId="0FA8C18D" w14:textId="77777777" w:rsidR="00A90EF5"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Проведение внеплановой выездной проверки</w:t>
      </w:r>
      <w:r>
        <w:rPr>
          <w:color w:val="000000" w:themeColor="text1"/>
          <w:sz w:val="28"/>
          <w:szCs w:val="28"/>
        </w:rPr>
        <w:t xml:space="preserve"> осу</w:t>
      </w:r>
      <w:r w:rsidRPr="00DE7367">
        <w:rPr>
          <w:color w:val="000000" w:themeColor="text1"/>
          <w:sz w:val="28"/>
          <w:szCs w:val="28"/>
        </w:rPr>
        <w:t>ществля</w:t>
      </w:r>
      <w:r>
        <w:rPr>
          <w:color w:val="000000" w:themeColor="text1"/>
          <w:sz w:val="28"/>
          <w:szCs w:val="28"/>
        </w:rPr>
        <w:t>е</w:t>
      </w:r>
      <w:r w:rsidRPr="00DE7367">
        <w:rPr>
          <w:color w:val="000000" w:themeColor="text1"/>
          <w:sz w:val="28"/>
          <w:szCs w:val="28"/>
        </w:rPr>
        <w:t xml:space="preserve">тся в порядке, установленном </w:t>
      </w:r>
      <w:hyperlink r:id="rId28" w:history="1">
        <w:r w:rsidRPr="00DE7367">
          <w:rPr>
            <w:color w:val="000000" w:themeColor="text1"/>
            <w:sz w:val="28"/>
            <w:szCs w:val="28"/>
          </w:rPr>
          <w:t>пункт</w:t>
        </w:r>
        <w:r>
          <w:rPr>
            <w:color w:val="000000" w:themeColor="text1"/>
            <w:sz w:val="28"/>
            <w:szCs w:val="28"/>
          </w:rPr>
          <w:t xml:space="preserve">ом </w:t>
        </w:r>
        <w:r w:rsidRPr="00DE7367">
          <w:rPr>
            <w:color w:val="000000" w:themeColor="text1"/>
            <w:sz w:val="28"/>
            <w:szCs w:val="28"/>
          </w:rPr>
          <w:t>3.3.3</w:t>
        </w:r>
      </w:hyperlink>
      <w:r w:rsidRPr="00DE7367">
        <w:rPr>
          <w:color w:val="000000" w:themeColor="text1"/>
          <w:sz w:val="28"/>
          <w:szCs w:val="28"/>
        </w:rPr>
        <w:t xml:space="preserve"> настоящего </w:t>
      </w:r>
      <w:r>
        <w:rPr>
          <w:color w:val="000000" w:themeColor="text1"/>
          <w:sz w:val="28"/>
          <w:szCs w:val="28"/>
        </w:rPr>
        <w:t>А</w:t>
      </w:r>
      <w:r w:rsidRPr="00DE7367">
        <w:rPr>
          <w:color w:val="000000" w:themeColor="text1"/>
          <w:sz w:val="28"/>
          <w:szCs w:val="28"/>
        </w:rPr>
        <w:t xml:space="preserve">дминистративного регламента, в сроки, указанные в </w:t>
      </w:r>
      <w:r>
        <w:rPr>
          <w:color w:val="000000" w:themeColor="text1"/>
          <w:sz w:val="28"/>
          <w:szCs w:val="28"/>
        </w:rPr>
        <w:t>распоряжении</w:t>
      </w:r>
      <w:r w:rsidRPr="00DE7367">
        <w:rPr>
          <w:color w:val="000000" w:themeColor="text1"/>
          <w:sz w:val="28"/>
          <w:szCs w:val="28"/>
        </w:rPr>
        <w:t xml:space="preserve"> о проведении проверки, но не более 20 рабочих дней.</w:t>
      </w:r>
    </w:p>
    <w:p w14:paraId="5815F631" w14:textId="77777777" w:rsidR="00A90EF5" w:rsidRPr="00DE7367" w:rsidRDefault="00A90EF5" w:rsidP="00A90EF5">
      <w:pPr>
        <w:autoSpaceDE w:val="0"/>
        <w:autoSpaceDN w:val="0"/>
        <w:adjustRightInd w:val="0"/>
        <w:ind w:firstLine="709"/>
        <w:jc w:val="both"/>
        <w:rPr>
          <w:color w:val="000000" w:themeColor="text1"/>
          <w:sz w:val="28"/>
          <w:szCs w:val="28"/>
        </w:rPr>
      </w:pPr>
      <w:r w:rsidRPr="00DE7367">
        <w:rPr>
          <w:color w:val="000000" w:themeColor="text1"/>
          <w:sz w:val="28"/>
          <w:szCs w:val="28"/>
        </w:rPr>
        <w:t>Начало проведения проверки:</w:t>
      </w:r>
    </w:p>
    <w:p w14:paraId="5D92A9F0" w14:textId="77777777" w:rsidR="00A90EF5" w:rsidRPr="00F5322A"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 xml:space="preserve">- </w:t>
      </w:r>
      <w:r w:rsidRPr="00F5322A">
        <w:rPr>
          <w:color w:val="000000" w:themeColor="text1"/>
          <w:sz w:val="28"/>
          <w:szCs w:val="28"/>
        </w:rPr>
        <w:t xml:space="preserve">в соответствии с распоряжением о проведении проверки, после получения согласования с органами прокуратуры - в случае проведения проверки по фактам, предусмотренным </w:t>
      </w:r>
      <w:hyperlink r:id="rId29" w:history="1">
        <w:r w:rsidRPr="00F5322A">
          <w:rPr>
            <w:color w:val="000000" w:themeColor="text1"/>
            <w:sz w:val="28"/>
            <w:szCs w:val="28"/>
          </w:rPr>
          <w:t>подпунктом «а» пункта 3.6.1.1</w:t>
        </w:r>
      </w:hyperlink>
      <w:r w:rsidRPr="00F5322A">
        <w:rPr>
          <w:color w:val="000000" w:themeColor="text1"/>
          <w:sz w:val="28"/>
          <w:szCs w:val="28"/>
        </w:rPr>
        <w:t xml:space="preserve"> настоящего Административного регламента;</w:t>
      </w:r>
    </w:p>
    <w:p w14:paraId="5E8E4ADB" w14:textId="77777777" w:rsidR="00A90EF5" w:rsidRPr="00F5322A"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 xml:space="preserve">- </w:t>
      </w:r>
      <w:r w:rsidRPr="00F5322A">
        <w:rPr>
          <w:color w:val="000000" w:themeColor="text1"/>
          <w:sz w:val="28"/>
          <w:szCs w:val="28"/>
        </w:rPr>
        <w:t xml:space="preserve">незамедлительно, после подписания распоряжения о проведении проверки - в случае проведения проверки по фактам, предусмотренным </w:t>
      </w:r>
      <w:hyperlink r:id="rId30" w:history="1">
        <w:r w:rsidRPr="00F5322A">
          <w:rPr>
            <w:color w:val="000000" w:themeColor="text1"/>
            <w:sz w:val="28"/>
            <w:szCs w:val="28"/>
          </w:rPr>
          <w:t>подпунктом «б» пункта 3.6.1.1</w:t>
        </w:r>
      </w:hyperlink>
      <w:r w:rsidRPr="00F5322A">
        <w:rPr>
          <w:color w:val="000000" w:themeColor="text1"/>
          <w:sz w:val="28"/>
          <w:szCs w:val="28"/>
        </w:rPr>
        <w:t xml:space="preserve"> настоящего Административного регламента.</w:t>
      </w:r>
    </w:p>
    <w:p w14:paraId="13DA9844"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3.6.5. Оформление результатов проверки осуществляется в соответствии с </w:t>
      </w:r>
      <w:hyperlink w:anchor="P253" w:history="1">
        <w:r w:rsidRPr="00DE7367">
          <w:rPr>
            <w:rFonts w:ascii="Times New Roman" w:hAnsi="Times New Roman" w:cs="Times New Roman"/>
            <w:color w:val="000000" w:themeColor="text1"/>
            <w:sz w:val="28"/>
            <w:szCs w:val="28"/>
          </w:rPr>
          <w:t xml:space="preserve">пунктом 3.3.4 </w:t>
        </w:r>
      </w:hyperlink>
      <w:r w:rsidRPr="00DE7367">
        <w:rPr>
          <w:rFonts w:ascii="Times New Roman" w:hAnsi="Times New Roman" w:cs="Times New Roman"/>
          <w:color w:val="000000" w:themeColor="text1"/>
          <w:sz w:val="28"/>
          <w:szCs w:val="28"/>
        </w:rPr>
        <w:t xml:space="preserve">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дминистративного регламента.</w:t>
      </w:r>
    </w:p>
    <w:p w14:paraId="441020F9"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Копия акта проверки направляется </w:t>
      </w:r>
      <w:r>
        <w:rPr>
          <w:rFonts w:ascii="Times New Roman" w:hAnsi="Times New Roman" w:cs="Times New Roman"/>
          <w:color w:val="000000" w:themeColor="text1"/>
          <w:sz w:val="28"/>
          <w:szCs w:val="28"/>
        </w:rPr>
        <w:t>ответственным должностным лицом</w:t>
      </w:r>
      <w:r w:rsidRPr="00DE7367">
        <w:rPr>
          <w:rFonts w:ascii="Times New Roman" w:hAnsi="Times New Roman" w:cs="Times New Roman"/>
          <w:color w:val="000000" w:themeColor="text1"/>
          <w:sz w:val="28"/>
          <w:szCs w:val="28"/>
        </w:rPr>
        <w:t xml:space="preserve"> в орган прокуратуры, которым принято решение о согласовании проведения проверки, в течение 5-ти рабочих дней со дня составления акта проверки.</w:t>
      </w:r>
    </w:p>
    <w:p w14:paraId="39CDDA1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3.6.6. В случае, если проведение внеплановой выездной проверки оказалось невозможным в связи с отсутствием индивидуального </w:t>
      </w:r>
      <w:r w:rsidRPr="00DE7367">
        <w:rPr>
          <w:rFonts w:ascii="Times New Roman" w:hAnsi="Times New Roman" w:cs="Times New Roman"/>
          <w:color w:val="000000" w:themeColor="text1"/>
          <w:sz w:val="28"/>
          <w:szCs w:val="28"/>
        </w:rPr>
        <w:lastRenderedPageBreak/>
        <w:t>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надзора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w:t>
      </w:r>
      <w:r>
        <w:rPr>
          <w:rFonts w:ascii="Times New Roman" w:hAnsi="Times New Roman" w:cs="Times New Roman"/>
          <w:color w:val="000000" w:themeColor="text1"/>
          <w:sz w:val="28"/>
          <w:szCs w:val="28"/>
        </w:rPr>
        <w:t xml:space="preserve"> или внеплановой</w:t>
      </w:r>
      <w:r w:rsidRPr="00DE7367">
        <w:rPr>
          <w:rFonts w:ascii="Times New Roman" w:hAnsi="Times New Roman" w:cs="Times New Roman"/>
          <w:color w:val="000000" w:themeColor="text1"/>
          <w:sz w:val="28"/>
          <w:szCs w:val="28"/>
        </w:rPr>
        <w:t xml:space="preserve">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14:paraId="29351BF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3.6.7. Критерием принятия решения в рамках настоящей административной процедуры является соблюдение (несоблюдение) юридическими лицами и индивидуальными предпринимателями обязательных требований на объектах их хозяйственной и иной деятельности, подлежащих региональному государственному экологическому надзору.</w:t>
      </w:r>
    </w:p>
    <w:p w14:paraId="757FC57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3.6.8. Результатом административной процедуры является:</w:t>
      </w:r>
    </w:p>
    <w:p w14:paraId="41C7A9DE"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составленный акт проверки в двух экземплярах, один из которых вручен (направлен) юридическому лицу, индивидуальному предпринимателю, второй подшит в дело подразделения КНО, непосредственным сотрудником которого является должностное лицо, ответственное за проведение проверки;</w:t>
      </w:r>
    </w:p>
    <w:p w14:paraId="23CC8DAE"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выданные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w:t>
      </w:r>
    </w:p>
    <w:p w14:paraId="7964127E"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принятое решение о возбуждении дела об административном правонарушении</w:t>
      </w:r>
      <w:r w:rsidRPr="00DE7367">
        <w:rPr>
          <w:rFonts w:ascii="Times New Roman" w:hAnsi="Times New Roman" w:cs="Times New Roman"/>
          <w:color w:val="000000" w:themeColor="text1"/>
          <w:sz w:val="28"/>
          <w:szCs w:val="28"/>
        </w:rPr>
        <w:t>;</w:t>
      </w:r>
    </w:p>
    <w:p w14:paraId="0F26542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E7367">
        <w:rPr>
          <w:rFonts w:ascii="Times New Roman" w:hAnsi="Times New Roman" w:cs="Times New Roman"/>
          <w:color w:val="000000" w:themeColor="text1"/>
          <w:sz w:val="28"/>
          <w:szCs w:val="28"/>
        </w:rPr>
        <w:t xml:space="preserve">направленная в соответствующие уполномоченные органы </w:t>
      </w:r>
      <w:r>
        <w:rPr>
          <w:rFonts w:ascii="Times New Roman" w:hAnsi="Times New Roman" w:cs="Times New Roman"/>
          <w:color w:val="000000" w:themeColor="text1"/>
          <w:sz w:val="28"/>
          <w:szCs w:val="28"/>
        </w:rPr>
        <w:t>исполнительной</w:t>
      </w:r>
      <w:r w:rsidRPr="00DE7367">
        <w:rPr>
          <w:rFonts w:ascii="Times New Roman" w:hAnsi="Times New Roman" w:cs="Times New Roman"/>
          <w:color w:val="000000" w:themeColor="text1"/>
          <w:sz w:val="28"/>
          <w:szCs w:val="28"/>
        </w:rPr>
        <w:t xml:space="preserve"> власти Российской Федерации </w:t>
      </w:r>
      <w:r>
        <w:rPr>
          <w:rFonts w:ascii="Times New Roman" w:hAnsi="Times New Roman" w:cs="Times New Roman"/>
          <w:color w:val="000000" w:themeColor="text1"/>
          <w:sz w:val="28"/>
          <w:szCs w:val="28"/>
        </w:rPr>
        <w:t>и (</w:t>
      </w:r>
      <w:r w:rsidRPr="00DE7367">
        <w:rPr>
          <w:rFonts w:ascii="Times New Roman" w:hAnsi="Times New Roman" w:cs="Times New Roman"/>
          <w:color w:val="000000" w:themeColor="text1"/>
          <w:sz w:val="28"/>
          <w:szCs w:val="28"/>
        </w:rPr>
        <w:t>или</w:t>
      </w:r>
      <w:r>
        <w:rPr>
          <w:rFonts w:ascii="Times New Roman" w:hAnsi="Times New Roman" w:cs="Times New Roman"/>
          <w:color w:val="000000" w:themeColor="text1"/>
          <w:sz w:val="28"/>
          <w:szCs w:val="28"/>
        </w:rPr>
        <w:t>)</w:t>
      </w:r>
      <w:r w:rsidRPr="00DE7367">
        <w:rPr>
          <w:rFonts w:ascii="Times New Roman" w:hAnsi="Times New Roman" w:cs="Times New Roman"/>
          <w:color w:val="000000" w:themeColor="text1"/>
          <w:sz w:val="28"/>
          <w:szCs w:val="28"/>
        </w:rPr>
        <w:t xml:space="preserve"> Сахалинской области информация (сведения) о нарушениях требований законодательства при осуществлении хозяйственной 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КНО.</w:t>
      </w:r>
    </w:p>
    <w:p w14:paraId="4C7710B1" w14:textId="70AF63D9"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Результаты административной процедуры фиксируются в журнале учета проверок, проводимых органами государственного контроля (надзора), органами муниципального контроля, который ведут юридические лица, индивидуальные предприниматели по типовой форме, утвержденной приказом Минэкономразвития России.</w:t>
      </w:r>
    </w:p>
    <w:p w14:paraId="13966915"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0EC83CC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Информация о результатах проведенных проверок ежемесячно публикуется на официальном сайте КНО в сети «Интернет».</w:t>
      </w:r>
    </w:p>
    <w:p w14:paraId="32D170E5" w14:textId="16FC3442" w:rsidR="00A90EF5" w:rsidRDefault="00A90EF5" w:rsidP="00A90EF5">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организации и проведении проверок информация, указанная в Правилах формирования и ведения единого реестра проверок, утвержденных постановлением Правительства Российской Федерации от 28.04.2015 № 415, подлежит внесению уполномоченным должностным лицом КНО в единый реестр проверок в сроки и в порядке, установленные Правительством Российской Федерации.</w:t>
      </w:r>
    </w:p>
    <w:p w14:paraId="27E4D4AA" w14:textId="77777777" w:rsidR="00A90EF5" w:rsidRPr="00DE7367" w:rsidRDefault="00A90EF5" w:rsidP="00A90EF5">
      <w:pPr>
        <w:pStyle w:val="ConsPlusNormal"/>
        <w:spacing w:after="120"/>
        <w:ind w:firstLine="709"/>
        <w:jc w:val="center"/>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7</w:t>
      </w:r>
      <w:r w:rsidRPr="00DE7367">
        <w:rPr>
          <w:rFonts w:ascii="Times New Roman" w:hAnsi="Times New Roman" w:cs="Times New Roman"/>
          <w:color w:val="000000" w:themeColor="text1"/>
          <w:sz w:val="28"/>
          <w:szCs w:val="28"/>
        </w:rPr>
        <w:t>. Проведен</w:t>
      </w:r>
      <w:r>
        <w:rPr>
          <w:rFonts w:ascii="Times New Roman" w:hAnsi="Times New Roman" w:cs="Times New Roman"/>
          <w:color w:val="000000" w:themeColor="text1"/>
          <w:sz w:val="28"/>
          <w:szCs w:val="28"/>
        </w:rPr>
        <w:t>ие плановых (рейдовых) осмотров, обследований</w:t>
      </w:r>
    </w:p>
    <w:p w14:paraId="10BF3E93" w14:textId="77777777" w:rsidR="00A90EF5" w:rsidRDefault="00A90EF5" w:rsidP="00A90EF5">
      <w:pPr>
        <w:pStyle w:val="ConsPlusNormal"/>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color w:val="000000" w:themeColor="text1"/>
          <w:sz w:val="28"/>
          <w:szCs w:val="28"/>
        </w:rPr>
        <w:t xml:space="preserve">Юридическим фактом, являющимся основанием для начала административной процедуры, </w:t>
      </w:r>
      <w:r w:rsidRPr="004547C6">
        <w:rPr>
          <w:rFonts w:ascii="Times New Roman" w:hAnsi="Times New Roman" w:cs="Times New Roman"/>
          <w:color w:val="000000" w:themeColor="text1"/>
          <w:sz w:val="28"/>
          <w:szCs w:val="28"/>
        </w:rPr>
        <w:t xml:space="preserve">является наличие </w:t>
      </w:r>
      <w:r>
        <w:rPr>
          <w:rFonts w:ascii="Times New Roman" w:hAnsi="Times New Roman" w:cs="Times New Roman"/>
          <w:color w:val="000000" w:themeColor="text1"/>
          <w:sz w:val="28"/>
          <w:szCs w:val="28"/>
        </w:rPr>
        <w:t xml:space="preserve">планового (рейдового) </w:t>
      </w:r>
      <w:r w:rsidRPr="004547C6">
        <w:rPr>
          <w:rFonts w:ascii="Times New Roman" w:hAnsi="Times New Roman" w:cs="Times New Roman"/>
          <w:color w:val="000000" w:themeColor="text1"/>
          <w:sz w:val="28"/>
          <w:szCs w:val="28"/>
        </w:rPr>
        <w:t xml:space="preserve">задания на проведение </w:t>
      </w:r>
      <w:r w:rsidRPr="004547C6">
        <w:rPr>
          <w:rFonts w:ascii="Times New Roman" w:eastAsiaTheme="minorHAnsi" w:hAnsi="Times New Roman" w:cs="Times New Roman"/>
          <w:color w:val="000000" w:themeColor="text1"/>
          <w:sz w:val="28"/>
          <w:szCs w:val="28"/>
          <w:lang w:eastAsia="en-US"/>
        </w:rPr>
        <w:t>плановых (рейдовых) осмотров, обследований особо охраняемых природных территорий регионального значения, земельных участков</w:t>
      </w:r>
      <w:r>
        <w:rPr>
          <w:rFonts w:ascii="Times New Roman" w:eastAsiaTheme="minorHAnsi" w:hAnsi="Times New Roman" w:cs="Times New Roman"/>
          <w:color w:val="000000" w:themeColor="text1"/>
          <w:sz w:val="28"/>
          <w:szCs w:val="28"/>
          <w:lang w:eastAsia="en-US"/>
        </w:rPr>
        <w:t>,</w:t>
      </w:r>
      <w:r w:rsidRPr="004547C6">
        <w:rPr>
          <w:rFonts w:ascii="Times New Roman" w:eastAsiaTheme="minorHAnsi" w:hAnsi="Times New Roman" w:cs="Times New Roman"/>
          <w:color w:val="000000" w:themeColor="text1"/>
          <w:sz w:val="28"/>
          <w:szCs w:val="28"/>
          <w:lang w:eastAsia="en-US"/>
        </w:rPr>
        <w:t xml:space="preserve"> акваторий водоемов и транспортных средств в процессе их эксплуатации (далее – плановое (рейдовое) задание), подлежащих государственному надзору и на которых осуществляется хозяйственная и иная деятельность юридических лиц, индивидуальных предпринимателей, граждан (далее – плановые (рейдовые) осмотры, обследования).</w:t>
      </w:r>
    </w:p>
    <w:p w14:paraId="13D04574" w14:textId="77777777" w:rsidR="00A90EF5" w:rsidRPr="00D47293" w:rsidRDefault="00A90EF5" w:rsidP="00A90EF5">
      <w:pPr>
        <w:autoSpaceDE w:val="0"/>
        <w:autoSpaceDN w:val="0"/>
        <w:adjustRightInd w:val="0"/>
        <w:ind w:firstLine="709"/>
        <w:jc w:val="both"/>
        <w:rPr>
          <w:color w:val="000000" w:themeColor="text1"/>
          <w:sz w:val="28"/>
          <w:szCs w:val="28"/>
        </w:rPr>
      </w:pPr>
      <w:r w:rsidRPr="00D47293">
        <w:rPr>
          <w:color w:val="000000" w:themeColor="text1"/>
          <w:sz w:val="28"/>
          <w:szCs w:val="28"/>
        </w:rPr>
        <w:t>Плановое (рейдовое) задание оформляется по форме, прилагаемой к настоящему Административному регламенту (приложение № 7).</w:t>
      </w:r>
    </w:p>
    <w:p w14:paraId="3805218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предполагает следующие административные действия:</w:t>
      </w:r>
    </w:p>
    <w:p w14:paraId="37E3D5D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проведение плановых (рейдовых) осмотров, обследований;</w:t>
      </w:r>
    </w:p>
    <w:p w14:paraId="3A90645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оформление результатов плановых (рейдовых) осмотров, обследований.</w:t>
      </w:r>
    </w:p>
    <w:p w14:paraId="50671EE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Должностными лицами, ответственными за выполнение указанных административных действий, являются лица, в должностные обязанности которых входит выполнение административного действия, входящего в состав административной процедуры (далее – ответственные должностные лица).</w:t>
      </w:r>
    </w:p>
    <w:p w14:paraId="1F19329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eastAsiaTheme="minorHAnsi" w:hAnsi="Times New Roman" w:cs="Times New Roman"/>
          <w:color w:val="000000" w:themeColor="text1"/>
          <w:sz w:val="28"/>
          <w:szCs w:val="28"/>
          <w:lang w:eastAsia="en-US"/>
        </w:rPr>
        <w:t xml:space="preserve">3.7.1. </w:t>
      </w:r>
      <w:r>
        <w:rPr>
          <w:rFonts w:ascii="Times New Roman" w:hAnsi="Times New Roman" w:cs="Times New Roman"/>
          <w:color w:val="000000" w:themeColor="text1"/>
          <w:sz w:val="28"/>
          <w:szCs w:val="28"/>
        </w:rPr>
        <w:t>Проведение плановых (рейдовых) осмотров, обследований</w:t>
      </w:r>
    </w:p>
    <w:p w14:paraId="24B6F7A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C55719">
        <w:rPr>
          <w:rFonts w:ascii="Times New Roman" w:hAnsi="Times New Roman" w:cs="Times New Roman"/>
          <w:color w:val="000000" w:themeColor="text1"/>
          <w:sz w:val="28"/>
          <w:szCs w:val="28"/>
        </w:rPr>
        <w:t>3.7.1.1. Проведение плановых (рейдовых) осмотров, обследований осуществляется в соответствии с выданным заданием.</w:t>
      </w:r>
    </w:p>
    <w:p w14:paraId="1A47232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3.7.1.2. В ходе планового (рейдового) осмотра, обследования могут проводиться визуальный осмотр, отбор проб, применение фото (видео) фиксации, иные мероприятия, при осуществлении которых не требуется взаимодействие с юридическими лицами, индивидуальными предпринимателями.</w:t>
      </w:r>
    </w:p>
    <w:p w14:paraId="361D2B9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3.7.1.3. </w:t>
      </w:r>
      <w:r w:rsidRPr="0027346C">
        <w:rPr>
          <w:rFonts w:ascii="Times New Roman" w:eastAsiaTheme="minorHAnsi" w:hAnsi="Times New Roman" w:cs="Times New Roman"/>
          <w:color w:val="000000" w:themeColor="text1"/>
          <w:sz w:val="28"/>
          <w:szCs w:val="28"/>
          <w:lang w:eastAsia="en-US"/>
        </w:rPr>
        <w:t>Срок проведения планового (рейдового) осмотра, обследования указывается в плановом (рейдовом) задании, но не может превышать 20 рабочих дней.</w:t>
      </w:r>
      <w:r w:rsidRPr="00EF3E6A">
        <w:rPr>
          <w:rFonts w:ascii="Times New Roman" w:hAnsi="Times New Roman" w:cs="Times New Roman"/>
          <w:color w:val="000000" w:themeColor="text1"/>
          <w:sz w:val="28"/>
          <w:szCs w:val="28"/>
        </w:rPr>
        <w:t xml:space="preserve"> </w:t>
      </w:r>
    </w:p>
    <w:p w14:paraId="181E538B" w14:textId="77777777" w:rsidR="00A90EF5" w:rsidRDefault="00A90EF5" w:rsidP="00A90EF5">
      <w:pPr>
        <w:pStyle w:val="ConsPlusNormal"/>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color w:val="000000" w:themeColor="text1"/>
          <w:sz w:val="28"/>
          <w:szCs w:val="28"/>
        </w:rPr>
        <w:t>3.7.1.4.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14:paraId="5E77AF7F" w14:textId="77777777" w:rsidR="00A90EF5" w:rsidRPr="00D47293" w:rsidRDefault="00A90EF5" w:rsidP="00A90EF5">
      <w:pPr>
        <w:pStyle w:val="ConsPlusNormal"/>
        <w:ind w:firstLine="709"/>
        <w:jc w:val="both"/>
        <w:rPr>
          <w:color w:val="000000" w:themeColor="text1"/>
          <w:sz w:val="28"/>
          <w:szCs w:val="28"/>
        </w:rPr>
      </w:pPr>
      <w:r>
        <w:rPr>
          <w:rFonts w:ascii="Times New Roman" w:eastAsiaTheme="minorHAnsi" w:hAnsi="Times New Roman" w:cs="Times New Roman"/>
          <w:color w:val="000000" w:themeColor="text1"/>
          <w:sz w:val="28"/>
          <w:szCs w:val="28"/>
          <w:lang w:eastAsia="en-US"/>
        </w:rPr>
        <w:lastRenderedPageBreak/>
        <w:t xml:space="preserve">3.7.2. </w:t>
      </w:r>
      <w:r>
        <w:rPr>
          <w:rFonts w:ascii="Times New Roman" w:hAnsi="Times New Roman" w:cs="Times New Roman"/>
          <w:color w:val="000000" w:themeColor="text1"/>
          <w:sz w:val="28"/>
          <w:szCs w:val="28"/>
        </w:rPr>
        <w:t>Оформление результатов плановых (рейдовых) осмотров, обследований</w:t>
      </w:r>
    </w:p>
    <w:p w14:paraId="3094773A" w14:textId="77777777" w:rsidR="00A90EF5" w:rsidRDefault="00A90EF5" w:rsidP="00A90EF5">
      <w:pPr>
        <w:autoSpaceDE w:val="0"/>
        <w:autoSpaceDN w:val="0"/>
        <w:adjustRightInd w:val="0"/>
        <w:ind w:firstLine="709"/>
        <w:jc w:val="both"/>
        <w:rPr>
          <w:color w:val="000000" w:themeColor="text1"/>
          <w:sz w:val="28"/>
          <w:szCs w:val="28"/>
        </w:rPr>
      </w:pPr>
      <w:r w:rsidRPr="00D47293">
        <w:rPr>
          <w:color w:val="000000" w:themeColor="text1"/>
          <w:sz w:val="28"/>
          <w:szCs w:val="28"/>
        </w:rPr>
        <w:t>3.7.</w:t>
      </w:r>
      <w:r>
        <w:rPr>
          <w:color w:val="000000" w:themeColor="text1"/>
          <w:sz w:val="28"/>
          <w:szCs w:val="28"/>
        </w:rPr>
        <w:t>2.1. Р</w:t>
      </w:r>
      <w:r w:rsidRPr="00D47293">
        <w:rPr>
          <w:color w:val="000000" w:themeColor="text1"/>
          <w:sz w:val="28"/>
          <w:szCs w:val="28"/>
        </w:rPr>
        <w:t xml:space="preserve">езультаты плановых (рейдовых) осмотров, обследований оформляются актом, который составляется </w:t>
      </w:r>
      <w:r>
        <w:rPr>
          <w:color w:val="000000" w:themeColor="text1"/>
          <w:sz w:val="28"/>
          <w:szCs w:val="28"/>
        </w:rPr>
        <w:t xml:space="preserve">ответственным </w:t>
      </w:r>
      <w:r w:rsidRPr="00D47293">
        <w:rPr>
          <w:color w:val="000000" w:themeColor="text1"/>
          <w:sz w:val="28"/>
          <w:szCs w:val="28"/>
        </w:rPr>
        <w:t>должностным лиц</w:t>
      </w:r>
      <w:r>
        <w:rPr>
          <w:color w:val="000000" w:themeColor="text1"/>
          <w:sz w:val="28"/>
          <w:szCs w:val="28"/>
        </w:rPr>
        <w:t xml:space="preserve">ом </w:t>
      </w:r>
      <w:r w:rsidRPr="00D47293">
        <w:rPr>
          <w:color w:val="000000" w:themeColor="text1"/>
          <w:sz w:val="28"/>
          <w:szCs w:val="28"/>
        </w:rPr>
        <w:t>в течение 3 рабочих дней с момента их завершения.</w:t>
      </w:r>
    </w:p>
    <w:p w14:paraId="4AAEA89D"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 xml:space="preserve">3.7.2.2. </w:t>
      </w:r>
      <w:r w:rsidRPr="00D47293">
        <w:rPr>
          <w:color w:val="000000" w:themeColor="text1"/>
          <w:sz w:val="28"/>
          <w:szCs w:val="28"/>
        </w:rPr>
        <w:t>Форма акта осмотра, обследования территории (акватории) приведена в приложении № 8 к настоящему Административному регламенту.</w:t>
      </w:r>
    </w:p>
    <w:p w14:paraId="29875FE2"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 xml:space="preserve">3.7.2.3. </w:t>
      </w:r>
      <w:r w:rsidRPr="00D47293">
        <w:rPr>
          <w:color w:val="000000" w:themeColor="text1"/>
          <w:sz w:val="28"/>
          <w:szCs w:val="28"/>
        </w:rPr>
        <w:t>Образец оформления</w:t>
      </w:r>
      <w:r w:rsidRPr="00DE7367">
        <w:rPr>
          <w:color w:val="000000" w:themeColor="text1"/>
          <w:sz w:val="28"/>
          <w:szCs w:val="28"/>
        </w:rPr>
        <w:t xml:space="preserve"> фотоматериалов, прилагаемых к акту осмотра, обследования, приведен в приложении №</w:t>
      </w:r>
      <w:r>
        <w:rPr>
          <w:color w:val="000000" w:themeColor="text1"/>
          <w:sz w:val="28"/>
          <w:szCs w:val="28"/>
        </w:rPr>
        <w:t xml:space="preserve"> 9 к настоящему Административному регламенту</w:t>
      </w:r>
      <w:r w:rsidRPr="00DE7367">
        <w:rPr>
          <w:color w:val="000000" w:themeColor="text1"/>
          <w:sz w:val="28"/>
          <w:szCs w:val="28"/>
        </w:rPr>
        <w:t>.</w:t>
      </w:r>
    </w:p>
    <w:p w14:paraId="49763A91"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3.7.3. Критерием принятия решения в рамках настоящей административной процедуры является наличие или отсутствие нарушений обязательных требований, установленное при проведении планового (рейдового) осмотра, обследования, а также получение сведений о готовящихся нарушениях или признаках нарушения обязательных требований.</w:t>
      </w:r>
    </w:p>
    <w:p w14:paraId="57B1A1DE" w14:textId="77777777" w:rsidR="00A90EF5" w:rsidRDefault="00A90EF5" w:rsidP="00A90EF5">
      <w:pPr>
        <w:autoSpaceDE w:val="0"/>
        <w:autoSpaceDN w:val="0"/>
        <w:adjustRightInd w:val="0"/>
        <w:ind w:firstLine="709"/>
        <w:jc w:val="both"/>
        <w:rPr>
          <w:color w:val="000000" w:themeColor="text1"/>
          <w:sz w:val="28"/>
          <w:szCs w:val="28"/>
        </w:rPr>
      </w:pPr>
      <w:r>
        <w:rPr>
          <w:color w:val="000000" w:themeColor="text1"/>
          <w:sz w:val="28"/>
          <w:szCs w:val="28"/>
        </w:rPr>
        <w:t>3.7.4. Результатом административной процедуры является:</w:t>
      </w:r>
    </w:p>
    <w:p w14:paraId="549BAFA4"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составление акта осмотра, обследования</w:t>
      </w:r>
      <w:r w:rsidRPr="00DE7367">
        <w:rPr>
          <w:rFonts w:ascii="Times New Roman" w:hAnsi="Times New Roman" w:cs="Times New Roman"/>
          <w:color w:val="000000" w:themeColor="text1"/>
          <w:sz w:val="28"/>
          <w:szCs w:val="28"/>
        </w:rPr>
        <w:t>;</w:t>
      </w:r>
    </w:p>
    <w:p w14:paraId="73AE194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 случае выявления нарушений обязательных требований – принятие в пределах своей компетенции мер по пресечению нарушений обязательных требований, а также направление в письменной форме руководителю или заместителю руководителя КНО мотивированного представления с информацией о выявленных нарушениях для принятия при необходимости решения о назначении внеплановой проверки</w:t>
      </w:r>
      <w:r w:rsidRPr="00DE7367">
        <w:rPr>
          <w:rFonts w:ascii="Times New Roman" w:hAnsi="Times New Roman" w:cs="Times New Roman"/>
          <w:color w:val="000000" w:themeColor="text1"/>
          <w:sz w:val="28"/>
          <w:szCs w:val="28"/>
        </w:rPr>
        <w:t>;</w:t>
      </w:r>
    </w:p>
    <w:p w14:paraId="790D2F9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540989">
        <w:rPr>
          <w:rFonts w:ascii="Times New Roman" w:hAnsi="Times New Roman" w:cs="Times New Roman"/>
          <w:color w:val="000000" w:themeColor="text1"/>
          <w:sz w:val="28"/>
          <w:szCs w:val="28"/>
        </w:rPr>
        <w:t xml:space="preserve">в случае получения в ходе проведения планового (рейдового) осмотра, обследования </w:t>
      </w:r>
      <w:r>
        <w:rPr>
          <w:rFonts w:ascii="Times New Roman" w:hAnsi="Times New Roman" w:cs="Times New Roman"/>
          <w:color w:val="000000" w:themeColor="text1"/>
          <w:sz w:val="28"/>
          <w:szCs w:val="28"/>
        </w:rPr>
        <w:t xml:space="preserve">указанных в частях 5 – 7 статьи 8.2 Федерального закона № 294-ФЗ </w:t>
      </w:r>
      <w:r w:rsidRPr="00540989">
        <w:rPr>
          <w:rFonts w:ascii="Times New Roman" w:hAnsi="Times New Roman" w:cs="Times New Roman"/>
          <w:color w:val="000000" w:themeColor="text1"/>
          <w:sz w:val="28"/>
          <w:szCs w:val="28"/>
        </w:rPr>
        <w:t>сведений о готовящихся нарушениях или признаках нарушения обязательных требований</w:t>
      </w:r>
      <w:r>
        <w:rPr>
          <w:rFonts w:ascii="Times New Roman" w:hAnsi="Times New Roman" w:cs="Times New Roman"/>
          <w:color w:val="000000" w:themeColor="text1"/>
          <w:sz w:val="28"/>
          <w:szCs w:val="28"/>
        </w:rPr>
        <w:t xml:space="preserve"> </w:t>
      </w:r>
      <w:r w:rsidRPr="00540989">
        <w:rPr>
          <w:rFonts w:ascii="Times New Roman" w:hAnsi="Times New Roman" w:cs="Times New Roman"/>
          <w:color w:val="000000" w:themeColor="text1"/>
          <w:sz w:val="28"/>
          <w:szCs w:val="28"/>
        </w:rPr>
        <w:t>- направление предостережения о недопустимости нарушения обязательных требований.</w:t>
      </w:r>
    </w:p>
    <w:p w14:paraId="09E833B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3.7.5. В случае принятия руководителем или заместителем руководителя КНО решения о проведении внеплановой проверки, проверка проводится в порядке, установленном настоящим Административным регламентом.</w:t>
      </w:r>
    </w:p>
    <w:p w14:paraId="2C1598D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3.7.6. Составление и направление предостережения о недопустимости нарушения обязательных требований осуществляется в порядке, установленном постановлением Правительства Российской Федерации от 10.02.2017 № 166.</w:t>
      </w:r>
    </w:p>
    <w:p w14:paraId="5394B536" w14:textId="77777777" w:rsidR="00A90EF5" w:rsidRPr="00540989"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3.7.7. Результаты выполнения административной процедуры фиксируются в журнале регистрации результатов мероприятий по контролю без взаимодействия с юридическими лицами и индивидуальными предпринимателями.</w:t>
      </w:r>
    </w:p>
    <w:p w14:paraId="0AF8BB4D" w14:textId="6B7A2DB6" w:rsidR="00A90EF5" w:rsidRDefault="00A90EF5" w:rsidP="00A90EF5">
      <w:pPr>
        <w:pStyle w:val="ConsPlusNormal"/>
        <w:spacing w:after="120"/>
        <w:ind w:firstLine="539"/>
        <w:jc w:val="both"/>
        <w:rPr>
          <w:rFonts w:ascii="Times New Roman" w:hAnsi="Times New Roman" w:cs="Times New Roman"/>
          <w:color w:val="000000" w:themeColor="text1"/>
          <w:sz w:val="28"/>
          <w:szCs w:val="28"/>
        </w:rPr>
      </w:pPr>
    </w:p>
    <w:p w14:paraId="4938A204" w14:textId="0A66959E" w:rsidR="00FD08C7" w:rsidRDefault="00FD08C7" w:rsidP="00A90EF5">
      <w:pPr>
        <w:pStyle w:val="ConsPlusNormal"/>
        <w:spacing w:after="120"/>
        <w:ind w:firstLine="539"/>
        <w:jc w:val="both"/>
        <w:rPr>
          <w:rFonts w:ascii="Times New Roman" w:hAnsi="Times New Roman" w:cs="Times New Roman"/>
          <w:color w:val="000000" w:themeColor="text1"/>
          <w:sz w:val="28"/>
          <w:szCs w:val="28"/>
        </w:rPr>
      </w:pPr>
    </w:p>
    <w:p w14:paraId="1C867D9B" w14:textId="77777777" w:rsidR="00FD08C7" w:rsidRDefault="00FD08C7" w:rsidP="00A90EF5">
      <w:pPr>
        <w:pStyle w:val="ConsPlusNormal"/>
        <w:spacing w:after="120"/>
        <w:ind w:firstLine="539"/>
        <w:jc w:val="both"/>
        <w:rPr>
          <w:rFonts w:ascii="Times New Roman" w:hAnsi="Times New Roman" w:cs="Times New Roman"/>
          <w:color w:val="000000" w:themeColor="text1"/>
          <w:sz w:val="28"/>
          <w:szCs w:val="28"/>
        </w:rPr>
      </w:pPr>
    </w:p>
    <w:p w14:paraId="033634EB" w14:textId="77777777" w:rsidR="00A90EF5" w:rsidRPr="00050F73" w:rsidRDefault="00A90EF5" w:rsidP="00A90EF5">
      <w:pPr>
        <w:pStyle w:val="ConsPlusNormal"/>
        <w:jc w:val="center"/>
        <w:rPr>
          <w:rFonts w:ascii="Times New Roman" w:hAnsi="Times New Roman" w:cs="Times New Roman"/>
          <w:color w:val="000000" w:themeColor="text1"/>
          <w:sz w:val="28"/>
          <w:szCs w:val="28"/>
        </w:rPr>
      </w:pPr>
      <w:r w:rsidRPr="00050F73">
        <w:rPr>
          <w:rFonts w:ascii="Times New Roman" w:hAnsi="Times New Roman" w:cs="Times New Roman"/>
          <w:color w:val="000000" w:themeColor="text1"/>
          <w:sz w:val="28"/>
          <w:szCs w:val="28"/>
        </w:rPr>
        <w:lastRenderedPageBreak/>
        <w:t xml:space="preserve">3.8. Систематическое наблюдение за исполнением обязательных </w:t>
      </w:r>
    </w:p>
    <w:p w14:paraId="5198DAD6" w14:textId="77777777" w:rsidR="00A90EF5" w:rsidRPr="004C2884" w:rsidRDefault="00A90EF5" w:rsidP="00A90EF5">
      <w:pPr>
        <w:pStyle w:val="ConsPlusNormal"/>
        <w:spacing w:after="120"/>
        <w:jc w:val="center"/>
        <w:rPr>
          <w:rFonts w:ascii="Times New Roman" w:hAnsi="Times New Roman" w:cs="Times New Roman"/>
          <w:color w:val="000000" w:themeColor="text1"/>
          <w:sz w:val="28"/>
          <w:szCs w:val="28"/>
        </w:rPr>
      </w:pPr>
      <w:r w:rsidRPr="00050F73">
        <w:rPr>
          <w:rFonts w:ascii="Times New Roman" w:hAnsi="Times New Roman" w:cs="Times New Roman"/>
          <w:color w:val="000000" w:themeColor="text1"/>
          <w:sz w:val="28"/>
          <w:szCs w:val="28"/>
        </w:rPr>
        <w:t>требований, анализ</w:t>
      </w:r>
      <w:r w:rsidRPr="004C2884">
        <w:rPr>
          <w:rFonts w:ascii="Times New Roman" w:hAnsi="Times New Roman" w:cs="Times New Roman"/>
          <w:color w:val="000000" w:themeColor="text1"/>
          <w:sz w:val="28"/>
          <w:szCs w:val="28"/>
        </w:rPr>
        <w:t xml:space="preserve"> и прогнозирование состояния соблюдения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14:paraId="701017D0"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4C2884">
        <w:rPr>
          <w:rFonts w:ascii="Times New Roman" w:hAnsi="Times New Roman" w:cs="Times New Roman"/>
          <w:color w:val="000000" w:themeColor="text1"/>
          <w:sz w:val="28"/>
          <w:szCs w:val="28"/>
        </w:rPr>
        <w:t>Юридическим фактом, являющимся основанием для начала административной процедуры</w:t>
      </w:r>
      <w:r>
        <w:rPr>
          <w:rFonts w:ascii="Times New Roman" w:hAnsi="Times New Roman" w:cs="Times New Roman"/>
          <w:color w:val="000000" w:themeColor="text1"/>
          <w:sz w:val="28"/>
          <w:szCs w:val="28"/>
        </w:rPr>
        <w:t>,</w:t>
      </w:r>
      <w:r w:rsidRPr="004C2884">
        <w:rPr>
          <w:rFonts w:ascii="Times New Roman" w:hAnsi="Times New Roman" w:cs="Times New Roman"/>
          <w:color w:val="000000" w:themeColor="text1"/>
          <w:sz w:val="28"/>
          <w:szCs w:val="28"/>
        </w:rPr>
        <w:t xml:space="preserve"> является наличие задания на проведение систематического наблюдения за исполнением обязательных требований, анализа и прогнозирования состояния соблюдения обязательных требований (далее – </w:t>
      </w:r>
      <w:r>
        <w:rPr>
          <w:rFonts w:ascii="Times New Roman" w:hAnsi="Times New Roman" w:cs="Times New Roman"/>
          <w:color w:val="000000" w:themeColor="text1"/>
          <w:sz w:val="28"/>
          <w:szCs w:val="28"/>
        </w:rPr>
        <w:t>систематическое наблюдение, анализ и прогнозирование</w:t>
      </w:r>
      <w:r w:rsidRPr="004C2884">
        <w:rPr>
          <w:rFonts w:ascii="Times New Roman" w:hAnsi="Times New Roman" w:cs="Times New Roman"/>
          <w:color w:val="000000" w:themeColor="text1"/>
          <w:sz w:val="28"/>
          <w:szCs w:val="28"/>
        </w:rPr>
        <w:t>).</w:t>
      </w:r>
    </w:p>
    <w:p w14:paraId="346E6FC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Административная процедура предполагает следующие административные действия:</w:t>
      </w:r>
    </w:p>
    <w:p w14:paraId="0BC2669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проведение систематического наблюдения, анализа и прогнозирования;</w:t>
      </w:r>
    </w:p>
    <w:p w14:paraId="3BE6145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оформление результатов систематического наблюдения, анализа и прогнозирования.</w:t>
      </w:r>
    </w:p>
    <w:p w14:paraId="04A6CF2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Должностными лицами, ответственными за выполнение указанных административных действий, являются лица, в должностные обязанности которых входит выполнение административного действия, входящего в состав административной процедуры (далее – ответственные должностные лица).</w:t>
      </w:r>
    </w:p>
    <w:p w14:paraId="0E66EA6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3.8.1. Проведение систематического наблюдения, анализа и прогнозирования</w:t>
      </w:r>
    </w:p>
    <w:p w14:paraId="1D3C6C2F"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3.8.1.1. </w:t>
      </w:r>
      <w:r w:rsidRPr="004C2884">
        <w:rPr>
          <w:rFonts w:ascii="Times New Roman" w:hAnsi="Times New Roman" w:cs="Times New Roman"/>
          <w:color w:val="000000" w:themeColor="text1"/>
          <w:sz w:val="28"/>
          <w:szCs w:val="28"/>
        </w:rPr>
        <w:t xml:space="preserve">Систематическое </w:t>
      </w:r>
      <w:r>
        <w:rPr>
          <w:rFonts w:ascii="Times New Roman" w:hAnsi="Times New Roman" w:cs="Times New Roman"/>
          <w:color w:val="000000" w:themeColor="text1"/>
          <w:sz w:val="28"/>
          <w:szCs w:val="28"/>
        </w:rPr>
        <w:t>наблюдение, анализ и прогнозирование проводятся на основании сведений:</w:t>
      </w:r>
    </w:p>
    <w:p w14:paraId="320F01F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содержащихся в реестрах, формирование и ведение которых отнесено к полномочиям КНО, а также полученных КНО из других государственных или муниципальных информационных систем, в том числе с использованием межведомственного информационного взаимодействия;</w:t>
      </w:r>
    </w:p>
    <w:p w14:paraId="04CB581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полученных в ходе предоставления КНО в соответствии с установленными полномочиями государственных услуг, рассмотрения обращений граждан, в том числе индивидуальных предпринимателей, юридических лиц, информации от государственных органов, органов местного самоуправления, из средств массовой информации.</w:t>
      </w:r>
    </w:p>
    <w:p w14:paraId="07FF51C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3.8.1.2. Срок проведения систематического наблюдения, анализа и прогнозирования указывается в задании, но не может превышать 20 рабочих дней.</w:t>
      </w:r>
    </w:p>
    <w:p w14:paraId="68F04C6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3.8.2. Оформление результатов систематического наблюдения, анализа и прогнозирования</w:t>
      </w:r>
    </w:p>
    <w:p w14:paraId="65B0E05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3.8.2.1. Результаты систематического наблюдения, анализа и прогнозирования оформляются ответственным должностным лицом в виде служебной записки (в случае отсутствия нарушений обязательных требований) либо в виде мотивированного представления (в случае выявления нарушений обязательных требований).</w:t>
      </w:r>
    </w:p>
    <w:p w14:paraId="4D9B5547"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3.8.2.2. Указанные служебная записка, мотивированное представление оформляются в письменной форме непосредственно после завершения мероприятия по контролю и должны содержать следующую информацию:</w:t>
      </w:r>
    </w:p>
    <w:p w14:paraId="5B235F4E"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реквизиты правового акта министерства, утвердившего задание на проведение мероприятия по контролю;</w:t>
      </w:r>
    </w:p>
    <w:p w14:paraId="770C1D5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фамилия, имя, отчество (при наличии), наименование должности должностного лица или должностных лиц министерства, проводивших мероприятие по контролю;</w:t>
      </w:r>
    </w:p>
    <w:p w14:paraId="26CF2D16"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сведения о наблюдаемых объектах или группах объектов;</w:t>
      </w:r>
    </w:p>
    <w:p w14:paraId="750176BC"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дату и продолжительность проведения мероприятия по контролю;</w:t>
      </w:r>
    </w:p>
    <w:p w14:paraId="54351104"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сведения о результатах мероприятия по контролю, в том числе о выявленных нарушениях обязательных требований, об их характере и о лицах, допустивших указанные нарушения, о принятых ответственными должностными лицами в пределах своей компетенции мерах по пресечению таких нарушений, а также о результатах анализа (оценки) и прогнозирования состояния исполнения обязательных требований.</w:t>
      </w:r>
    </w:p>
    <w:p w14:paraId="12DAB71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3.8.3. Критерием принятия решения в рамках настоящей административной процедуры является наличие или отсутствие нарушений обязательных требований, установленное при проведении систематического наблюдения, анализа и прогнозирования, а также получение сведений о готовящихся нарушениях или признаках нарушения обязательных требований.</w:t>
      </w:r>
    </w:p>
    <w:p w14:paraId="6BAE079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3.8.4. Результатом административной процедуры является:</w:t>
      </w:r>
    </w:p>
    <w:p w14:paraId="0E668587"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 случае отсутствия нарушений обязательных требований - служебная записка об отсутствии нарушений обязательных требований</w:t>
      </w:r>
      <w:r w:rsidRPr="00DE7367">
        <w:rPr>
          <w:rFonts w:ascii="Times New Roman" w:hAnsi="Times New Roman" w:cs="Times New Roman"/>
          <w:color w:val="000000" w:themeColor="text1"/>
          <w:sz w:val="28"/>
          <w:szCs w:val="28"/>
        </w:rPr>
        <w:t>;</w:t>
      </w:r>
    </w:p>
    <w:p w14:paraId="0E1D32C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 случае выявления нарушений обязательных требований – принятие в пределах своей компетенции мер по пресечению нарушений обязательных требований, а также направление в письменной форме руководителю или заместителю руководителя КНО мотивированного представления с информацией о выявленных нарушениях для принятия при необходимости решения о назначении внеплановой проверки</w:t>
      </w:r>
      <w:r w:rsidRPr="00DE7367">
        <w:rPr>
          <w:rFonts w:ascii="Times New Roman" w:hAnsi="Times New Roman" w:cs="Times New Roman"/>
          <w:color w:val="000000" w:themeColor="text1"/>
          <w:sz w:val="28"/>
          <w:szCs w:val="28"/>
        </w:rPr>
        <w:t>;</w:t>
      </w:r>
    </w:p>
    <w:p w14:paraId="1131F8FA"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 случае получения в ходе проведения систематического наблюдения, анализа и прогнозирования указанных в частях 5 – 7 статьи 8.2 Федерального закона № 294-ФЗ сведений о готовящихся нарушениях или признаках нарушения обязательных требований - направление предостережения о недопустимости нарушения обязательных требований;</w:t>
      </w:r>
    </w:p>
    <w:p w14:paraId="45294BE3"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оценка и прогнозирование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 с использованием объектов, подлежащих региональному государственному экологическому надзору.</w:t>
      </w:r>
    </w:p>
    <w:p w14:paraId="09C78F79" w14:textId="6E0FF476" w:rsidR="00FD08C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3.8.5. В случае принятия руководителем или заместителем руководителя </w:t>
      </w:r>
      <w:proofErr w:type="gramStart"/>
      <w:r>
        <w:rPr>
          <w:rFonts w:ascii="Times New Roman" w:hAnsi="Times New Roman" w:cs="Times New Roman"/>
          <w:color w:val="000000" w:themeColor="text1"/>
          <w:sz w:val="28"/>
          <w:szCs w:val="28"/>
        </w:rPr>
        <w:t>КНО</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решения</w:t>
      </w:r>
      <w:proofErr w:type="gramEnd"/>
      <w:r>
        <w:rPr>
          <w:rFonts w:ascii="Times New Roman" w:hAnsi="Times New Roman" w:cs="Times New Roman"/>
          <w:color w:val="000000" w:themeColor="text1"/>
          <w:sz w:val="28"/>
          <w:szCs w:val="28"/>
        </w:rPr>
        <w:t xml:space="preserve"> о </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проведении</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внеплановой</w:t>
      </w:r>
      <w:r w:rsidR="00FD08C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проверки, проверка </w:t>
      </w:r>
    </w:p>
    <w:p w14:paraId="680A791F" w14:textId="77777777" w:rsidR="00FD08C7" w:rsidRDefault="00FD08C7" w:rsidP="00A90EF5">
      <w:pPr>
        <w:pStyle w:val="ConsPlusNormal"/>
        <w:ind w:firstLine="709"/>
        <w:jc w:val="both"/>
        <w:rPr>
          <w:rFonts w:ascii="Times New Roman" w:hAnsi="Times New Roman" w:cs="Times New Roman"/>
          <w:color w:val="000000" w:themeColor="text1"/>
          <w:sz w:val="28"/>
          <w:szCs w:val="28"/>
        </w:rPr>
      </w:pPr>
    </w:p>
    <w:p w14:paraId="5C511EBA" w14:textId="605CED5A" w:rsidR="00A90EF5" w:rsidRDefault="00A90EF5" w:rsidP="00FD08C7">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проводится в порядке, установленном настоящим Административным регламентом.</w:t>
      </w:r>
    </w:p>
    <w:p w14:paraId="2F14A88D"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3.8.6. Составление и направление предостережения о недопустимости нарушения обязательных требований осуществляется в порядке, установленном постановлением Правительства Российской Федерации от 10.02.2017 № 166.</w:t>
      </w:r>
    </w:p>
    <w:p w14:paraId="4693010A" w14:textId="77777777" w:rsidR="00A90EF5" w:rsidRDefault="00A90EF5" w:rsidP="00A90EF5">
      <w:pPr>
        <w:pStyle w:val="ConsPlusNormal"/>
        <w:spacing w:after="24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3.8.7. Результаты систематического наблюдения, анализа и прогнозирования фиксируются в журнале регистрации результатов мероприятий по контролю без взаимодействия с юридическими лицами и индивидуальными предпринимателями.</w:t>
      </w:r>
    </w:p>
    <w:p w14:paraId="109BB1FB" w14:textId="77777777" w:rsidR="00A90EF5" w:rsidRDefault="00A90EF5" w:rsidP="00A90EF5">
      <w:pPr>
        <w:pStyle w:val="1"/>
        <w:rPr>
          <w:b w:val="0"/>
          <w:color w:val="000000" w:themeColor="text1"/>
        </w:rPr>
      </w:pPr>
      <w:bookmarkStart w:id="20" w:name="_Toc481068752"/>
      <w:r w:rsidRPr="000F14CD">
        <w:rPr>
          <w:b w:val="0"/>
          <w:color w:val="000000" w:themeColor="text1"/>
        </w:rPr>
        <w:t xml:space="preserve">4. Порядок и формы контроля </w:t>
      </w:r>
    </w:p>
    <w:p w14:paraId="40079964" w14:textId="77777777" w:rsidR="00A90EF5" w:rsidRDefault="00A90EF5" w:rsidP="00A90EF5">
      <w:pPr>
        <w:pStyle w:val="1"/>
        <w:rPr>
          <w:b w:val="0"/>
          <w:color w:val="000000" w:themeColor="text1"/>
        </w:rPr>
      </w:pPr>
      <w:r w:rsidRPr="000F14CD">
        <w:rPr>
          <w:b w:val="0"/>
          <w:color w:val="000000" w:themeColor="text1"/>
        </w:rPr>
        <w:t xml:space="preserve">за </w:t>
      </w:r>
      <w:bookmarkEnd w:id="20"/>
      <w:r>
        <w:rPr>
          <w:b w:val="0"/>
          <w:color w:val="000000" w:themeColor="text1"/>
        </w:rPr>
        <w:t>осуществлением государственного надзора</w:t>
      </w:r>
    </w:p>
    <w:p w14:paraId="7E94556F" w14:textId="77777777" w:rsidR="00A90EF5" w:rsidRDefault="00A90EF5" w:rsidP="00A90EF5">
      <w:pPr>
        <w:jc w:val="center"/>
        <w:rPr>
          <w:sz w:val="28"/>
          <w:szCs w:val="28"/>
        </w:rPr>
      </w:pPr>
      <w:r w:rsidRPr="002D7926">
        <w:rPr>
          <w:sz w:val="28"/>
          <w:szCs w:val="28"/>
        </w:rPr>
        <w:t>4.1.</w:t>
      </w:r>
      <w:r>
        <w:rPr>
          <w:sz w:val="28"/>
          <w:szCs w:val="28"/>
        </w:rPr>
        <w:t xml:space="preserve"> Порядок осуществления текущего контроля за соблюдением </w:t>
      </w:r>
    </w:p>
    <w:p w14:paraId="1B9E87CD" w14:textId="77777777" w:rsidR="00A90EF5" w:rsidRPr="002D7926" w:rsidRDefault="00A90EF5" w:rsidP="00A90EF5">
      <w:pPr>
        <w:spacing w:after="120"/>
        <w:jc w:val="center"/>
        <w:rPr>
          <w:sz w:val="28"/>
          <w:szCs w:val="28"/>
        </w:rPr>
      </w:pPr>
      <w:r>
        <w:rPr>
          <w:sz w:val="28"/>
          <w:szCs w:val="28"/>
        </w:rPr>
        <w:t>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осуществлению государственного надзора, а также за принятием ими решений</w:t>
      </w:r>
    </w:p>
    <w:p w14:paraId="2BCC7C58"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4.1.</w:t>
      </w:r>
      <w:r>
        <w:rPr>
          <w:rFonts w:ascii="Times New Roman" w:hAnsi="Times New Roman" w:cs="Times New Roman"/>
          <w:color w:val="000000" w:themeColor="text1"/>
          <w:sz w:val="28"/>
          <w:szCs w:val="28"/>
        </w:rPr>
        <w:t>1.</w:t>
      </w:r>
      <w:r w:rsidRPr="00DE7367">
        <w:rPr>
          <w:rFonts w:ascii="Times New Roman" w:hAnsi="Times New Roman" w:cs="Times New Roman"/>
          <w:color w:val="000000" w:themeColor="text1"/>
          <w:sz w:val="28"/>
          <w:szCs w:val="28"/>
        </w:rPr>
        <w:t xml:space="preserve"> Текущий контроль за соблюдением и исполнением должностными лицами КНО положений настоящего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 xml:space="preserve">дминистративного регламента и иных нормативных правовых актов, устанавливающих требования к </w:t>
      </w:r>
      <w:r>
        <w:rPr>
          <w:rFonts w:ascii="Times New Roman" w:hAnsi="Times New Roman" w:cs="Times New Roman"/>
          <w:color w:val="000000" w:themeColor="text1"/>
          <w:sz w:val="28"/>
          <w:szCs w:val="28"/>
        </w:rPr>
        <w:t>осуществлению государственного надзора</w:t>
      </w:r>
      <w:r w:rsidRPr="00DE7367">
        <w:rPr>
          <w:rFonts w:ascii="Times New Roman" w:hAnsi="Times New Roman" w:cs="Times New Roman"/>
          <w:color w:val="000000" w:themeColor="text1"/>
          <w:sz w:val="28"/>
          <w:szCs w:val="28"/>
        </w:rPr>
        <w:t xml:space="preserve">, а также за принятием ими решений осуществляется руководителем КНО, его заместителем, курирующим вопросы </w:t>
      </w:r>
      <w:r>
        <w:rPr>
          <w:rFonts w:ascii="Times New Roman" w:hAnsi="Times New Roman" w:cs="Times New Roman"/>
          <w:color w:val="000000" w:themeColor="text1"/>
          <w:sz w:val="28"/>
          <w:szCs w:val="28"/>
        </w:rPr>
        <w:t>осуществления государственного надзора</w:t>
      </w:r>
      <w:r w:rsidRPr="00DE7367">
        <w:rPr>
          <w:rFonts w:ascii="Times New Roman" w:hAnsi="Times New Roman" w:cs="Times New Roman"/>
          <w:color w:val="000000" w:themeColor="text1"/>
          <w:sz w:val="28"/>
          <w:szCs w:val="28"/>
        </w:rPr>
        <w:t>.</w:t>
      </w:r>
    </w:p>
    <w:p w14:paraId="5ECB10A3" w14:textId="77777777" w:rsidR="00A90EF5" w:rsidRDefault="00A90EF5" w:rsidP="00A90EF5">
      <w:pPr>
        <w:pStyle w:val="ConsPlusNormal"/>
        <w:spacing w:after="120"/>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1.</w:t>
      </w:r>
      <w:r w:rsidRPr="00DE7367">
        <w:rPr>
          <w:rFonts w:ascii="Times New Roman" w:hAnsi="Times New Roman" w:cs="Times New Roman"/>
          <w:color w:val="000000" w:themeColor="text1"/>
          <w:sz w:val="28"/>
          <w:szCs w:val="28"/>
        </w:rPr>
        <w:t xml:space="preserve">2. Контроль за полнотой и качеством </w:t>
      </w:r>
      <w:r>
        <w:rPr>
          <w:rFonts w:ascii="Times New Roman" w:hAnsi="Times New Roman" w:cs="Times New Roman"/>
          <w:color w:val="000000" w:themeColor="text1"/>
          <w:sz w:val="28"/>
          <w:szCs w:val="28"/>
        </w:rPr>
        <w:t>осуществления государственного надзора</w:t>
      </w:r>
      <w:r w:rsidRPr="00DE7367">
        <w:rPr>
          <w:rFonts w:ascii="Times New Roman" w:hAnsi="Times New Roman" w:cs="Times New Roman"/>
          <w:color w:val="000000" w:themeColor="text1"/>
          <w:sz w:val="28"/>
          <w:szCs w:val="28"/>
        </w:rPr>
        <w:t xml:space="preserve">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государственного надзора.</w:t>
      </w:r>
    </w:p>
    <w:p w14:paraId="2F4A20CC" w14:textId="77777777" w:rsidR="00A90EF5" w:rsidRDefault="00A90EF5" w:rsidP="00A90EF5">
      <w:pPr>
        <w:autoSpaceDE w:val="0"/>
        <w:autoSpaceDN w:val="0"/>
        <w:adjustRightInd w:val="0"/>
        <w:spacing w:after="120"/>
        <w:jc w:val="center"/>
        <w:rPr>
          <w:sz w:val="28"/>
          <w:szCs w:val="28"/>
        </w:rPr>
      </w:pPr>
      <w:r>
        <w:rPr>
          <w:sz w:val="28"/>
          <w:szCs w:val="28"/>
        </w:rPr>
        <w:t>4.2. Порядок и периодичность осуществления плановых и внеплановых проверок полноты и качества осуществления государственного надзора, в том числе порядок и формы контроля за полнотой и качеством осуществления государственного надзора</w:t>
      </w:r>
    </w:p>
    <w:p w14:paraId="49D8F4F2"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4.2.1. Контроль за полнотой и качеством осуществления государственного надзора включает в себя проведение плановых и внеплановых проверок.</w:t>
      </w:r>
    </w:p>
    <w:p w14:paraId="2339C2A8"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14:paraId="79ED593B"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 проверке рассматриваются все вопросы, связанные с осуществлением государственного надзора, или отдельные вопросы по его </w:t>
      </w:r>
      <w:r>
        <w:rPr>
          <w:rFonts w:ascii="Times New Roman" w:hAnsi="Times New Roman" w:cs="Times New Roman"/>
          <w:color w:val="000000" w:themeColor="text1"/>
          <w:sz w:val="28"/>
          <w:szCs w:val="28"/>
        </w:rPr>
        <w:lastRenderedPageBreak/>
        <w:t>осуществлению.</w:t>
      </w:r>
    </w:p>
    <w:p w14:paraId="2185211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4.2.2. Плановые проверки за полнотой и качеством осуществления государственного надзора проводятся на основании ежеквартальных Планов проверок по вопросам организации и осуществления регионального государственного экологического надзора, утверждаемых руководителем КНО.</w:t>
      </w:r>
    </w:p>
    <w:p w14:paraId="0B538EE2" w14:textId="77777777" w:rsidR="00A90EF5" w:rsidRDefault="00A90EF5" w:rsidP="00A90EF5">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4.2.3. Внеплановые проверки за полнотой и качеством осуществления государственного надзора проводятся в случае поступления в КНО соответствующих жалоб на действия (бездействие) должностных лиц органа государственного надзора.</w:t>
      </w:r>
    </w:p>
    <w:p w14:paraId="1F9D1C91" w14:textId="77777777" w:rsidR="00A90EF5" w:rsidRDefault="00A90EF5" w:rsidP="00A90EF5">
      <w:pPr>
        <w:autoSpaceDE w:val="0"/>
        <w:autoSpaceDN w:val="0"/>
        <w:adjustRightInd w:val="0"/>
        <w:spacing w:after="120"/>
        <w:jc w:val="center"/>
        <w:rPr>
          <w:sz w:val="28"/>
          <w:szCs w:val="28"/>
        </w:rPr>
      </w:pPr>
      <w:r>
        <w:rPr>
          <w:color w:val="000000" w:themeColor="text1"/>
          <w:sz w:val="28"/>
          <w:szCs w:val="28"/>
        </w:rPr>
        <w:t>4.3.</w:t>
      </w:r>
      <w:r>
        <w:rPr>
          <w:sz w:val="28"/>
          <w:szCs w:val="28"/>
        </w:rPr>
        <w:t xml:space="preserve"> Ответственность государственных служащих органа исполнительной власти Сахалинской области и иных должностных лиц за решения и действия (бездействие), принимаемые (осуществляемые) в ходе осуществления государственного надзора </w:t>
      </w:r>
    </w:p>
    <w:p w14:paraId="695D9D72" w14:textId="77777777" w:rsidR="00A90EF5" w:rsidRDefault="00A90EF5" w:rsidP="00A90EF5">
      <w:pPr>
        <w:pStyle w:val="ConsPlusNormal"/>
        <w:spacing w:before="120"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Должностные лица, осуществляющие государственный надзор, несут персональную ответственность за соблюдение порядка и сроков исполнения административных процедур, установленных настоящим Административным регламентом</w:t>
      </w:r>
      <w:r w:rsidRPr="00DE7367">
        <w:rPr>
          <w:rFonts w:ascii="Times New Roman" w:hAnsi="Times New Roman" w:cs="Times New Roman"/>
          <w:color w:val="000000" w:themeColor="text1"/>
          <w:sz w:val="28"/>
          <w:szCs w:val="28"/>
        </w:rPr>
        <w:t>.</w:t>
      </w:r>
    </w:p>
    <w:p w14:paraId="476E1626" w14:textId="77777777" w:rsidR="00A90EF5" w:rsidRDefault="00A90EF5" w:rsidP="00A90EF5">
      <w:pPr>
        <w:autoSpaceDE w:val="0"/>
        <w:autoSpaceDN w:val="0"/>
        <w:adjustRightInd w:val="0"/>
        <w:spacing w:after="120"/>
        <w:jc w:val="center"/>
        <w:rPr>
          <w:sz w:val="28"/>
          <w:szCs w:val="28"/>
        </w:rPr>
      </w:pPr>
      <w:r>
        <w:rPr>
          <w:color w:val="000000" w:themeColor="text1"/>
          <w:sz w:val="28"/>
          <w:szCs w:val="28"/>
        </w:rPr>
        <w:t>4.4.</w:t>
      </w:r>
      <w:r>
        <w:rPr>
          <w:sz w:val="28"/>
          <w:szCs w:val="28"/>
        </w:rPr>
        <w:t xml:space="preserve"> Положения, характеризующие требования к формам контроля за осуществлением государственного надзора со стороны граждан, их объединений и организаций</w:t>
      </w:r>
    </w:p>
    <w:p w14:paraId="655493AF" w14:textId="77777777" w:rsidR="00A90EF5" w:rsidRDefault="00A90EF5" w:rsidP="00A90EF5">
      <w:pPr>
        <w:pStyle w:val="ConsPlusNormal"/>
        <w:spacing w:before="120" w:after="24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обращении граждан, их объединений и организаций к руководителю КНО 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осуществления государственного надзора.</w:t>
      </w:r>
    </w:p>
    <w:p w14:paraId="78B27F48" w14:textId="77777777" w:rsidR="00A90EF5" w:rsidRDefault="00A90EF5" w:rsidP="00F707B1">
      <w:pPr>
        <w:pStyle w:val="1"/>
        <w:spacing w:after="0" w:line="240" w:lineRule="auto"/>
        <w:rPr>
          <w:b w:val="0"/>
          <w:color w:val="000000" w:themeColor="text1"/>
        </w:rPr>
      </w:pPr>
      <w:bookmarkStart w:id="21" w:name="_Toc481068753"/>
      <w:r w:rsidRPr="002D7926">
        <w:rPr>
          <w:b w:val="0"/>
          <w:color w:val="000000" w:themeColor="text1"/>
        </w:rPr>
        <w:t xml:space="preserve">5. Досудебный (внесудебный) порядок обжалования решений </w:t>
      </w:r>
    </w:p>
    <w:p w14:paraId="72C9DDC5" w14:textId="77777777" w:rsidR="00A90EF5" w:rsidRPr="002D7926" w:rsidRDefault="00A90EF5" w:rsidP="00F707B1">
      <w:pPr>
        <w:pStyle w:val="1"/>
        <w:spacing w:line="240" w:lineRule="auto"/>
        <w:rPr>
          <w:b w:val="0"/>
          <w:color w:val="000000" w:themeColor="text1"/>
        </w:rPr>
      </w:pPr>
      <w:r w:rsidRPr="002D7926">
        <w:rPr>
          <w:b w:val="0"/>
          <w:color w:val="000000" w:themeColor="text1"/>
        </w:rPr>
        <w:t>и действий (бездействия) орган</w:t>
      </w:r>
      <w:r>
        <w:rPr>
          <w:b w:val="0"/>
          <w:color w:val="000000" w:themeColor="text1"/>
        </w:rPr>
        <w:t>ов, осуществляющих государственный надзор, а т</w:t>
      </w:r>
      <w:r w:rsidRPr="002D7926">
        <w:rPr>
          <w:b w:val="0"/>
          <w:color w:val="000000" w:themeColor="text1"/>
        </w:rPr>
        <w:t xml:space="preserve">акже </w:t>
      </w:r>
      <w:r>
        <w:rPr>
          <w:b w:val="0"/>
          <w:color w:val="000000" w:themeColor="text1"/>
        </w:rPr>
        <w:t xml:space="preserve">их </w:t>
      </w:r>
      <w:r w:rsidRPr="002D7926">
        <w:rPr>
          <w:b w:val="0"/>
          <w:color w:val="000000" w:themeColor="text1"/>
        </w:rPr>
        <w:t>должностных лиц</w:t>
      </w:r>
      <w:bookmarkEnd w:id="21"/>
      <w:r>
        <w:rPr>
          <w:b w:val="0"/>
          <w:color w:val="000000" w:themeColor="text1"/>
        </w:rPr>
        <w:t>, государственных служащих</w:t>
      </w:r>
    </w:p>
    <w:p w14:paraId="454DCF12" w14:textId="77777777" w:rsidR="00A90EF5" w:rsidRDefault="00A90EF5" w:rsidP="00F707B1">
      <w:pPr>
        <w:pStyle w:val="ConsPlusNormal"/>
        <w:jc w:val="center"/>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5.1. </w:t>
      </w:r>
      <w:r>
        <w:rPr>
          <w:rFonts w:ascii="Times New Roman" w:hAnsi="Times New Roman" w:cs="Times New Roman"/>
          <w:color w:val="000000" w:themeColor="text1"/>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государственного надзора</w:t>
      </w:r>
    </w:p>
    <w:p w14:paraId="550DACCB" w14:textId="77777777" w:rsidR="00A90EF5" w:rsidRDefault="00A90EF5" w:rsidP="00F707B1">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Лица, в отношении которых осуществлен государственный надзор, а также лица, направившие в КНО жалобы по фактам нарушения обязательных требований, </w:t>
      </w:r>
      <w:r w:rsidRPr="00DE7367">
        <w:rPr>
          <w:rFonts w:ascii="Times New Roman" w:hAnsi="Times New Roman" w:cs="Times New Roman"/>
          <w:color w:val="000000" w:themeColor="text1"/>
          <w:sz w:val="28"/>
          <w:szCs w:val="28"/>
        </w:rPr>
        <w:t>имеют право на обжалование</w:t>
      </w:r>
      <w:r>
        <w:rPr>
          <w:rFonts w:ascii="Times New Roman" w:hAnsi="Times New Roman" w:cs="Times New Roman"/>
          <w:color w:val="000000" w:themeColor="text1"/>
          <w:sz w:val="28"/>
          <w:szCs w:val="28"/>
        </w:rPr>
        <w:t xml:space="preserve"> действий (бездействия) и (или) </w:t>
      </w:r>
      <w:r w:rsidRPr="00DE7367">
        <w:rPr>
          <w:rFonts w:ascii="Times New Roman" w:hAnsi="Times New Roman" w:cs="Times New Roman"/>
          <w:color w:val="000000" w:themeColor="text1"/>
          <w:sz w:val="28"/>
          <w:szCs w:val="28"/>
        </w:rPr>
        <w:t>решений</w:t>
      </w:r>
      <w:r>
        <w:rPr>
          <w:rFonts w:ascii="Times New Roman" w:hAnsi="Times New Roman" w:cs="Times New Roman"/>
          <w:color w:val="000000" w:themeColor="text1"/>
          <w:sz w:val="28"/>
          <w:szCs w:val="28"/>
        </w:rPr>
        <w:t xml:space="preserve"> КНО и </w:t>
      </w:r>
      <w:r w:rsidRPr="00DE7367">
        <w:rPr>
          <w:rFonts w:ascii="Times New Roman" w:hAnsi="Times New Roman" w:cs="Times New Roman"/>
          <w:color w:val="000000" w:themeColor="text1"/>
          <w:sz w:val="28"/>
          <w:szCs w:val="28"/>
        </w:rPr>
        <w:t>его должностных лиц</w:t>
      </w:r>
      <w:r>
        <w:rPr>
          <w:rFonts w:ascii="Times New Roman" w:hAnsi="Times New Roman" w:cs="Times New Roman"/>
          <w:color w:val="000000" w:themeColor="text1"/>
          <w:sz w:val="28"/>
          <w:szCs w:val="28"/>
        </w:rPr>
        <w:t>, принятых (осуществленных) в ходе осуществления государственного надзора</w:t>
      </w:r>
      <w:r w:rsidRPr="00DE7367">
        <w:rPr>
          <w:rFonts w:ascii="Times New Roman" w:hAnsi="Times New Roman" w:cs="Times New Roman"/>
          <w:color w:val="000000" w:themeColor="text1"/>
          <w:sz w:val="28"/>
          <w:szCs w:val="28"/>
        </w:rPr>
        <w:t xml:space="preserve"> в досудебном</w:t>
      </w:r>
      <w:r>
        <w:rPr>
          <w:rFonts w:ascii="Times New Roman" w:hAnsi="Times New Roman" w:cs="Times New Roman"/>
          <w:color w:val="000000" w:themeColor="text1"/>
          <w:sz w:val="28"/>
          <w:szCs w:val="28"/>
        </w:rPr>
        <w:t xml:space="preserve"> (внесудебном)</w:t>
      </w:r>
      <w:r w:rsidRPr="00DE7367">
        <w:rPr>
          <w:rFonts w:ascii="Times New Roman" w:hAnsi="Times New Roman" w:cs="Times New Roman"/>
          <w:color w:val="000000" w:themeColor="text1"/>
          <w:sz w:val="28"/>
          <w:szCs w:val="28"/>
        </w:rPr>
        <w:t xml:space="preserve"> порядке.</w:t>
      </w:r>
    </w:p>
    <w:p w14:paraId="08AADDFD" w14:textId="77777777" w:rsidR="00A90EF5" w:rsidRDefault="00A90EF5" w:rsidP="00F707B1">
      <w:pPr>
        <w:pStyle w:val="ConsPlusNormal"/>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5.2. Информация о порядке и сроках рассмотрения жалобы (претензии)</w:t>
      </w:r>
    </w:p>
    <w:p w14:paraId="1E12D827" w14:textId="77777777" w:rsidR="00A90EF5" w:rsidRDefault="00A90EF5" w:rsidP="00A90EF5">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Рассмотрение жалобы (претензии) осуществляется в порядке и сроки, предусмотренные Федеральным законом от 02.05.2006 № 59-ФЗ «О порядке </w:t>
      </w:r>
      <w:r>
        <w:rPr>
          <w:rFonts w:ascii="Times New Roman" w:hAnsi="Times New Roman" w:cs="Times New Roman"/>
          <w:color w:val="000000" w:themeColor="text1"/>
          <w:sz w:val="28"/>
          <w:szCs w:val="28"/>
        </w:rPr>
        <w:lastRenderedPageBreak/>
        <w:t>рассмотрения обращений граждан Российской Федерации».</w:t>
      </w:r>
    </w:p>
    <w:p w14:paraId="53FB0E35" w14:textId="77777777" w:rsidR="00A90EF5" w:rsidRDefault="00A90EF5" w:rsidP="00A90EF5">
      <w:pPr>
        <w:pStyle w:val="ConsPlusNormal"/>
        <w:spacing w:after="120"/>
        <w:ind w:firstLine="53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5.3. Предмет досудебного (внесудебного) обжалования</w:t>
      </w:r>
    </w:p>
    <w:p w14:paraId="615CF060" w14:textId="77777777" w:rsidR="00A90EF5" w:rsidRDefault="00A90EF5" w:rsidP="00A90EF5">
      <w:pPr>
        <w:autoSpaceDE w:val="0"/>
        <w:autoSpaceDN w:val="0"/>
        <w:adjustRightInd w:val="0"/>
        <w:spacing w:after="120"/>
        <w:ind w:firstLine="709"/>
        <w:jc w:val="both"/>
        <w:rPr>
          <w:sz w:val="28"/>
          <w:szCs w:val="28"/>
        </w:rPr>
      </w:pPr>
      <w:r>
        <w:rPr>
          <w:sz w:val="28"/>
          <w:szCs w:val="28"/>
        </w:rPr>
        <w:t>Предметом досудебного (внесудебного) обжалования могут быть сообщения юридических лиц, индивидуальных предпринимателей, граждан, о нарушении их прав и законных интересов, противоправных решениях, действиях (бездействии) КНО и его должностных лиц, нарушении положений настоящего Административного регламента, некорректном поведении или нарушении служебной этики.</w:t>
      </w:r>
    </w:p>
    <w:p w14:paraId="457E8D02" w14:textId="77777777" w:rsidR="00A90EF5" w:rsidRDefault="00A90EF5" w:rsidP="00A90EF5">
      <w:pPr>
        <w:pStyle w:val="ConsPlusNormal"/>
        <w:ind w:firstLine="54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5.4. Исчерпывающий перечень оснований для приостановления рассмотрения жалобы и случаев, в которых ответ на жалобу не дается</w:t>
      </w:r>
    </w:p>
    <w:p w14:paraId="22F4626A" w14:textId="77777777" w:rsidR="00A90EF5" w:rsidRDefault="00A90EF5" w:rsidP="00A90EF5">
      <w:pPr>
        <w:pStyle w:val="ConsPlusNormal"/>
        <w:spacing w:before="120"/>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4.1. Основания для приостановления рассмотрения жалобы отсутствуют.</w:t>
      </w:r>
    </w:p>
    <w:p w14:paraId="14704A70"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5.4.2. </w:t>
      </w:r>
      <w:r w:rsidRPr="00DE7367">
        <w:rPr>
          <w:rFonts w:ascii="Times New Roman" w:hAnsi="Times New Roman" w:cs="Times New Roman"/>
          <w:color w:val="000000" w:themeColor="text1"/>
          <w:sz w:val="28"/>
          <w:szCs w:val="28"/>
        </w:rPr>
        <w:t xml:space="preserve">Перечень случаев, в которых ответ </w:t>
      </w:r>
      <w:r>
        <w:rPr>
          <w:rFonts w:ascii="Times New Roman" w:hAnsi="Times New Roman" w:cs="Times New Roman"/>
          <w:color w:val="000000" w:themeColor="text1"/>
          <w:sz w:val="28"/>
          <w:szCs w:val="28"/>
        </w:rPr>
        <w:t>на</w:t>
      </w:r>
      <w:r w:rsidRPr="00DE7367">
        <w:rPr>
          <w:rFonts w:ascii="Times New Roman" w:hAnsi="Times New Roman" w:cs="Times New Roman"/>
          <w:color w:val="000000" w:themeColor="text1"/>
          <w:sz w:val="28"/>
          <w:szCs w:val="28"/>
        </w:rPr>
        <w:t xml:space="preserve"> жалоб</w:t>
      </w:r>
      <w:r>
        <w:rPr>
          <w:rFonts w:ascii="Times New Roman" w:hAnsi="Times New Roman" w:cs="Times New Roman"/>
          <w:color w:val="000000" w:themeColor="text1"/>
          <w:sz w:val="28"/>
          <w:szCs w:val="28"/>
        </w:rPr>
        <w:t>у</w:t>
      </w:r>
      <w:r w:rsidRPr="00DE7367">
        <w:rPr>
          <w:rFonts w:ascii="Times New Roman" w:hAnsi="Times New Roman" w:cs="Times New Roman"/>
          <w:color w:val="000000" w:themeColor="text1"/>
          <w:sz w:val="28"/>
          <w:szCs w:val="28"/>
        </w:rPr>
        <w:t xml:space="preserve"> не дается:</w:t>
      </w:r>
    </w:p>
    <w:p w14:paraId="32E45A91"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1) </w:t>
      </w:r>
      <w:proofErr w:type="gramStart"/>
      <w:r w:rsidRPr="00DE7367">
        <w:rPr>
          <w:rFonts w:ascii="Times New Roman" w:hAnsi="Times New Roman" w:cs="Times New Roman"/>
          <w:color w:val="000000" w:themeColor="text1"/>
          <w:sz w:val="28"/>
          <w:szCs w:val="28"/>
        </w:rPr>
        <w:t>В</w:t>
      </w:r>
      <w:proofErr w:type="gramEnd"/>
      <w:r w:rsidRPr="00DE7367">
        <w:rPr>
          <w:rFonts w:ascii="Times New Roman" w:hAnsi="Times New Roman" w:cs="Times New Roman"/>
          <w:color w:val="000000" w:themeColor="text1"/>
          <w:sz w:val="28"/>
          <w:szCs w:val="28"/>
        </w:rPr>
        <w:t xml:space="preserve"> письменном обращении не указаны фамилия </w:t>
      </w:r>
      <w:r>
        <w:rPr>
          <w:rFonts w:ascii="Times New Roman" w:hAnsi="Times New Roman" w:cs="Times New Roman"/>
          <w:color w:val="000000" w:themeColor="text1"/>
          <w:sz w:val="28"/>
          <w:szCs w:val="28"/>
        </w:rPr>
        <w:t>заявителя</w:t>
      </w:r>
      <w:r w:rsidRPr="00DE7367">
        <w:rPr>
          <w:rFonts w:ascii="Times New Roman" w:hAnsi="Times New Roman" w:cs="Times New Roman"/>
          <w:color w:val="000000" w:themeColor="text1"/>
          <w:sz w:val="28"/>
          <w:szCs w:val="28"/>
        </w:rPr>
        <w:t>, направившего обращение, и</w:t>
      </w:r>
      <w:r>
        <w:rPr>
          <w:rFonts w:ascii="Times New Roman" w:hAnsi="Times New Roman" w:cs="Times New Roman"/>
          <w:color w:val="000000" w:themeColor="text1"/>
          <w:sz w:val="28"/>
          <w:szCs w:val="28"/>
        </w:rPr>
        <w:t>ли</w:t>
      </w:r>
      <w:r w:rsidRPr="00DE7367">
        <w:rPr>
          <w:rFonts w:ascii="Times New Roman" w:hAnsi="Times New Roman" w:cs="Times New Roman"/>
          <w:color w:val="000000" w:themeColor="text1"/>
          <w:sz w:val="28"/>
          <w:szCs w:val="28"/>
        </w:rPr>
        <w:t xml:space="preserve"> почтовый адрес</w:t>
      </w:r>
      <w:r>
        <w:rPr>
          <w:rFonts w:ascii="Times New Roman" w:hAnsi="Times New Roman" w:cs="Times New Roman"/>
          <w:color w:val="000000" w:themeColor="text1"/>
          <w:sz w:val="28"/>
          <w:szCs w:val="28"/>
        </w:rPr>
        <w:t>,</w:t>
      </w:r>
      <w:r w:rsidRPr="00DE7367">
        <w:rPr>
          <w:rFonts w:ascii="Times New Roman" w:hAnsi="Times New Roman" w:cs="Times New Roman"/>
          <w:color w:val="000000" w:themeColor="text1"/>
          <w:sz w:val="28"/>
          <w:szCs w:val="28"/>
        </w:rPr>
        <w:t xml:space="preserve"> по которому должен быть направлен ответ. </w:t>
      </w:r>
      <w:r>
        <w:rPr>
          <w:rFonts w:ascii="Times New Roman" w:hAnsi="Times New Roman" w:cs="Times New Roman"/>
          <w:color w:val="000000" w:themeColor="text1"/>
          <w:sz w:val="28"/>
          <w:szCs w:val="28"/>
        </w:rPr>
        <w:t>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14:paraId="7D734922"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2) </w:t>
      </w:r>
      <w:proofErr w:type="gramStart"/>
      <w:r w:rsidRPr="00DE7367">
        <w:rPr>
          <w:rFonts w:ascii="Times New Roman" w:hAnsi="Times New Roman" w:cs="Times New Roman"/>
          <w:color w:val="000000" w:themeColor="text1"/>
          <w:sz w:val="28"/>
          <w:szCs w:val="28"/>
        </w:rPr>
        <w:t>В</w:t>
      </w:r>
      <w:proofErr w:type="gramEnd"/>
      <w:r w:rsidRPr="00DE7367">
        <w:rPr>
          <w:rFonts w:ascii="Times New Roman" w:hAnsi="Times New Roman" w:cs="Times New Roman"/>
          <w:color w:val="000000" w:themeColor="text1"/>
          <w:sz w:val="28"/>
          <w:szCs w:val="28"/>
        </w:rPr>
        <w:t xml:space="preserve"> обращении содержатся нецензурные либо оскорбительные выражения, угрозы жизни, здоровью и имуществу должностного лица, а также членов его семьи. КНО вправе оставить указанное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14:paraId="4AC9A319"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 xml:space="preserve">3) Текст письменного обращения не поддается прочтению. </w:t>
      </w:r>
      <w:r>
        <w:rPr>
          <w:rFonts w:ascii="Times New Roman" w:hAnsi="Times New Roman" w:cs="Times New Roman"/>
          <w:color w:val="000000" w:themeColor="text1"/>
          <w:sz w:val="28"/>
          <w:szCs w:val="28"/>
        </w:rPr>
        <w:t xml:space="preserve">В данном случае ответ на обращение </w:t>
      </w:r>
      <w:proofErr w:type="gramStart"/>
      <w:r>
        <w:rPr>
          <w:rFonts w:ascii="Times New Roman" w:hAnsi="Times New Roman" w:cs="Times New Roman"/>
          <w:color w:val="000000" w:themeColor="text1"/>
          <w:sz w:val="28"/>
          <w:szCs w:val="28"/>
        </w:rPr>
        <w:t>не дается</w:t>
      </w:r>
      <w:proofErr w:type="gramEnd"/>
      <w:r>
        <w:rPr>
          <w:rFonts w:ascii="Times New Roman" w:hAnsi="Times New Roman" w:cs="Times New Roman"/>
          <w:color w:val="000000" w:themeColor="text1"/>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w:t>
      </w:r>
      <w:r w:rsidRPr="00DE7367">
        <w:rPr>
          <w:rFonts w:ascii="Times New Roman" w:hAnsi="Times New Roman" w:cs="Times New Roman"/>
          <w:color w:val="000000" w:themeColor="text1"/>
          <w:sz w:val="28"/>
          <w:szCs w:val="28"/>
        </w:rPr>
        <w:t>КНО в течение семи дней со дня регистрации обращения сообщает об этом лицу, направившему обращение, если его фамилия и почтовый адрес поддаются прочтению.</w:t>
      </w:r>
    </w:p>
    <w:p w14:paraId="3482D8C3"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Текст письменного обращения не позволяет определить суть предложения, заявления или жалобы. В данном случае ответ на обращение </w:t>
      </w:r>
      <w:proofErr w:type="gramStart"/>
      <w:r>
        <w:rPr>
          <w:rFonts w:ascii="Times New Roman" w:hAnsi="Times New Roman" w:cs="Times New Roman"/>
          <w:color w:val="000000" w:themeColor="text1"/>
          <w:sz w:val="28"/>
          <w:szCs w:val="28"/>
        </w:rPr>
        <w:t>не дается</w:t>
      </w:r>
      <w:proofErr w:type="gramEnd"/>
      <w:r>
        <w:rPr>
          <w:rFonts w:ascii="Times New Roman" w:hAnsi="Times New Roman" w:cs="Times New Roman"/>
          <w:color w:val="000000" w:themeColor="text1"/>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КНО в течение семи дней со дня регистрации обращения сообщает лицу, направившему обращение.</w:t>
      </w:r>
    </w:p>
    <w:p w14:paraId="1AC29326" w14:textId="77777777" w:rsidR="00A90EF5" w:rsidRPr="00DE7367"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proofErr w:type="gramStart"/>
      <w:r>
        <w:rPr>
          <w:rFonts w:ascii="Times New Roman" w:hAnsi="Times New Roman" w:cs="Times New Roman"/>
          <w:color w:val="000000" w:themeColor="text1"/>
          <w:sz w:val="28"/>
          <w:szCs w:val="28"/>
        </w:rPr>
        <w:t>В</w:t>
      </w:r>
      <w:proofErr w:type="gramEnd"/>
      <w:r>
        <w:rPr>
          <w:rFonts w:ascii="Times New Roman" w:hAnsi="Times New Roman" w:cs="Times New Roman"/>
          <w:color w:val="000000" w:themeColor="text1"/>
          <w:sz w:val="28"/>
          <w:szCs w:val="28"/>
        </w:rPr>
        <w:t xml:space="preserve">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В данном случае руководитель КНО, должностное лицо либо уполномоченное на то лицо вправе принять решение </w:t>
      </w:r>
      <w:r>
        <w:rPr>
          <w:rFonts w:ascii="Times New Roman" w:hAnsi="Times New Roman" w:cs="Times New Roman"/>
          <w:color w:val="000000" w:themeColor="text1"/>
          <w:sz w:val="28"/>
          <w:szCs w:val="28"/>
        </w:rPr>
        <w:lastRenderedPageBreak/>
        <w:t>о безосновательности очередного обращения и прекращения переписки с заявителем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заявитель, направивший обращение.</w:t>
      </w:r>
    </w:p>
    <w:p w14:paraId="3593D845" w14:textId="77777777" w:rsidR="00A90EF5" w:rsidRDefault="00A90EF5" w:rsidP="00A90EF5">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DE7367">
        <w:rPr>
          <w:rFonts w:ascii="Times New Roman" w:hAnsi="Times New Roman" w:cs="Times New Roman"/>
          <w:color w:val="000000" w:themeColor="text1"/>
          <w:sz w:val="28"/>
          <w:szCs w:val="28"/>
        </w:rPr>
        <w:t xml:space="preserve">)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w:t>
      </w:r>
      <w:r>
        <w:rPr>
          <w:rFonts w:ascii="Times New Roman" w:hAnsi="Times New Roman" w:cs="Times New Roman"/>
          <w:color w:val="000000" w:themeColor="text1"/>
          <w:sz w:val="28"/>
          <w:szCs w:val="28"/>
        </w:rPr>
        <w:t xml:space="preserve">В данном случае </w:t>
      </w:r>
      <w:r w:rsidRPr="00DE7367">
        <w:rPr>
          <w:rFonts w:ascii="Times New Roman" w:hAnsi="Times New Roman" w:cs="Times New Roman"/>
          <w:color w:val="000000" w:themeColor="text1"/>
          <w:sz w:val="28"/>
          <w:szCs w:val="28"/>
        </w:rPr>
        <w:t>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14:paraId="03DCA324" w14:textId="77777777" w:rsidR="00A90EF5" w:rsidRPr="00DE7367" w:rsidRDefault="00A90EF5" w:rsidP="00A90EF5">
      <w:pPr>
        <w:pStyle w:val="ConsPlusNormal"/>
        <w:spacing w:after="12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5.4.3. 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соответствующий государственный орган или соответствующему должностному лицу.</w:t>
      </w:r>
    </w:p>
    <w:p w14:paraId="426B47E9" w14:textId="77777777" w:rsidR="00A90EF5" w:rsidRDefault="00A90EF5" w:rsidP="00A90EF5">
      <w:pPr>
        <w:pStyle w:val="ConsPlusNormal"/>
        <w:ind w:firstLine="54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5.5. Основания для начала процедуры досудебного (внесудебного) обжалования</w:t>
      </w:r>
    </w:p>
    <w:p w14:paraId="28B29973" w14:textId="77777777" w:rsidR="00A90EF5" w:rsidRPr="00DE7367" w:rsidRDefault="00A90EF5" w:rsidP="00A90EF5">
      <w:pPr>
        <w:pStyle w:val="ConsPlusNormal"/>
        <w:spacing w:before="120" w:after="120"/>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Основанием для досудебного</w:t>
      </w:r>
      <w:r>
        <w:rPr>
          <w:rFonts w:ascii="Times New Roman" w:hAnsi="Times New Roman" w:cs="Times New Roman"/>
          <w:color w:val="000000" w:themeColor="text1"/>
          <w:sz w:val="28"/>
          <w:szCs w:val="28"/>
        </w:rPr>
        <w:t xml:space="preserve"> (внесудебного)</w:t>
      </w:r>
      <w:r w:rsidRPr="00DE7367">
        <w:rPr>
          <w:rFonts w:ascii="Times New Roman" w:hAnsi="Times New Roman" w:cs="Times New Roman"/>
          <w:color w:val="000000" w:themeColor="text1"/>
          <w:sz w:val="28"/>
          <w:szCs w:val="28"/>
        </w:rPr>
        <w:t xml:space="preserve"> обжалования является обращение заинтересованного лица с жалобой в письменной форме или в форме электронного документа к руководителю КНО (рекомендуемая форма приводится в </w:t>
      </w:r>
      <w:hyperlink w:anchor="P2833" w:history="1">
        <w:r w:rsidRPr="00DE7367">
          <w:rPr>
            <w:rFonts w:ascii="Times New Roman" w:hAnsi="Times New Roman" w:cs="Times New Roman"/>
            <w:color w:val="000000" w:themeColor="text1"/>
            <w:sz w:val="28"/>
            <w:szCs w:val="28"/>
          </w:rPr>
          <w:t xml:space="preserve">приложении № </w:t>
        </w:r>
        <w:r>
          <w:rPr>
            <w:rFonts w:ascii="Times New Roman" w:hAnsi="Times New Roman" w:cs="Times New Roman"/>
            <w:color w:val="000000" w:themeColor="text1"/>
            <w:sz w:val="28"/>
            <w:szCs w:val="28"/>
          </w:rPr>
          <w:t>6</w:t>
        </w:r>
      </w:hyperlink>
      <w:r w:rsidRPr="00DE7367">
        <w:rPr>
          <w:rFonts w:ascii="Times New Roman" w:hAnsi="Times New Roman" w:cs="Times New Roman"/>
          <w:color w:val="000000" w:themeColor="text1"/>
          <w:sz w:val="28"/>
          <w:szCs w:val="28"/>
        </w:rPr>
        <w:t xml:space="preserve"> к настоящему </w:t>
      </w:r>
      <w:r>
        <w:rPr>
          <w:rFonts w:ascii="Times New Roman" w:hAnsi="Times New Roman" w:cs="Times New Roman"/>
          <w:color w:val="000000" w:themeColor="text1"/>
          <w:sz w:val="28"/>
          <w:szCs w:val="28"/>
        </w:rPr>
        <w:t>А</w:t>
      </w:r>
      <w:r w:rsidRPr="00DE7367">
        <w:rPr>
          <w:rFonts w:ascii="Times New Roman" w:hAnsi="Times New Roman" w:cs="Times New Roman"/>
          <w:color w:val="000000" w:themeColor="text1"/>
          <w:sz w:val="28"/>
          <w:szCs w:val="28"/>
        </w:rPr>
        <w:t>дминистративному регламенту), а также устное обращение с жалобой в КНО.</w:t>
      </w:r>
    </w:p>
    <w:p w14:paraId="66B5A884" w14:textId="77777777" w:rsidR="00A90EF5" w:rsidRDefault="00A90EF5" w:rsidP="00A90EF5">
      <w:pPr>
        <w:pStyle w:val="ConsPlusNormal"/>
        <w:ind w:firstLine="54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5.6. Права заинтересованных лиц на получение информации и документов, необходимых для обоснования и рассмотрения жалобы</w:t>
      </w:r>
    </w:p>
    <w:p w14:paraId="620EC4B1" w14:textId="77777777" w:rsidR="00A90EF5" w:rsidRPr="00873AF6" w:rsidRDefault="00A90EF5" w:rsidP="00A90EF5">
      <w:pPr>
        <w:autoSpaceDE w:val="0"/>
        <w:autoSpaceDN w:val="0"/>
        <w:adjustRightInd w:val="0"/>
        <w:spacing w:before="120" w:after="120"/>
        <w:ind w:firstLine="709"/>
        <w:jc w:val="both"/>
        <w:rPr>
          <w:sz w:val="28"/>
          <w:szCs w:val="28"/>
        </w:rPr>
      </w:pPr>
      <w:r w:rsidRPr="00873AF6">
        <w:rPr>
          <w:sz w:val="28"/>
          <w:szCs w:val="28"/>
        </w:rPr>
        <w:t>Заинтересованные лица имеют право на получение информации и документов, необходимых для обоснования и рассмотрения жалобы, в установленном законом порядке.</w:t>
      </w:r>
    </w:p>
    <w:p w14:paraId="6B9C93FD" w14:textId="77777777" w:rsidR="00A90EF5" w:rsidRDefault="00A90EF5" w:rsidP="00A90EF5">
      <w:pPr>
        <w:pStyle w:val="ConsPlusNormal"/>
        <w:ind w:firstLine="53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5.7.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14:paraId="70E63B02" w14:textId="77777777" w:rsidR="00A90EF5" w:rsidRDefault="00A90EF5" w:rsidP="00A90EF5">
      <w:pPr>
        <w:autoSpaceDE w:val="0"/>
        <w:autoSpaceDN w:val="0"/>
        <w:adjustRightInd w:val="0"/>
        <w:spacing w:before="120"/>
        <w:ind w:firstLine="539"/>
        <w:jc w:val="both"/>
        <w:rPr>
          <w:sz w:val="28"/>
          <w:szCs w:val="28"/>
        </w:rPr>
      </w:pPr>
      <w:r>
        <w:rPr>
          <w:sz w:val="28"/>
          <w:szCs w:val="28"/>
        </w:rPr>
        <w:t>5.7.1. Заявитель вправе обжаловать действия (бездействие) и (или) решения должностных лиц КНО в досудебном (внесудебном) порядке путем обращения к руководителю КНО.</w:t>
      </w:r>
    </w:p>
    <w:p w14:paraId="4B729D5C" w14:textId="77777777" w:rsidR="00A90EF5" w:rsidRDefault="00A90EF5" w:rsidP="00A90EF5">
      <w:pPr>
        <w:autoSpaceDE w:val="0"/>
        <w:autoSpaceDN w:val="0"/>
        <w:adjustRightInd w:val="0"/>
        <w:spacing w:after="120"/>
        <w:ind w:firstLine="539"/>
        <w:jc w:val="both"/>
        <w:rPr>
          <w:sz w:val="28"/>
          <w:szCs w:val="28"/>
        </w:rPr>
      </w:pPr>
      <w:r>
        <w:rPr>
          <w:sz w:val="28"/>
          <w:szCs w:val="28"/>
        </w:rPr>
        <w:t>5.7.2. Вышестоящим органом государственной власти, которому может быть адресована жалоба в досудебном (внесудебном) порядке, является Правительство Сахалинской области.</w:t>
      </w:r>
    </w:p>
    <w:p w14:paraId="070B9FFA" w14:textId="77777777" w:rsidR="00A90EF5" w:rsidRDefault="00A90EF5" w:rsidP="00A90EF5">
      <w:pPr>
        <w:pStyle w:val="ConsPlusNormal"/>
        <w:ind w:firstLine="54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5.8. Сроки рассмотрения жалобы</w:t>
      </w:r>
    </w:p>
    <w:p w14:paraId="6404ED38" w14:textId="77777777" w:rsidR="00A90EF5" w:rsidRDefault="00A90EF5" w:rsidP="00A90EF5">
      <w:pPr>
        <w:pStyle w:val="ConsPlusNormal"/>
        <w:spacing w:before="120"/>
        <w:ind w:firstLine="53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8.1</w:t>
      </w:r>
      <w:r w:rsidRPr="00DE73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Жалоба рассматривается в течение</w:t>
      </w:r>
      <w:r w:rsidRPr="00DE7367">
        <w:rPr>
          <w:rFonts w:ascii="Times New Roman" w:hAnsi="Times New Roman" w:cs="Times New Roman"/>
          <w:color w:val="000000" w:themeColor="text1"/>
          <w:sz w:val="28"/>
          <w:szCs w:val="28"/>
        </w:rPr>
        <w:t xml:space="preserve"> 30 дней со дня </w:t>
      </w:r>
      <w:r>
        <w:rPr>
          <w:rFonts w:ascii="Times New Roman" w:hAnsi="Times New Roman" w:cs="Times New Roman"/>
          <w:color w:val="000000" w:themeColor="text1"/>
          <w:sz w:val="28"/>
          <w:szCs w:val="28"/>
        </w:rPr>
        <w:t xml:space="preserve">ее </w:t>
      </w:r>
      <w:r w:rsidRPr="00DE7367">
        <w:rPr>
          <w:rFonts w:ascii="Times New Roman" w:hAnsi="Times New Roman" w:cs="Times New Roman"/>
          <w:color w:val="000000" w:themeColor="text1"/>
          <w:sz w:val="28"/>
          <w:szCs w:val="28"/>
        </w:rPr>
        <w:t>регистрации в органе государственного надзора.</w:t>
      </w:r>
    </w:p>
    <w:p w14:paraId="549A7BB0" w14:textId="13C14051" w:rsidR="00F707B1" w:rsidRDefault="00A90EF5" w:rsidP="00A90EF5">
      <w:pPr>
        <w:pStyle w:val="ConsPlusNormal"/>
        <w:spacing w:after="120"/>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5.8.2. В исключительных случаях, а также в случае направления запроса в </w:t>
      </w:r>
      <w:proofErr w:type="gramStart"/>
      <w:r>
        <w:rPr>
          <w:rFonts w:ascii="Times New Roman" w:hAnsi="Times New Roman" w:cs="Times New Roman"/>
          <w:color w:val="000000" w:themeColor="text1"/>
          <w:sz w:val="28"/>
          <w:szCs w:val="28"/>
        </w:rPr>
        <w:t xml:space="preserve">другие </w:t>
      </w:r>
      <w:r w:rsidR="00F707B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государственные</w:t>
      </w:r>
      <w:proofErr w:type="gramEnd"/>
      <w:r w:rsidR="00F707B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органы,</w:t>
      </w:r>
      <w:r w:rsidR="00F707B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органы </w:t>
      </w:r>
      <w:r w:rsidR="00F707B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местного </w:t>
      </w:r>
      <w:r w:rsidR="00F707B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самоуправления, иным </w:t>
      </w:r>
    </w:p>
    <w:p w14:paraId="2C0D6E69" w14:textId="70D27334" w:rsidR="00A90EF5" w:rsidRDefault="00A90EF5" w:rsidP="00F707B1">
      <w:pPr>
        <w:pStyle w:val="ConsPlusNormal"/>
        <w:spacing w:after="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должностным лицам срок рассмотрения жалобы может быть продлен не более чем на 30 дней с уведомлением об этом лица, направившего жалобу.</w:t>
      </w:r>
    </w:p>
    <w:p w14:paraId="1A518FA8" w14:textId="77777777" w:rsidR="00A90EF5" w:rsidRDefault="00A90EF5" w:rsidP="00A90EF5">
      <w:pPr>
        <w:pStyle w:val="ConsPlusNormal"/>
        <w:ind w:firstLine="54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5.9. Результат досудебного (внесудебного) обжалования</w:t>
      </w:r>
    </w:p>
    <w:p w14:paraId="4600EDE2" w14:textId="77777777" w:rsidR="00A90EF5" w:rsidRDefault="00A90EF5" w:rsidP="00A90EF5">
      <w:pPr>
        <w:pStyle w:val="ConsPlusNormal"/>
        <w:spacing w:before="120"/>
        <w:ind w:firstLine="709"/>
        <w:jc w:val="both"/>
        <w:rPr>
          <w:rFonts w:ascii="Times New Roman" w:hAnsi="Times New Roman" w:cs="Times New Roman"/>
          <w:color w:val="000000" w:themeColor="text1"/>
          <w:sz w:val="28"/>
          <w:szCs w:val="28"/>
        </w:rPr>
      </w:pPr>
      <w:r w:rsidRPr="00DE7367">
        <w:rPr>
          <w:rFonts w:ascii="Times New Roman" w:hAnsi="Times New Roman" w:cs="Times New Roman"/>
          <w:color w:val="000000" w:themeColor="text1"/>
          <w:sz w:val="28"/>
          <w:szCs w:val="28"/>
        </w:rPr>
        <w:t>Результатом досудебного (внесудебного) обжалования является ответ по существу указанных в жалобе вопросов, направленный заинтересованному лицу, направившему обращение, по адресу, указанному в обращении (при личном обращении – устный ответ, полученный заявителем с его согласия в ходе личного приема).</w:t>
      </w:r>
    </w:p>
    <w:p w14:paraId="2CB2C661" w14:textId="77777777" w:rsidR="00A90EF5" w:rsidRPr="003F6C67" w:rsidRDefault="00A90EF5" w:rsidP="00A90EF5">
      <w:pPr>
        <w:jc w:val="both"/>
        <w:rPr>
          <w:b/>
          <w:bCs/>
          <w:sz w:val="28"/>
          <w:szCs w:val="28"/>
        </w:rPr>
        <w:sectPr w:rsidR="00A90EF5" w:rsidRPr="003F6C67" w:rsidSect="00A90EF5">
          <w:headerReference w:type="default" r:id="rId31"/>
          <w:type w:val="continuous"/>
          <w:pgSz w:w="11906" w:h="16838"/>
          <w:pgMar w:top="1134" w:right="991" w:bottom="1134" w:left="1701" w:header="708" w:footer="708" w:gutter="0"/>
          <w:cols w:space="708"/>
          <w:formProt w:val="0"/>
          <w:titlePg/>
          <w:docGrid w:linePitch="360"/>
        </w:sectPr>
      </w:pPr>
    </w:p>
    <w:tbl>
      <w:tblPr>
        <w:tblStyle w:val="ad"/>
        <w:tblW w:w="1701" w:type="dxa"/>
        <w:jc w:val="center"/>
        <w:tblBorders>
          <w:top w:val="none" w:sz="0" w:space="0" w:color="auto"/>
          <w:left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tblGrid>
      <w:tr w:rsidR="00A90EF5" w:rsidRPr="003F6C67" w14:paraId="4E833483" w14:textId="77777777" w:rsidTr="00A90EF5">
        <w:trPr>
          <w:trHeight w:val="1134"/>
          <w:jc w:val="center"/>
        </w:trPr>
        <w:tc>
          <w:tcPr>
            <w:tcW w:w="9571" w:type="dxa"/>
            <w:tcBorders>
              <w:bottom w:val="single" w:sz="4" w:space="0" w:color="auto"/>
            </w:tcBorders>
          </w:tcPr>
          <w:p w14:paraId="61713175" w14:textId="77777777" w:rsidR="00A90EF5" w:rsidRPr="003F6C67" w:rsidRDefault="00A90EF5" w:rsidP="00A90EF5">
            <w:pPr>
              <w:jc w:val="both"/>
            </w:pPr>
          </w:p>
        </w:tc>
      </w:tr>
    </w:tbl>
    <w:p w14:paraId="1A826BB8" w14:textId="77777777" w:rsidR="00A90EF5" w:rsidRPr="003F6C67" w:rsidRDefault="00A90EF5" w:rsidP="00A90EF5"/>
    <w:p w14:paraId="186B3B6D" w14:textId="77777777" w:rsidR="00A90EF5" w:rsidRDefault="00A90EF5" w:rsidP="00A90EF5">
      <w:pPr>
        <w:sectPr w:rsidR="00A90EF5" w:rsidSect="00A90EF5">
          <w:type w:val="continuous"/>
          <w:pgSz w:w="11906" w:h="16838"/>
          <w:pgMar w:top="1134" w:right="850" w:bottom="1134" w:left="1701" w:header="708" w:footer="708" w:gutter="0"/>
          <w:cols w:space="708"/>
          <w:docGrid w:linePitch="360"/>
        </w:sectPr>
      </w:pPr>
    </w:p>
    <w:p w14:paraId="64D3864F" w14:textId="77777777" w:rsidR="00A90EF5" w:rsidRDefault="00A90EF5" w:rsidP="00A90EF5">
      <w:pPr>
        <w:pStyle w:val="1"/>
        <w:ind w:left="4678"/>
        <w:jc w:val="both"/>
        <w:rPr>
          <w:bCs w:val="0"/>
          <w:color w:val="000000" w:themeColor="text1"/>
        </w:rPr>
      </w:pPr>
      <w:bookmarkStart w:id="22" w:name="_Toc481068754"/>
      <w:r w:rsidRPr="000F4FFB">
        <w:rPr>
          <w:bCs w:val="0"/>
          <w:color w:val="000000" w:themeColor="text1"/>
        </w:rPr>
        <w:lastRenderedPageBreak/>
        <w:t>Приложение №</w:t>
      </w:r>
      <w:r>
        <w:rPr>
          <w:bCs w:val="0"/>
          <w:color w:val="000000" w:themeColor="text1"/>
        </w:rPr>
        <w:t xml:space="preserve"> </w:t>
      </w:r>
      <w:r w:rsidRPr="000F4FFB">
        <w:rPr>
          <w:bCs w:val="0"/>
          <w:color w:val="000000" w:themeColor="text1"/>
        </w:rPr>
        <w:t>1</w:t>
      </w:r>
    </w:p>
    <w:p w14:paraId="21D46A01" w14:textId="77777777" w:rsidR="00A90EF5"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к административному регламенту осуществления регионального государственного экологического надзора, утвержденно</w:t>
      </w:r>
      <w:r>
        <w:rPr>
          <w:b w:val="0"/>
          <w:bCs w:val="0"/>
          <w:color w:val="000000" w:themeColor="text1"/>
          <w:sz w:val="24"/>
          <w:szCs w:val="24"/>
        </w:rPr>
        <w:t>му приказом м</w:t>
      </w:r>
      <w:r w:rsidRPr="00122D8F">
        <w:rPr>
          <w:b w:val="0"/>
          <w:bCs w:val="0"/>
          <w:color w:val="000000" w:themeColor="text1"/>
          <w:sz w:val="24"/>
          <w:szCs w:val="24"/>
        </w:rPr>
        <w:t>ин</w:t>
      </w:r>
      <w:r>
        <w:rPr>
          <w:b w:val="0"/>
          <w:bCs w:val="0"/>
          <w:color w:val="000000" w:themeColor="text1"/>
          <w:sz w:val="24"/>
          <w:szCs w:val="24"/>
        </w:rPr>
        <w:t>истерства экологии</w:t>
      </w:r>
      <w:r w:rsidRPr="00122D8F">
        <w:rPr>
          <w:b w:val="0"/>
          <w:bCs w:val="0"/>
          <w:color w:val="000000" w:themeColor="text1"/>
          <w:sz w:val="24"/>
          <w:szCs w:val="24"/>
        </w:rPr>
        <w:t xml:space="preserve"> Сахалинской области </w:t>
      </w:r>
    </w:p>
    <w:p w14:paraId="6CF37204" w14:textId="77777777" w:rsidR="00A90EF5" w:rsidRPr="00122D8F"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от «</w:t>
      </w:r>
      <w:r>
        <w:rPr>
          <w:b w:val="0"/>
          <w:bCs w:val="0"/>
          <w:color w:val="000000" w:themeColor="text1"/>
          <w:sz w:val="24"/>
          <w:szCs w:val="24"/>
          <w:u w:val="single"/>
        </w:rPr>
        <w:t>14</w:t>
      </w:r>
      <w:r w:rsidRPr="00122D8F">
        <w:rPr>
          <w:b w:val="0"/>
          <w:bCs w:val="0"/>
          <w:color w:val="000000" w:themeColor="text1"/>
          <w:sz w:val="24"/>
          <w:szCs w:val="24"/>
        </w:rPr>
        <w:t xml:space="preserve">» </w:t>
      </w:r>
      <w:r>
        <w:rPr>
          <w:b w:val="0"/>
          <w:bCs w:val="0"/>
          <w:color w:val="000000" w:themeColor="text1"/>
          <w:sz w:val="24"/>
          <w:szCs w:val="24"/>
          <w:u w:val="single"/>
        </w:rPr>
        <w:t>августа</w:t>
      </w:r>
      <w:r>
        <w:rPr>
          <w:b w:val="0"/>
          <w:bCs w:val="0"/>
          <w:color w:val="000000" w:themeColor="text1"/>
          <w:sz w:val="24"/>
          <w:szCs w:val="24"/>
        </w:rPr>
        <w:t xml:space="preserve"> 2020</w:t>
      </w:r>
      <w:r w:rsidRPr="00122D8F">
        <w:rPr>
          <w:b w:val="0"/>
          <w:bCs w:val="0"/>
          <w:color w:val="000000" w:themeColor="text1"/>
          <w:sz w:val="24"/>
          <w:szCs w:val="24"/>
        </w:rPr>
        <w:t xml:space="preserve"> №</w:t>
      </w:r>
      <w:r>
        <w:rPr>
          <w:b w:val="0"/>
          <w:bCs w:val="0"/>
          <w:color w:val="000000" w:themeColor="text1"/>
          <w:sz w:val="24"/>
          <w:szCs w:val="24"/>
        </w:rPr>
        <w:t xml:space="preserve"> </w:t>
      </w:r>
      <w:r>
        <w:rPr>
          <w:b w:val="0"/>
          <w:bCs w:val="0"/>
          <w:color w:val="000000" w:themeColor="text1"/>
          <w:sz w:val="24"/>
          <w:szCs w:val="24"/>
          <w:u w:val="single"/>
        </w:rPr>
        <w:t>45-п</w:t>
      </w:r>
      <w:r w:rsidRPr="00122D8F">
        <w:rPr>
          <w:b w:val="0"/>
          <w:bCs w:val="0"/>
          <w:color w:val="000000" w:themeColor="text1"/>
          <w:sz w:val="24"/>
          <w:szCs w:val="24"/>
        </w:rPr>
        <w:t xml:space="preserve"> </w:t>
      </w:r>
    </w:p>
    <w:p w14:paraId="5269F27F" w14:textId="77777777" w:rsidR="00A90EF5" w:rsidRDefault="00A90EF5" w:rsidP="00A90EF5">
      <w:pPr>
        <w:pStyle w:val="1"/>
        <w:spacing w:before="120"/>
        <w:ind w:left="4820"/>
        <w:jc w:val="both"/>
        <w:rPr>
          <w:bCs w:val="0"/>
          <w:color w:val="000000" w:themeColor="text1"/>
        </w:rPr>
      </w:pPr>
    </w:p>
    <w:p w14:paraId="4588D378" w14:textId="77777777" w:rsidR="00A90EF5" w:rsidRPr="00404ECE" w:rsidRDefault="00A90EF5" w:rsidP="00A90EF5"/>
    <w:p w14:paraId="2D257A90" w14:textId="77777777" w:rsidR="00A90EF5" w:rsidRPr="000F4FFB" w:rsidRDefault="00A90EF5" w:rsidP="00A90EF5">
      <w:pPr>
        <w:pStyle w:val="1"/>
        <w:spacing w:before="120"/>
        <w:rPr>
          <w:color w:val="000000" w:themeColor="text1"/>
        </w:rPr>
      </w:pPr>
      <w:r>
        <w:rPr>
          <w:color w:val="000000" w:themeColor="text1"/>
        </w:rPr>
        <w:t>Информация</w:t>
      </w:r>
      <w:r w:rsidRPr="000F4FFB">
        <w:rPr>
          <w:color w:val="000000" w:themeColor="text1"/>
        </w:rPr>
        <w:t xml:space="preserve"> о мест</w:t>
      </w:r>
      <w:r>
        <w:rPr>
          <w:color w:val="000000" w:themeColor="text1"/>
        </w:rPr>
        <w:t xml:space="preserve">е </w:t>
      </w:r>
      <w:r w:rsidRPr="000F4FFB">
        <w:rPr>
          <w:color w:val="000000" w:themeColor="text1"/>
        </w:rPr>
        <w:t>нахождени</w:t>
      </w:r>
      <w:r>
        <w:rPr>
          <w:color w:val="000000" w:themeColor="text1"/>
        </w:rPr>
        <w:t>я</w:t>
      </w:r>
      <w:r w:rsidRPr="000F4FFB">
        <w:rPr>
          <w:color w:val="000000" w:themeColor="text1"/>
        </w:rPr>
        <w:t xml:space="preserve">, </w:t>
      </w:r>
      <w:r>
        <w:rPr>
          <w:color w:val="000000" w:themeColor="text1"/>
        </w:rPr>
        <w:t xml:space="preserve">графике работы, справочных телефонах КНО, его структурного подразделения, подведомственного учреждения, участвующих в осуществлении государственного надзора, способах получения информации об их местах нахождения и графиках работы, адреса </w:t>
      </w:r>
      <w:bookmarkEnd w:id="22"/>
      <w:r>
        <w:rPr>
          <w:color w:val="000000" w:themeColor="text1"/>
        </w:rPr>
        <w:t>официального сайта, а также электронной почты и формы обратной связи в сети «Интернет»</w:t>
      </w:r>
    </w:p>
    <w:p w14:paraId="11DBA33B" w14:textId="77777777" w:rsidR="00A90EF5" w:rsidRDefault="00A90EF5" w:rsidP="00A90EF5">
      <w:pPr>
        <w:pStyle w:val="1"/>
        <w:spacing w:before="120"/>
        <w:rPr>
          <w:color w:val="000000" w:themeColor="text1"/>
        </w:rPr>
      </w:pPr>
    </w:p>
    <w:p w14:paraId="3211DBC3" w14:textId="77777777" w:rsidR="00A90EF5" w:rsidRPr="000F4FFB" w:rsidRDefault="00A90EF5" w:rsidP="00A90EF5">
      <w:pPr>
        <w:jc w:val="center"/>
        <w:rPr>
          <w:sz w:val="28"/>
          <w:szCs w:val="28"/>
        </w:rPr>
      </w:pPr>
      <w:r w:rsidRPr="000F4FFB">
        <w:rPr>
          <w:sz w:val="28"/>
          <w:szCs w:val="28"/>
        </w:rPr>
        <w:t xml:space="preserve">Министерство </w:t>
      </w:r>
      <w:r>
        <w:rPr>
          <w:sz w:val="28"/>
          <w:szCs w:val="28"/>
        </w:rPr>
        <w:t>экологии</w:t>
      </w:r>
      <w:r w:rsidRPr="000F4FFB">
        <w:rPr>
          <w:sz w:val="28"/>
          <w:szCs w:val="28"/>
        </w:rPr>
        <w:t xml:space="preserve"> Сахалинской области</w:t>
      </w:r>
    </w:p>
    <w:p w14:paraId="72288CB2" w14:textId="77777777" w:rsidR="00A90EF5" w:rsidRPr="00443102" w:rsidRDefault="00A90EF5" w:rsidP="00A90EF5">
      <w:pPr>
        <w:jc w:val="right"/>
        <w:rPr>
          <w:b/>
          <w:sz w:val="28"/>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3969"/>
        <w:gridCol w:w="2268"/>
      </w:tblGrid>
      <w:tr w:rsidR="00A90EF5" w:rsidRPr="000F4FFB" w14:paraId="25EE9438" w14:textId="77777777" w:rsidTr="00A90EF5">
        <w:tc>
          <w:tcPr>
            <w:tcW w:w="3119" w:type="dxa"/>
            <w:tcBorders>
              <w:top w:val="single" w:sz="4" w:space="0" w:color="auto"/>
              <w:bottom w:val="single" w:sz="4" w:space="0" w:color="auto"/>
              <w:right w:val="single" w:sz="4" w:space="0" w:color="auto"/>
            </w:tcBorders>
          </w:tcPr>
          <w:p w14:paraId="18AA8619" w14:textId="77777777" w:rsidR="00A90EF5" w:rsidRPr="000F4FFB" w:rsidRDefault="00A90EF5" w:rsidP="00A90EF5">
            <w:pPr>
              <w:pStyle w:val="af1"/>
              <w:jc w:val="center"/>
              <w:rPr>
                <w:rFonts w:ascii="Times New Roman" w:hAnsi="Times New Roman" w:cs="Times New Roman"/>
              </w:rPr>
            </w:pPr>
            <w:r w:rsidRPr="000F4FFB">
              <w:rPr>
                <w:rFonts w:ascii="Times New Roman" w:hAnsi="Times New Roman" w:cs="Times New Roman"/>
              </w:rPr>
              <w:t>Ф.И.О., должность</w:t>
            </w:r>
          </w:p>
        </w:tc>
        <w:tc>
          <w:tcPr>
            <w:tcW w:w="3969" w:type="dxa"/>
            <w:tcBorders>
              <w:top w:val="single" w:sz="4" w:space="0" w:color="auto"/>
              <w:left w:val="single" w:sz="4" w:space="0" w:color="auto"/>
              <w:bottom w:val="single" w:sz="4" w:space="0" w:color="auto"/>
              <w:right w:val="single" w:sz="4" w:space="0" w:color="auto"/>
            </w:tcBorders>
          </w:tcPr>
          <w:p w14:paraId="60E72341" w14:textId="77777777" w:rsidR="00A90EF5" w:rsidRPr="000F4FFB" w:rsidRDefault="00A90EF5" w:rsidP="00A90EF5">
            <w:pPr>
              <w:pStyle w:val="af1"/>
              <w:jc w:val="center"/>
              <w:rPr>
                <w:rFonts w:ascii="Times New Roman" w:hAnsi="Times New Roman" w:cs="Times New Roman"/>
              </w:rPr>
            </w:pPr>
            <w:r w:rsidRPr="000F4FFB">
              <w:rPr>
                <w:rFonts w:ascii="Times New Roman" w:hAnsi="Times New Roman" w:cs="Times New Roman"/>
              </w:rPr>
              <w:t>Адрес</w:t>
            </w:r>
          </w:p>
        </w:tc>
        <w:tc>
          <w:tcPr>
            <w:tcW w:w="2268" w:type="dxa"/>
            <w:tcBorders>
              <w:top w:val="single" w:sz="4" w:space="0" w:color="auto"/>
              <w:left w:val="single" w:sz="4" w:space="0" w:color="auto"/>
              <w:bottom w:val="single" w:sz="4" w:space="0" w:color="auto"/>
            </w:tcBorders>
          </w:tcPr>
          <w:p w14:paraId="1E405AF8" w14:textId="77777777" w:rsidR="00A90EF5" w:rsidRPr="000F4FFB" w:rsidRDefault="00A90EF5" w:rsidP="00A90EF5">
            <w:pPr>
              <w:pStyle w:val="af1"/>
              <w:jc w:val="center"/>
              <w:rPr>
                <w:rFonts w:ascii="Times New Roman" w:hAnsi="Times New Roman" w:cs="Times New Roman"/>
              </w:rPr>
            </w:pPr>
            <w:r w:rsidRPr="000F4FFB">
              <w:rPr>
                <w:rFonts w:ascii="Times New Roman" w:hAnsi="Times New Roman" w:cs="Times New Roman"/>
              </w:rPr>
              <w:t>Телефон/факс</w:t>
            </w:r>
          </w:p>
        </w:tc>
      </w:tr>
      <w:tr w:rsidR="00A90EF5" w:rsidRPr="000F4FFB" w14:paraId="5CAC0B2F" w14:textId="77777777" w:rsidTr="00A90EF5">
        <w:tc>
          <w:tcPr>
            <w:tcW w:w="3119" w:type="dxa"/>
            <w:tcBorders>
              <w:top w:val="single" w:sz="4" w:space="0" w:color="auto"/>
              <w:bottom w:val="single" w:sz="4" w:space="0" w:color="auto"/>
              <w:right w:val="single" w:sz="4" w:space="0" w:color="auto"/>
            </w:tcBorders>
          </w:tcPr>
          <w:p w14:paraId="4CB8DDB1" w14:textId="77777777" w:rsidR="00A90EF5" w:rsidRPr="000F4FFB" w:rsidRDefault="00A90EF5" w:rsidP="00A90EF5">
            <w:pPr>
              <w:pStyle w:val="af2"/>
              <w:rPr>
                <w:rFonts w:ascii="Times New Roman" w:hAnsi="Times New Roman" w:cs="Times New Roman"/>
              </w:rPr>
            </w:pPr>
            <w:r>
              <w:rPr>
                <w:rFonts w:ascii="Times New Roman" w:hAnsi="Times New Roman" w:cs="Times New Roman"/>
              </w:rPr>
              <w:t>Корнев Владимир</w:t>
            </w:r>
            <w:r w:rsidRPr="000F4FFB">
              <w:rPr>
                <w:rFonts w:ascii="Times New Roman" w:hAnsi="Times New Roman" w:cs="Times New Roman"/>
              </w:rPr>
              <w:t xml:space="preserve"> Владимирович, министр</w:t>
            </w:r>
          </w:p>
        </w:tc>
        <w:tc>
          <w:tcPr>
            <w:tcW w:w="3969" w:type="dxa"/>
            <w:tcBorders>
              <w:top w:val="single" w:sz="4" w:space="0" w:color="auto"/>
              <w:left w:val="single" w:sz="4" w:space="0" w:color="auto"/>
              <w:bottom w:val="single" w:sz="4" w:space="0" w:color="auto"/>
              <w:right w:val="single" w:sz="4" w:space="0" w:color="auto"/>
            </w:tcBorders>
          </w:tcPr>
          <w:p w14:paraId="6B1DB5BA" w14:textId="77777777" w:rsidR="00A90EF5" w:rsidRPr="00851F8D" w:rsidRDefault="00A90EF5" w:rsidP="00A90EF5">
            <w:pPr>
              <w:pStyle w:val="af2"/>
              <w:rPr>
                <w:rFonts w:ascii="Times New Roman" w:hAnsi="Times New Roman" w:cs="Times New Roman"/>
              </w:rPr>
            </w:pPr>
            <w:r w:rsidRPr="00851F8D">
              <w:rPr>
                <w:rFonts w:ascii="Times New Roman" w:hAnsi="Times New Roman" w:cs="Times New Roman"/>
              </w:rPr>
              <w:t xml:space="preserve">693020, </w:t>
            </w:r>
            <w:proofErr w:type="spellStart"/>
            <w:r w:rsidRPr="00851F8D">
              <w:rPr>
                <w:rFonts w:ascii="Times New Roman" w:hAnsi="Times New Roman" w:cs="Times New Roman"/>
              </w:rPr>
              <w:t>г.Южно</w:t>
            </w:r>
            <w:proofErr w:type="spellEnd"/>
            <w:r w:rsidRPr="00851F8D">
              <w:rPr>
                <w:rFonts w:ascii="Times New Roman" w:hAnsi="Times New Roman" w:cs="Times New Roman"/>
              </w:rPr>
              <w:t>-Сахалинск Коммунистический</w:t>
            </w:r>
            <w:r>
              <w:rPr>
                <w:rFonts w:ascii="Times New Roman" w:hAnsi="Times New Roman" w:cs="Times New Roman"/>
              </w:rPr>
              <w:t xml:space="preserve"> проспект</w:t>
            </w:r>
            <w:r w:rsidRPr="00851F8D">
              <w:rPr>
                <w:rFonts w:ascii="Times New Roman" w:hAnsi="Times New Roman" w:cs="Times New Roman"/>
              </w:rPr>
              <w:t>, 39 Б;</w:t>
            </w:r>
          </w:p>
          <w:p w14:paraId="6DD18605" w14:textId="77777777" w:rsidR="00A90EF5" w:rsidRPr="00582E60" w:rsidRDefault="00A90EF5" w:rsidP="00A90EF5">
            <w:pPr>
              <w:jc w:val="center"/>
              <w:rPr>
                <w:lang w:val="en-US"/>
              </w:rPr>
            </w:pPr>
            <w:r w:rsidRPr="00851F8D">
              <w:rPr>
                <w:lang w:val="en-US"/>
              </w:rPr>
              <w:t>e-mail: les@sakhalin.gov.ru</w:t>
            </w:r>
          </w:p>
        </w:tc>
        <w:tc>
          <w:tcPr>
            <w:tcW w:w="2268" w:type="dxa"/>
            <w:tcBorders>
              <w:top w:val="single" w:sz="4" w:space="0" w:color="auto"/>
              <w:left w:val="single" w:sz="4" w:space="0" w:color="auto"/>
              <w:bottom w:val="single" w:sz="4" w:space="0" w:color="auto"/>
            </w:tcBorders>
          </w:tcPr>
          <w:p w14:paraId="1A0F6BEC" w14:textId="77777777" w:rsidR="00A90EF5" w:rsidRPr="000F4FFB" w:rsidRDefault="00A90EF5" w:rsidP="00A90EF5">
            <w:pPr>
              <w:pStyle w:val="af2"/>
              <w:rPr>
                <w:rFonts w:ascii="Times New Roman" w:hAnsi="Times New Roman" w:cs="Times New Roman"/>
              </w:rPr>
            </w:pPr>
            <w:r w:rsidRPr="000F4FFB">
              <w:rPr>
                <w:rFonts w:ascii="Times New Roman" w:hAnsi="Times New Roman" w:cs="Times New Roman"/>
              </w:rPr>
              <w:t>тел.</w:t>
            </w:r>
            <w:r>
              <w:rPr>
                <w:rFonts w:ascii="Times New Roman" w:hAnsi="Times New Roman" w:cs="Times New Roman"/>
              </w:rPr>
              <w:t xml:space="preserve"> </w:t>
            </w:r>
            <w:r w:rsidRPr="000F4FFB">
              <w:rPr>
                <w:rFonts w:ascii="Times New Roman" w:hAnsi="Times New Roman" w:cs="Times New Roman"/>
              </w:rPr>
              <w:t xml:space="preserve">(4242) </w:t>
            </w:r>
            <w:r>
              <w:rPr>
                <w:rFonts w:ascii="Times New Roman" w:hAnsi="Times New Roman" w:cs="Times New Roman"/>
              </w:rPr>
              <w:t>672</w:t>
            </w:r>
            <w:r w:rsidRPr="000F4FFB">
              <w:rPr>
                <w:rFonts w:ascii="Times New Roman" w:hAnsi="Times New Roman" w:cs="Times New Roman"/>
              </w:rPr>
              <w:t>-</w:t>
            </w:r>
            <w:r>
              <w:rPr>
                <w:rFonts w:ascii="Times New Roman" w:hAnsi="Times New Roman" w:cs="Times New Roman"/>
              </w:rPr>
              <w:t>477 тел. (4242) 672-508</w:t>
            </w:r>
            <w:r w:rsidRPr="000F4FFB">
              <w:rPr>
                <w:rFonts w:ascii="Times New Roman" w:hAnsi="Times New Roman" w:cs="Times New Roman"/>
              </w:rPr>
              <w:t xml:space="preserve"> факс (4242) </w:t>
            </w:r>
            <w:r>
              <w:rPr>
                <w:rFonts w:ascii="Times New Roman" w:hAnsi="Times New Roman" w:cs="Times New Roman"/>
              </w:rPr>
              <w:t>499-721</w:t>
            </w:r>
          </w:p>
        </w:tc>
      </w:tr>
    </w:tbl>
    <w:p w14:paraId="4F35EABB" w14:textId="77777777" w:rsidR="00A90EF5" w:rsidRDefault="00A90EF5" w:rsidP="00A90EF5">
      <w:pPr>
        <w:rPr>
          <w:sz w:val="28"/>
          <w:szCs w:val="28"/>
        </w:rPr>
      </w:pPr>
    </w:p>
    <w:p w14:paraId="627AEDE9" w14:textId="77777777" w:rsidR="00A90EF5" w:rsidRDefault="00A90EF5" w:rsidP="00A90EF5">
      <w:pPr>
        <w:rPr>
          <w:sz w:val="28"/>
          <w:szCs w:val="28"/>
        </w:rPr>
      </w:pPr>
    </w:p>
    <w:p w14:paraId="2105E5A7" w14:textId="77777777" w:rsidR="00A90EF5" w:rsidRDefault="00A90EF5" w:rsidP="00A90EF5">
      <w:pPr>
        <w:spacing w:after="120"/>
        <w:jc w:val="center"/>
        <w:rPr>
          <w:sz w:val="28"/>
          <w:szCs w:val="28"/>
        </w:rPr>
      </w:pPr>
      <w:r w:rsidRPr="000F4FFB">
        <w:rPr>
          <w:sz w:val="28"/>
          <w:szCs w:val="28"/>
        </w:rPr>
        <w:t>Департамент государственного надзора</w:t>
      </w:r>
      <w:r>
        <w:rPr>
          <w:sz w:val="28"/>
          <w:szCs w:val="28"/>
        </w:rPr>
        <w:t xml:space="preserve"> в установленных сферах деятельности и оперативного реагирования</w:t>
      </w:r>
      <w:r w:rsidRPr="000F4FFB">
        <w:rPr>
          <w:sz w:val="28"/>
          <w:szCs w:val="28"/>
        </w:rPr>
        <w:t xml:space="preserve"> КНО</w:t>
      </w:r>
    </w:p>
    <w:p w14:paraId="7A48019E" w14:textId="77777777" w:rsidR="00A90EF5" w:rsidRPr="00443102" w:rsidRDefault="00A90EF5" w:rsidP="00A90EF5">
      <w:pPr>
        <w:jc w:val="right"/>
        <w:rPr>
          <w:b/>
          <w:sz w:val="28"/>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3969"/>
        <w:gridCol w:w="2268"/>
      </w:tblGrid>
      <w:tr w:rsidR="00A90EF5" w:rsidRPr="000F4FFB" w14:paraId="74D06162" w14:textId="77777777" w:rsidTr="00A90EF5">
        <w:tc>
          <w:tcPr>
            <w:tcW w:w="3119" w:type="dxa"/>
            <w:tcBorders>
              <w:top w:val="single" w:sz="4" w:space="0" w:color="auto"/>
              <w:bottom w:val="single" w:sz="4" w:space="0" w:color="auto"/>
              <w:right w:val="single" w:sz="4" w:space="0" w:color="auto"/>
            </w:tcBorders>
          </w:tcPr>
          <w:p w14:paraId="37731551" w14:textId="77777777" w:rsidR="00A90EF5" w:rsidRPr="000F4FFB" w:rsidRDefault="00A90EF5" w:rsidP="00A90EF5">
            <w:pPr>
              <w:pStyle w:val="af1"/>
              <w:jc w:val="center"/>
              <w:rPr>
                <w:rFonts w:ascii="Times New Roman" w:hAnsi="Times New Roman" w:cs="Times New Roman"/>
              </w:rPr>
            </w:pPr>
            <w:r w:rsidRPr="000F4FFB">
              <w:rPr>
                <w:rFonts w:ascii="Times New Roman" w:hAnsi="Times New Roman" w:cs="Times New Roman"/>
              </w:rPr>
              <w:t>Ф.И.О., должность</w:t>
            </w:r>
          </w:p>
        </w:tc>
        <w:tc>
          <w:tcPr>
            <w:tcW w:w="3969" w:type="dxa"/>
            <w:tcBorders>
              <w:top w:val="single" w:sz="4" w:space="0" w:color="auto"/>
              <w:left w:val="single" w:sz="4" w:space="0" w:color="auto"/>
              <w:bottom w:val="single" w:sz="4" w:space="0" w:color="auto"/>
              <w:right w:val="single" w:sz="4" w:space="0" w:color="auto"/>
            </w:tcBorders>
          </w:tcPr>
          <w:p w14:paraId="55059546" w14:textId="77777777" w:rsidR="00A90EF5" w:rsidRPr="000F4FFB" w:rsidRDefault="00A90EF5" w:rsidP="00A90EF5">
            <w:pPr>
              <w:pStyle w:val="af1"/>
              <w:jc w:val="center"/>
              <w:rPr>
                <w:rFonts w:ascii="Times New Roman" w:hAnsi="Times New Roman" w:cs="Times New Roman"/>
              </w:rPr>
            </w:pPr>
            <w:r w:rsidRPr="000F4FFB">
              <w:rPr>
                <w:rFonts w:ascii="Times New Roman" w:hAnsi="Times New Roman" w:cs="Times New Roman"/>
              </w:rPr>
              <w:t>Адрес</w:t>
            </w:r>
          </w:p>
        </w:tc>
        <w:tc>
          <w:tcPr>
            <w:tcW w:w="2268" w:type="dxa"/>
            <w:tcBorders>
              <w:top w:val="single" w:sz="4" w:space="0" w:color="auto"/>
              <w:left w:val="single" w:sz="4" w:space="0" w:color="auto"/>
              <w:bottom w:val="single" w:sz="4" w:space="0" w:color="auto"/>
            </w:tcBorders>
          </w:tcPr>
          <w:p w14:paraId="523C77E5" w14:textId="77777777" w:rsidR="00A90EF5" w:rsidRPr="000F4FFB" w:rsidRDefault="00A90EF5" w:rsidP="00A90EF5">
            <w:pPr>
              <w:pStyle w:val="af1"/>
              <w:jc w:val="center"/>
              <w:rPr>
                <w:rFonts w:ascii="Times New Roman" w:hAnsi="Times New Roman" w:cs="Times New Roman"/>
              </w:rPr>
            </w:pPr>
            <w:r w:rsidRPr="000F4FFB">
              <w:rPr>
                <w:rFonts w:ascii="Times New Roman" w:hAnsi="Times New Roman" w:cs="Times New Roman"/>
              </w:rPr>
              <w:t>Телефон/факс</w:t>
            </w:r>
          </w:p>
        </w:tc>
      </w:tr>
      <w:tr w:rsidR="00A90EF5" w:rsidRPr="000F4FFB" w14:paraId="6BC7AF8B" w14:textId="77777777" w:rsidTr="00A90EF5">
        <w:tc>
          <w:tcPr>
            <w:tcW w:w="3119" w:type="dxa"/>
            <w:tcBorders>
              <w:top w:val="single" w:sz="4" w:space="0" w:color="auto"/>
              <w:bottom w:val="single" w:sz="4" w:space="0" w:color="auto"/>
              <w:right w:val="single" w:sz="4" w:space="0" w:color="auto"/>
            </w:tcBorders>
          </w:tcPr>
          <w:p w14:paraId="7934DA98" w14:textId="77777777" w:rsidR="00A90EF5" w:rsidRPr="000F4FFB" w:rsidRDefault="00A90EF5" w:rsidP="00A90EF5">
            <w:pPr>
              <w:pStyle w:val="af2"/>
              <w:rPr>
                <w:rFonts w:ascii="Times New Roman" w:hAnsi="Times New Roman" w:cs="Times New Roman"/>
              </w:rPr>
            </w:pPr>
            <w:r>
              <w:rPr>
                <w:rFonts w:ascii="Times New Roman" w:hAnsi="Times New Roman" w:cs="Times New Roman"/>
              </w:rPr>
              <w:t>Бледнов Олег Викторович</w:t>
            </w:r>
            <w:r w:rsidRPr="000F4FFB">
              <w:rPr>
                <w:rFonts w:ascii="Times New Roman" w:hAnsi="Times New Roman" w:cs="Times New Roman"/>
              </w:rPr>
              <w:t>, директор департамента</w:t>
            </w:r>
          </w:p>
        </w:tc>
        <w:tc>
          <w:tcPr>
            <w:tcW w:w="3969" w:type="dxa"/>
            <w:tcBorders>
              <w:top w:val="single" w:sz="4" w:space="0" w:color="auto"/>
              <w:left w:val="single" w:sz="4" w:space="0" w:color="auto"/>
              <w:bottom w:val="single" w:sz="4" w:space="0" w:color="auto"/>
              <w:right w:val="single" w:sz="4" w:space="0" w:color="auto"/>
            </w:tcBorders>
          </w:tcPr>
          <w:p w14:paraId="7BB2EBEE" w14:textId="77777777" w:rsidR="00A90EF5" w:rsidRPr="007D2C85" w:rsidRDefault="00A90EF5" w:rsidP="00A90EF5">
            <w:pPr>
              <w:pStyle w:val="af2"/>
              <w:rPr>
                <w:rFonts w:ascii="Times New Roman" w:hAnsi="Times New Roman" w:cs="Times New Roman"/>
              </w:rPr>
            </w:pPr>
            <w:r>
              <w:rPr>
                <w:rFonts w:ascii="Times New Roman" w:hAnsi="Times New Roman" w:cs="Times New Roman"/>
              </w:rPr>
              <w:t xml:space="preserve">693020, </w:t>
            </w:r>
            <w:proofErr w:type="spellStart"/>
            <w:r>
              <w:rPr>
                <w:rFonts w:ascii="Times New Roman" w:hAnsi="Times New Roman" w:cs="Times New Roman"/>
              </w:rPr>
              <w:t>г.Южно</w:t>
            </w:r>
            <w:proofErr w:type="spellEnd"/>
            <w:r>
              <w:rPr>
                <w:rFonts w:ascii="Times New Roman" w:hAnsi="Times New Roman" w:cs="Times New Roman"/>
              </w:rPr>
              <w:t>-Сахалинск</w:t>
            </w:r>
            <w:r w:rsidRPr="000F4FFB">
              <w:rPr>
                <w:rFonts w:ascii="Times New Roman" w:hAnsi="Times New Roman" w:cs="Times New Roman"/>
              </w:rPr>
              <w:t xml:space="preserve"> </w:t>
            </w:r>
            <w:r w:rsidRPr="00851F8D">
              <w:rPr>
                <w:rFonts w:ascii="Times New Roman" w:hAnsi="Times New Roman" w:cs="Times New Roman"/>
              </w:rPr>
              <w:t>Коммунистический</w:t>
            </w:r>
            <w:r>
              <w:rPr>
                <w:rFonts w:ascii="Times New Roman" w:hAnsi="Times New Roman" w:cs="Times New Roman"/>
              </w:rPr>
              <w:t xml:space="preserve"> проспект</w:t>
            </w:r>
            <w:r w:rsidRPr="00851F8D">
              <w:rPr>
                <w:rFonts w:ascii="Times New Roman" w:hAnsi="Times New Roman" w:cs="Times New Roman"/>
              </w:rPr>
              <w:t>, 39 Б;</w:t>
            </w:r>
          </w:p>
          <w:p w14:paraId="1A120D43" w14:textId="77777777" w:rsidR="00A90EF5" w:rsidRPr="00592C80" w:rsidRDefault="00A90EF5" w:rsidP="00A90EF5">
            <w:pPr>
              <w:jc w:val="center"/>
              <w:rPr>
                <w:lang w:val="en-US"/>
              </w:rPr>
            </w:pPr>
            <w:r>
              <w:rPr>
                <w:lang w:val="en-US"/>
              </w:rPr>
              <w:t>e</w:t>
            </w:r>
            <w:r w:rsidRPr="00592C80">
              <w:rPr>
                <w:lang w:val="en-US"/>
              </w:rPr>
              <w:t>-</w:t>
            </w:r>
            <w:r>
              <w:rPr>
                <w:lang w:val="en-US"/>
              </w:rPr>
              <w:t>mail</w:t>
            </w:r>
            <w:r w:rsidRPr="00592C80">
              <w:rPr>
                <w:lang w:val="en-US"/>
              </w:rPr>
              <w:t xml:space="preserve">: </w:t>
            </w:r>
            <w:r>
              <w:rPr>
                <w:lang w:val="en-US"/>
              </w:rPr>
              <w:t>o</w:t>
            </w:r>
            <w:r w:rsidRPr="00592C80">
              <w:rPr>
                <w:lang w:val="en-US"/>
              </w:rPr>
              <w:t>.</w:t>
            </w:r>
            <w:r>
              <w:rPr>
                <w:lang w:val="en-US"/>
              </w:rPr>
              <w:t>blednov</w:t>
            </w:r>
            <w:r w:rsidRPr="00592C80">
              <w:rPr>
                <w:lang w:val="en-US"/>
              </w:rPr>
              <w:t>@</w:t>
            </w:r>
            <w:r>
              <w:rPr>
                <w:lang w:val="en-US"/>
              </w:rPr>
              <w:t>sakhalin.gov</w:t>
            </w:r>
            <w:r w:rsidRPr="00592C80">
              <w:rPr>
                <w:lang w:val="en-US"/>
              </w:rPr>
              <w:t>.</w:t>
            </w:r>
            <w:r>
              <w:rPr>
                <w:lang w:val="en-US"/>
              </w:rPr>
              <w:t>ru</w:t>
            </w:r>
          </w:p>
        </w:tc>
        <w:tc>
          <w:tcPr>
            <w:tcW w:w="2268" w:type="dxa"/>
            <w:tcBorders>
              <w:top w:val="single" w:sz="4" w:space="0" w:color="auto"/>
              <w:left w:val="single" w:sz="4" w:space="0" w:color="auto"/>
              <w:bottom w:val="single" w:sz="4" w:space="0" w:color="auto"/>
            </w:tcBorders>
          </w:tcPr>
          <w:p w14:paraId="41938A4C" w14:textId="77777777" w:rsidR="00A90EF5" w:rsidRDefault="00A90EF5" w:rsidP="00A90EF5">
            <w:pPr>
              <w:pStyle w:val="af2"/>
              <w:rPr>
                <w:rFonts w:ascii="Times New Roman" w:hAnsi="Times New Roman" w:cs="Times New Roman"/>
              </w:rPr>
            </w:pPr>
            <w:r w:rsidRPr="000F4FFB">
              <w:rPr>
                <w:rFonts w:ascii="Times New Roman" w:hAnsi="Times New Roman" w:cs="Times New Roman"/>
              </w:rPr>
              <w:t>тел.</w:t>
            </w:r>
            <w:r>
              <w:rPr>
                <w:rFonts w:ascii="Times New Roman" w:hAnsi="Times New Roman" w:cs="Times New Roman"/>
              </w:rPr>
              <w:t xml:space="preserve"> </w:t>
            </w:r>
            <w:r w:rsidRPr="000F4FFB">
              <w:rPr>
                <w:rFonts w:ascii="Times New Roman" w:hAnsi="Times New Roman" w:cs="Times New Roman"/>
              </w:rPr>
              <w:t xml:space="preserve">(4242) </w:t>
            </w:r>
            <w:r>
              <w:rPr>
                <w:rFonts w:ascii="Times New Roman" w:hAnsi="Times New Roman" w:cs="Times New Roman"/>
              </w:rPr>
              <w:t>672</w:t>
            </w:r>
            <w:r w:rsidRPr="000F4FFB">
              <w:rPr>
                <w:rFonts w:ascii="Times New Roman" w:hAnsi="Times New Roman" w:cs="Times New Roman"/>
              </w:rPr>
              <w:t>-</w:t>
            </w:r>
            <w:r>
              <w:rPr>
                <w:rFonts w:ascii="Times New Roman" w:hAnsi="Times New Roman" w:cs="Times New Roman"/>
              </w:rPr>
              <w:t>499</w:t>
            </w:r>
          </w:p>
          <w:p w14:paraId="542D5FF9" w14:textId="77777777" w:rsidR="00A90EF5" w:rsidRPr="0082381F" w:rsidRDefault="00A90EF5" w:rsidP="00A90EF5">
            <w:r w:rsidRPr="000F4FFB">
              <w:t xml:space="preserve">факс (4242) </w:t>
            </w:r>
            <w:r>
              <w:t>510-304</w:t>
            </w:r>
          </w:p>
        </w:tc>
      </w:tr>
    </w:tbl>
    <w:p w14:paraId="66A64A66" w14:textId="77777777" w:rsidR="00A90EF5" w:rsidRPr="000F4FFB" w:rsidRDefault="00A90EF5" w:rsidP="00A90EF5">
      <w:pPr>
        <w:rPr>
          <w:sz w:val="28"/>
          <w:szCs w:val="28"/>
        </w:rPr>
      </w:pPr>
    </w:p>
    <w:p w14:paraId="14812245" w14:textId="77777777" w:rsidR="00A90EF5" w:rsidRPr="000F4FFB" w:rsidRDefault="00A90EF5" w:rsidP="00A90EF5">
      <w:pPr>
        <w:spacing w:after="120"/>
        <w:jc w:val="center"/>
      </w:pPr>
      <w:r>
        <w:t>График</w:t>
      </w:r>
      <w:r w:rsidRPr="000F4FFB">
        <w:t xml:space="preserve"> работы КНО:</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6"/>
        <w:gridCol w:w="2194"/>
      </w:tblGrid>
      <w:tr w:rsidR="00A90EF5" w:rsidRPr="000F4FFB" w14:paraId="5A1F0B8E" w14:textId="77777777" w:rsidTr="00A90EF5">
        <w:trPr>
          <w:jc w:val="center"/>
        </w:trPr>
        <w:tc>
          <w:tcPr>
            <w:tcW w:w="2276" w:type="dxa"/>
          </w:tcPr>
          <w:p w14:paraId="390C642B" w14:textId="77777777" w:rsidR="00A90EF5" w:rsidRPr="000F4FFB" w:rsidRDefault="00A90EF5" w:rsidP="00A90EF5">
            <w:r w:rsidRPr="000F4FFB">
              <w:t>понедельник</w:t>
            </w:r>
          </w:p>
        </w:tc>
        <w:tc>
          <w:tcPr>
            <w:tcW w:w="2194" w:type="dxa"/>
          </w:tcPr>
          <w:p w14:paraId="2B6B9AD1" w14:textId="77777777" w:rsidR="00A90EF5" w:rsidRPr="000F4FFB" w:rsidRDefault="00A90EF5" w:rsidP="00A90EF5">
            <w:r w:rsidRPr="000F4FFB">
              <w:t>с 9-00 до 18-15</w:t>
            </w:r>
          </w:p>
        </w:tc>
      </w:tr>
      <w:tr w:rsidR="00A90EF5" w:rsidRPr="000F4FFB" w14:paraId="7F25CF4D" w14:textId="77777777" w:rsidTr="00A90EF5">
        <w:trPr>
          <w:jc w:val="center"/>
        </w:trPr>
        <w:tc>
          <w:tcPr>
            <w:tcW w:w="2276" w:type="dxa"/>
          </w:tcPr>
          <w:p w14:paraId="740B394C" w14:textId="77777777" w:rsidR="00A90EF5" w:rsidRPr="000F4FFB" w:rsidRDefault="00A90EF5" w:rsidP="00A90EF5">
            <w:r w:rsidRPr="000F4FFB">
              <w:t>вторник</w:t>
            </w:r>
          </w:p>
        </w:tc>
        <w:tc>
          <w:tcPr>
            <w:tcW w:w="2194" w:type="dxa"/>
          </w:tcPr>
          <w:p w14:paraId="6DA21C55" w14:textId="77777777" w:rsidR="00A90EF5" w:rsidRPr="000F4FFB" w:rsidRDefault="00A90EF5" w:rsidP="00A90EF5">
            <w:r w:rsidRPr="000F4FFB">
              <w:t>с 9-00 до 18-15</w:t>
            </w:r>
          </w:p>
        </w:tc>
      </w:tr>
      <w:tr w:rsidR="00A90EF5" w:rsidRPr="000F4FFB" w14:paraId="080FB506" w14:textId="77777777" w:rsidTr="00A90EF5">
        <w:trPr>
          <w:jc w:val="center"/>
        </w:trPr>
        <w:tc>
          <w:tcPr>
            <w:tcW w:w="2276" w:type="dxa"/>
          </w:tcPr>
          <w:p w14:paraId="688EC8DD" w14:textId="77777777" w:rsidR="00A90EF5" w:rsidRPr="000F4FFB" w:rsidRDefault="00A90EF5" w:rsidP="00A90EF5">
            <w:r w:rsidRPr="000F4FFB">
              <w:t>среда</w:t>
            </w:r>
          </w:p>
        </w:tc>
        <w:tc>
          <w:tcPr>
            <w:tcW w:w="2194" w:type="dxa"/>
          </w:tcPr>
          <w:p w14:paraId="48BCA4EB" w14:textId="77777777" w:rsidR="00A90EF5" w:rsidRPr="000F4FFB" w:rsidRDefault="00A90EF5" w:rsidP="00A90EF5">
            <w:r w:rsidRPr="000F4FFB">
              <w:t>с 9-00 до 18-15</w:t>
            </w:r>
          </w:p>
        </w:tc>
      </w:tr>
      <w:tr w:rsidR="00A90EF5" w:rsidRPr="000F4FFB" w14:paraId="22F5C071" w14:textId="77777777" w:rsidTr="00A90EF5">
        <w:trPr>
          <w:jc w:val="center"/>
        </w:trPr>
        <w:tc>
          <w:tcPr>
            <w:tcW w:w="2276" w:type="dxa"/>
          </w:tcPr>
          <w:p w14:paraId="5DA05F00" w14:textId="77777777" w:rsidR="00A90EF5" w:rsidRPr="000F4FFB" w:rsidRDefault="00A90EF5" w:rsidP="00A90EF5">
            <w:r w:rsidRPr="000F4FFB">
              <w:t>четверг</w:t>
            </w:r>
          </w:p>
        </w:tc>
        <w:tc>
          <w:tcPr>
            <w:tcW w:w="2194" w:type="dxa"/>
          </w:tcPr>
          <w:p w14:paraId="6C696933" w14:textId="77777777" w:rsidR="00A90EF5" w:rsidRPr="000F4FFB" w:rsidRDefault="00A90EF5" w:rsidP="00A90EF5">
            <w:r w:rsidRPr="000F4FFB">
              <w:t>с 9-00 до 18-15</w:t>
            </w:r>
          </w:p>
        </w:tc>
      </w:tr>
      <w:tr w:rsidR="00A90EF5" w:rsidRPr="000F4FFB" w14:paraId="6904D4FF" w14:textId="77777777" w:rsidTr="00A90EF5">
        <w:trPr>
          <w:jc w:val="center"/>
        </w:trPr>
        <w:tc>
          <w:tcPr>
            <w:tcW w:w="2276" w:type="dxa"/>
          </w:tcPr>
          <w:p w14:paraId="48E46CB7" w14:textId="77777777" w:rsidR="00A90EF5" w:rsidRPr="000F4FFB" w:rsidRDefault="00A90EF5" w:rsidP="00A90EF5">
            <w:r w:rsidRPr="000F4FFB">
              <w:t>пятница</w:t>
            </w:r>
          </w:p>
        </w:tc>
        <w:tc>
          <w:tcPr>
            <w:tcW w:w="2194" w:type="dxa"/>
          </w:tcPr>
          <w:p w14:paraId="7E2B951F" w14:textId="77777777" w:rsidR="00A90EF5" w:rsidRPr="000F4FFB" w:rsidRDefault="00A90EF5" w:rsidP="00A90EF5">
            <w:r w:rsidRPr="000F4FFB">
              <w:t>с 9-00 до 1</w:t>
            </w:r>
            <w:r>
              <w:t>7</w:t>
            </w:r>
            <w:r w:rsidRPr="000F4FFB">
              <w:t>-</w:t>
            </w:r>
            <w:r>
              <w:t>00</w:t>
            </w:r>
          </w:p>
        </w:tc>
      </w:tr>
      <w:tr w:rsidR="00A90EF5" w:rsidRPr="000F4FFB" w14:paraId="04A3BCA4" w14:textId="77777777" w:rsidTr="00A90EF5">
        <w:trPr>
          <w:jc w:val="center"/>
        </w:trPr>
        <w:tc>
          <w:tcPr>
            <w:tcW w:w="2276" w:type="dxa"/>
          </w:tcPr>
          <w:p w14:paraId="796C3BE3" w14:textId="77777777" w:rsidR="00A90EF5" w:rsidRPr="000F4FFB" w:rsidRDefault="00A90EF5" w:rsidP="00A90EF5">
            <w:r w:rsidRPr="000F4FFB">
              <w:t>суббота, воскресенье</w:t>
            </w:r>
          </w:p>
        </w:tc>
        <w:tc>
          <w:tcPr>
            <w:tcW w:w="2194" w:type="dxa"/>
          </w:tcPr>
          <w:p w14:paraId="484259F7" w14:textId="77777777" w:rsidR="00A90EF5" w:rsidRPr="000F4FFB" w:rsidRDefault="00A90EF5" w:rsidP="00A90EF5">
            <w:pPr>
              <w:rPr>
                <w:sz w:val="16"/>
                <w:szCs w:val="16"/>
              </w:rPr>
            </w:pPr>
          </w:p>
          <w:p w14:paraId="34824527" w14:textId="77777777" w:rsidR="00A90EF5" w:rsidRPr="000F4FFB" w:rsidRDefault="00A90EF5" w:rsidP="00A90EF5">
            <w:r w:rsidRPr="000F4FFB">
              <w:t>выходной</w:t>
            </w:r>
          </w:p>
        </w:tc>
      </w:tr>
      <w:tr w:rsidR="00A90EF5" w:rsidRPr="000F4FFB" w14:paraId="1808F968" w14:textId="77777777" w:rsidTr="00A90EF5">
        <w:trPr>
          <w:jc w:val="center"/>
        </w:trPr>
        <w:tc>
          <w:tcPr>
            <w:tcW w:w="2276" w:type="dxa"/>
          </w:tcPr>
          <w:p w14:paraId="1888A065" w14:textId="77777777" w:rsidR="00A90EF5" w:rsidRPr="000F4FFB" w:rsidRDefault="00A90EF5" w:rsidP="00A90EF5">
            <w:r w:rsidRPr="000F4FFB">
              <w:t>перерыв на обед</w:t>
            </w:r>
          </w:p>
        </w:tc>
        <w:tc>
          <w:tcPr>
            <w:tcW w:w="2194" w:type="dxa"/>
          </w:tcPr>
          <w:p w14:paraId="4C7DFABD" w14:textId="77777777" w:rsidR="00A90EF5" w:rsidRPr="000F4FFB" w:rsidRDefault="00A90EF5" w:rsidP="00A90EF5">
            <w:r w:rsidRPr="000F4FFB">
              <w:t>с 13-00 до 14-00</w:t>
            </w:r>
          </w:p>
        </w:tc>
      </w:tr>
    </w:tbl>
    <w:p w14:paraId="2B54CEF8" w14:textId="77777777" w:rsidR="00A90EF5" w:rsidRPr="000F4FFB" w:rsidRDefault="00A90EF5" w:rsidP="00A90EF5">
      <w:pPr>
        <w:rPr>
          <w:sz w:val="28"/>
          <w:szCs w:val="28"/>
        </w:rPr>
      </w:pPr>
    </w:p>
    <w:p w14:paraId="6F94BECE" w14:textId="77777777" w:rsidR="00A90EF5" w:rsidRDefault="00A90EF5" w:rsidP="00A90EF5">
      <w:pPr>
        <w:pStyle w:val="ConsPlusNormal"/>
        <w:jc w:val="center"/>
        <w:rPr>
          <w:rFonts w:ascii="Times New Roman" w:eastAsiaTheme="minorHAnsi" w:hAnsi="Times New Roman" w:cs="Times New Roman"/>
          <w:sz w:val="28"/>
          <w:szCs w:val="28"/>
          <w:lang w:eastAsia="en-US"/>
        </w:rPr>
      </w:pPr>
      <w:r w:rsidRPr="000F4FFB">
        <w:rPr>
          <w:rFonts w:ascii="Times New Roman" w:eastAsiaTheme="minorHAnsi" w:hAnsi="Times New Roman" w:cs="Times New Roman"/>
          <w:sz w:val="28"/>
          <w:szCs w:val="28"/>
          <w:lang w:eastAsia="en-US"/>
        </w:rPr>
        <w:t>Адрес сайта КНО</w:t>
      </w:r>
      <w:r w:rsidRPr="0057389A">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на </w:t>
      </w:r>
      <w:r w:rsidRPr="000F4FFB">
        <w:rPr>
          <w:rFonts w:ascii="Times New Roman" w:eastAsiaTheme="minorHAnsi" w:hAnsi="Times New Roman" w:cs="Times New Roman"/>
          <w:sz w:val="28"/>
          <w:szCs w:val="28"/>
          <w:lang w:eastAsia="en-US"/>
        </w:rPr>
        <w:t>официально</w:t>
      </w:r>
      <w:r>
        <w:rPr>
          <w:rFonts w:ascii="Times New Roman" w:eastAsiaTheme="minorHAnsi" w:hAnsi="Times New Roman" w:cs="Times New Roman"/>
          <w:sz w:val="28"/>
          <w:szCs w:val="28"/>
          <w:lang w:eastAsia="en-US"/>
        </w:rPr>
        <w:t xml:space="preserve">м сайте </w:t>
      </w:r>
    </w:p>
    <w:p w14:paraId="3868E650" w14:textId="77777777" w:rsidR="00A90EF5" w:rsidRDefault="00A90EF5" w:rsidP="00A90EF5">
      <w:pPr>
        <w:pStyle w:val="ConsPlusNormal"/>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Правительства Сахалинской области</w:t>
      </w:r>
      <w:r w:rsidRPr="000F4FFB">
        <w:rPr>
          <w:rFonts w:ascii="Times New Roman" w:eastAsiaTheme="minorHAnsi" w:hAnsi="Times New Roman" w:cs="Times New Roman"/>
          <w:sz w:val="28"/>
          <w:szCs w:val="28"/>
          <w:lang w:eastAsia="en-US"/>
        </w:rPr>
        <w:t xml:space="preserve">: </w:t>
      </w:r>
      <w:r w:rsidRPr="00643918">
        <w:rPr>
          <w:rFonts w:ascii="Times New Roman" w:eastAsiaTheme="minorHAnsi" w:hAnsi="Times New Roman" w:cs="Times New Roman"/>
          <w:sz w:val="28"/>
          <w:szCs w:val="28"/>
          <w:lang w:eastAsia="en-US"/>
        </w:rPr>
        <w:t>http://</w:t>
      </w:r>
      <w:r>
        <w:rPr>
          <w:rFonts w:ascii="Times New Roman" w:eastAsiaTheme="minorHAnsi" w:hAnsi="Times New Roman" w:cs="Times New Roman"/>
          <w:sz w:val="28"/>
          <w:szCs w:val="28"/>
          <w:lang w:val="en-US" w:eastAsia="en-US"/>
        </w:rPr>
        <w:t>ecology</w:t>
      </w:r>
      <w:r w:rsidRPr="00643918">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val="en-US" w:eastAsia="en-US"/>
        </w:rPr>
        <w:t>s</w:t>
      </w:r>
      <w:proofErr w:type="spellStart"/>
      <w:r w:rsidRPr="00643918">
        <w:rPr>
          <w:rFonts w:ascii="Times New Roman" w:eastAsiaTheme="minorHAnsi" w:hAnsi="Times New Roman" w:cs="Times New Roman"/>
          <w:sz w:val="28"/>
          <w:szCs w:val="28"/>
          <w:lang w:eastAsia="en-US"/>
        </w:rPr>
        <w:t>akhalin</w:t>
      </w:r>
      <w:proofErr w:type="spellEnd"/>
      <w:r w:rsidRPr="00851F8D">
        <w:rPr>
          <w:rFonts w:ascii="Times New Roman" w:eastAsiaTheme="minorHAnsi" w:hAnsi="Times New Roman" w:cs="Times New Roman"/>
          <w:sz w:val="28"/>
          <w:szCs w:val="28"/>
          <w:lang w:eastAsia="en-US"/>
        </w:rPr>
        <w:t>.</w:t>
      </w:r>
      <w:proofErr w:type="spellStart"/>
      <w:r>
        <w:rPr>
          <w:rFonts w:ascii="Times New Roman" w:eastAsiaTheme="minorHAnsi" w:hAnsi="Times New Roman" w:cs="Times New Roman"/>
          <w:sz w:val="28"/>
          <w:szCs w:val="28"/>
          <w:lang w:val="en-US" w:eastAsia="en-US"/>
        </w:rPr>
        <w:t>gov</w:t>
      </w:r>
      <w:proofErr w:type="spellEnd"/>
      <w:r>
        <w:rPr>
          <w:rFonts w:ascii="Times New Roman" w:eastAsiaTheme="minorHAnsi" w:hAnsi="Times New Roman" w:cs="Times New Roman"/>
          <w:sz w:val="28"/>
          <w:szCs w:val="28"/>
          <w:lang w:eastAsia="en-US"/>
        </w:rPr>
        <w:t>.</w:t>
      </w:r>
      <w:proofErr w:type="spellStart"/>
      <w:r>
        <w:rPr>
          <w:rFonts w:ascii="Times New Roman" w:eastAsiaTheme="minorHAnsi" w:hAnsi="Times New Roman" w:cs="Times New Roman"/>
          <w:sz w:val="28"/>
          <w:szCs w:val="28"/>
          <w:lang w:eastAsia="en-US"/>
        </w:rPr>
        <w:t>ru</w:t>
      </w:r>
      <w:proofErr w:type="spellEnd"/>
    </w:p>
    <w:p w14:paraId="2B58601C" w14:textId="314527CB" w:rsidR="00A90EF5" w:rsidRDefault="00A90EF5" w:rsidP="00A90EF5">
      <w:pPr>
        <w:pStyle w:val="ConsPlusNormal"/>
        <w:jc w:val="center"/>
        <w:rPr>
          <w:bCs/>
          <w:sz w:val="28"/>
          <w:szCs w:val="28"/>
        </w:rPr>
      </w:pPr>
    </w:p>
    <w:p w14:paraId="451470F6" w14:textId="77777777" w:rsidR="00F707B1" w:rsidRDefault="00F707B1" w:rsidP="00A90EF5">
      <w:pPr>
        <w:pStyle w:val="ConsPlusNormal"/>
        <w:jc w:val="center"/>
        <w:rPr>
          <w:bCs/>
          <w:sz w:val="28"/>
          <w:szCs w:val="28"/>
        </w:rPr>
      </w:pPr>
    </w:p>
    <w:p w14:paraId="786BCBDD" w14:textId="77777777" w:rsidR="00A90EF5" w:rsidRDefault="00A90EF5" w:rsidP="00A90EF5">
      <w:pPr>
        <w:pStyle w:val="ConsPlusNormal"/>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ГКУ «Сахалинские лесничества»</w:t>
      </w:r>
    </w:p>
    <w:p w14:paraId="5A78D83E" w14:textId="77777777" w:rsidR="00A90EF5" w:rsidRDefault="00A90EF5" w:rsidP="00A90EF5">
      <w:pPr>
        <w:pStyle w:val="ConsPlusNormal"/>
        <w:jc w:val="center"/>
        <w:rPr>
          <w:rFonts w:ascii="Times New Roman" w:eastAsiaTheme="minorHAnsi" w:hAnsi="Times New Roman" w:cs="Times New Roman"/>
          <w:sz w:val="28"/>
          <w:szCs w:val="28"/>
          <w:lang w:eastAsia="en-US"/>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3969"/>
        <w:gridCol w:w="2268"/>
      </w:tblGrid>
      <w:tr w:rsidR="00A90EF5" w:rsidRPr="000F4FFB" w14:paraId="778FD91E" w14:textId="77777777" w:rsidTr="00A90EF5">
        <w:tc>
          <w:tcPr>
            <w:tcW w:w="3119" w:type="dxa"/>
            <w:tcBorders>
              <w:top w:val="single" w:sz="4" w:space="0" w:color="auto"/>
              <w:bottom w:val="single" w:sz="4" w:space="0" w:color="auto"/>
              <w:right w:val="single" w:sz="4" w:space="0" w:color="auto"/>
            </w:tcBorders>
          </w:tcPr>
          <w:p w14:paraId="690C9F35" w14:textId="77777777" w:rsidR="00A90EF5" w:rsidRPr="000F4FFB" w:rsidRDefault="00A90EF5" w:rsidP="00A90EF5">
            <w:pPr>
              <w:pStyle w:val="af1"/>
              <w:jc w:val="center"/>
              <w:rPr>
                <w:rFonts w:ascii="Times New Roman" w:hAnsi="Times New Roman" w:cs="Times New Roman"/>
              </w:rPr>
            </w:pPr>
            <w:r w:rsidRPr="000F4FFB">
              <w:rPr>
                <w:rFonts w:ascii="Times New Roman" w:hAnsi="Times New Roman" w:cs="Times New Roman"/>
              </w:rPr>
              <w:t>Ф.И.О., должность</w:t>
            </w:r>
          </w:p>
        </w:tc>
        <w:tc>
          <w:tcPr>
            <w:tcW w:w="3969" w:type="dxa"/>
            <w:tcBorders>
              <w:top w:val="single" w:sz="4" w:space="0" w:color="auto"/>
              <w:left w:val="single" w:sz="4" w:space="0" w:color="auto"/>
              <w:bottom w:val="single" w:sz="4" w:space="0" w:color="auto"/>
              <w:right w:val="single" w:sz="4" w:space="0" w:color="auto"/>
            </w:tcBorders>
          </w:tcPr>
          <w:p w14:paraId="2444A88B" w14:textId="77777777" w:rsidR="00A90EF5" w:rsidRPr="000F4FFB" w:rsidRDefault="00A90EF5" w:rsidP="00A90EF5">
            <w:pPr>
              <w:pStyle w:val="af1"/>
              <w:jc w:val="center"/>
              <w:rPr>
                <w:rFonts w:ascii="Times New Roman" w:hAnsi="Times New Roman" w:cs="Times New Roman"/>
              </w:rPr>
            </w:pPr>
            <w:r w:rsidRPr="000F4FFB">
              <w:rPr>
                <w:rFonts w:ascii="Times New Roman" w:hAnsi="Times New Roman" w:cs="Times New Roman"/>
              </w:rPr>
              <w:t>Адрес</w:t>
            </w:r>
          </w:p>
        </w:tc>
        <w:tc>
          <w:tcPr>
            <w:tcW w:w="2268" w:type="dxa"/>
            <w:tcBorders>
              <w:top w:val="single" w:sz="4" w:space="0" w:color="auto"/>
              <w:left w:val="single" w:sz="4" w:space="0" w:color="auto"/>
              <w:bottom w:val="single" w:sz="4" w:space="0" w:color="auto"/>
            </w:tcBorders>
          </w:tcPr>
          <w:p w14:paraId="7902B2BC" w14:textId="77777777" w:rsidR="00A90EF5" w:rsidRPr="000F4FFB" w:rsidRDefault="00A90EF5" w:rsidP="00A90EF5">
            <w:pPr>
              <w:pStyle w:val="af1"/>
              <w:jc w:val="center"/>
              <w:rPr>
                <w:rFonts w:ascii="Times New Roman" w:hAnsi="Times New Roman" w:cs="Times New Roman"/>
              </w:rPr>
            </w:pPr>
            <w:r w:rsidRPr="000F4FFB">
              <w:rPr>
                <w:rFonts w:ascii="Times New Roman" w:hAnsi="Times New Roman" w:cs="Times New Roman"/>
              </w:rPr>
              <w:t>Телефон/факс</w:t>
            </w:r>
          </w:p>
        </w:tc>
      </w:tr>
      <w:tr w:rsidR="00A90EF5" w:rsidRPr="000F4FFB" w14:paraId="12EA9D56" w14:textId="77777777" w:rsidTr="00A90EF5">
        <w:tc>
          <w:tcPr>
            <w:tcW w:w="3119" w:type="dxa"/>
            <w:tcBorders>
              <w:top w:val="single" w:sz="4" w:space="0" w:color="auto"/>
              <w:bottom w:val="single" w:sz="4" w:space="0" w:color="auto"/>
              <w:right w:val="single" w:sz="4" w:space="0" w:color="auto"/>
            </w:tcBorders>
          </w:tcPr>
          <w:p w14:paraId="648959CB" w14:textId="77777777" w:rsidR="00A90EF5" w:rsidRPr="000F4FFB" w:rsidRDefault="00A90EF5" w:rsidP="00A90EF5">
            <w:pPr>
              <w:pStyle w:val="af2"/>
              <w:rPr>
                <w:rFonts w:ascii="Times New Roman" w:hAnsi="Times New Roman" w:cs="Times New Roman"/>
              </w:rPr>
            </w:pPr>
            <w:r>
              <w:rPr>
                <w:rFonts w:ascii="Times New Roman" w:hAnsi="Times New Roman" w:cs="Times New Roman"/>
              </w:rPr>
              <w:t>Котельников Сергей Иванович</w:t>
            </w:r>
            <w:r w:rsidRPr="000F4FFB">
              <w:rPr>
                <w:rFonts w:ascii="Times New Roman" w:hAnsi="Times New Roman" w:cs="Times New Roman"/>
              </w:rPr>
              <w:t xml:space="preserve">, </w:t>
            </w:r>
            <w:r>
              <w:rPr>
                <w:rFonts w:ascii="Times New Roman" w:hAnsi="Times New Roman" w:cs="Times New Roman"/>
              </w:rPr>
              <w:t>директор</w:t>
            </w:r>
          </w:p>
        </w:tc>
        <w:tc>
          <w:tcPr>
            <w:tcW w:w="3969" w:type="dxa"/>
            <w:tcBorders>
              <w:top w:val="single" w:sz="4" w:space="0" w:color="auto"/>
              <w:left w:val="single" w:sz="4" w:space="0" w:color="auto"/>
              <w:bottom w:val="single" w:sz="4" w:space="0" w:color="auto"/>
              <w:right w:val="single" w:sz="4" w:space="0" w:color="auto"/>
            </w:tcBorders>
          </w:tcPr>
          <w:p w14:paraId="0446B15E" w14:textId="77777777" w:rsidR="00A90EF5" w:rsidRPr="007D2C85" w:rsidRDefault="00A90EF5" w:rsidP="00A90EF5">
            <w:pPr>
              <w:pStyle w:val="af2"/>
              <w:rPr>
                <w:rFonts w:ascii="Times New Roman" w:hAnsi="Times New Roman" w:cs="Times New Roman"/>
              </w:rPr>
            </w:pPr>
            <w:r>
              <w:rPr>
                <w:rFonts w:ascii="Times New Roman" w:hAnsi="Times New Roman" w:cs="Times New Roman"/>
              </w:rPr>
              <w:t xml:space="preserve">693020, </w:t>
            </w:r>
            <w:proofErr w:type="spellStart"/>
            <w:r>
              <w:rPr>
                <w:rFonts w:ascii="Times New Roman" w:hAnsi="Times New Roman" w:cs="Times New Roman"/>
              </w:rPr>
              <w:t>г.Южно</w:t>
            </w:r>
            <w:proofErr w:type="spellEnd"/>
            <w:r>
              <w:rPr>
                <w:rFonts w:ascii="Times New Roman" w:hAnsi="Times New Roman" w:cs="Times New Roman"/>
              </w:rPr>
              <w:t>-Сахалинск</w:t>
            </w:r>
            <w:r w:rsidRPr="000F4FFB">
              <w:rPr>
                <w:rFonts w:ascii="Times New Roman" w:hAnsi="Times New Roman" w:cs="Times New Roman"/>
              </w:rPr>
              <w:t xml:space="preserve"> </w:t>
            </w:r>
            <w:r w:rsidRPr="00851F8D">
              <w:rPr>
                <w:rFonts w:ascii="Times New Roman" w:hAnsi="Times New Roman" w:cs="Times New Roman"/>
              </w:rPr>
              <w:t>Коммунистический</w:t>
            </w:r>
            <w:r>
              <w:rPr>
                <w:rFonts w:ascii="Times New Roman" w:hAnsi="Times New Roman" w:cs="Times New Roman"/>
              </w:rPr>
              <w:t xml:space="preserve"> проспект</w:t>
            </w:r>
            <w:r w:rsidRPr="00851F8D">
              <w:rPr>
                <w:rFonts w:ascii="Times New Roman" w:hAnsi="Times New Roman" w:cs="Times New Roman"/>
              </w:rPr>
              <w:t>, 39 Б;</w:t>
            </w:r>
          </w:p>
          <w:p w14:paraId="270F16DA" w14:textId="77777777" w:rsidR="00A90EF5" w:rsidRPr="00D47293" w:rsidRDefault="00A90EF5" w:rsidP="00A90EF5">
            <w:pPr>
              <w:jc w:val="center"/>
              <w:rPr>
                <w:lang w:val="en-US"/>
              </w:rPr>
            </w:pPr>
            <w:r w:rsidRPr="00851F8D">
              <w:rPr>
                <w:lang w:val="en-US"/>
              </w:rPr>
              <w:t>e</w:t>
            </w:r>
            <w:r w:rsidRPr="00D47293">
              <w:rPr>
                <w:lang w:val="en-US"/>
              </w:rPr>
              <w:t>-</w:t>
            </w:r>
            <w:r w:rsidRPr="00851F8D">
              <w:rPr>
                <w:lang w:val="en-US"/>
              </w:rPr>
              <w:t>mail</w:t>
            </w:r>
            <w:r w:rsidRPr="00D47293">
              <w:rPr>
                <w:lang w:val="en-US"/>
              </w:rPr>
              <w:t xml:space="preserve">: </w:t>
            </w:r>
            <w:r>
              <w:rPr>
                <w:lang w:val="en-US"/>
              </w:rPr>
              <w:t>priyomnaya</w:t>
            </w:r>
            <w:r w:rsidRPr="00D47293">
              <w:rPr>
                <w:lang w:val="en-US"/>
              </w:rPr>
              <w:t>.</w:t>
            </w:r>
            <w:r>
              <w:rPr>
                <w:lang w:val="en-US"/>
              </w:rPr>
              <w:t>gku</w:t>
            </w:r>
            <w:r w:rsidRPr="00D47293">
              <w:rPr>
                <w:lang w:val="en-US"/>
              </w:rPr>
              <w:t>@</w:t>
            </w:r>
            <w:r>
              <w:rPr>
                <w:lang w:val="en-US"/>
              </w:rPr>
              <w:t>mail</w:t>
            </w:r>
            <w:r w:rsidRPr="00D47293">
              <w:rPr>
                <w:lang w:val="en-US"/>
              </w:rPr>
              <w:t>.</w:t>
            </w:r>
            <w:r w:rsidRPr="00851F8D">
              <w:rPr>
                <w:lang w:val="en-US"/>
              </w:rPr>
              <w:t>ru</w:t>
            </w:r>
          </w:p>
        </w:tc>
        <w:tc>
          <w:tcPr>
            <w:tcW w:w="2268" w:type="dxa"/>
            <w:tcBorders>
              <w:top w:val="single" w:sz="4" w:space="0" w:color="auto"/>
              <w:left w:val="single" w:sz="4" w:space="0" w:color="auto"/>
              <w:bottom w:val="single" w:sz="4" w:space="0" w:color="auto"/>
            </w:tcBorders>
          </w:tcPr>
          <w:p w14:paraId="08EC696A" w14:textId="77777777" w:rsidR="00A90EF5" w:rsidRDefault="00A90EF5" w:rsidP="00A90EF5">
            <w:pPr>
              <w:pStyle w:val="af2"/>
              <w:rPr>
                <w:rFonts w:ascii="Times New Roman" w:hAnsi="Times New Roman" w:cs="Times New Roman"/>
              </w:rPr>
            </w:pPr>
            <w:r w:rsidRPr="000F4FFB">
              <w:rPr>
                <w:rFonts w:ascii="Times New Roman" w:hAnsi="Times New Roman" w:cs="Times New Roman"/>
              </w:rPr>
              <w:t>тел.</w:t>
            </w:r>
            <w:r>
              <w:rPr>
                <w:rFonts w:ascii="Times New Roman" w:hAnsi="Times New Roman" w:cs="Times New Roman"/>
              </w:rPr>
              <w:t xml:space="preserve"> </w:t>
            </w:r>
            <w:r w:rsidRPr="000F4FFB">
              <w:rPr>
                <w:rFonts w:ascii="Times New Roman" w:hAnsi="Times New Roman" w:cs="Times New Roman"/>
              </w:rPr>
              <w:t xml:space="preserve">(4242) </w:t>
            </w:r>
            <w:r>
              <w:rPr>
                <w:rFonts w:ascii="Times New Roman" w:hAnsi="Times New Roman" w:cs="Times New Roman"/>
              </w:rPr>
              <w:t>498-466</w:t>
            </w:r>
          </w:p>
          <w:p w14:paraId="7094AE2B" w14:textId="77777777" w:rsidR="00A90EF5" w:rsidRPr="000F4FFB" w:rsidRDefault="00A90EF5" w:rsidP="00A90EF5">
            <w:pPr>
              <w:pStyle w:val="af2"/>
              <w:rPr>
                <w:rFonts w:ascii="Times New Roman" w:hAnsi="Times New Roman" w:cs="Times New Roman"/>
              </w:rPr>
            </w:pPr>
          </w:p>
        </w:tc>
      </w:tr>
    </w:tbl>
    <w:p w14:paraId="4DA2AD81" w14:textId="77777777" w:rsidR="00A90EF5" w:rsidRPr="00443102" w:rsidRDefault="00A90EF5" w:rsidP="00A90EF5">
      <w:pPr>
        <w:jc w:val="right"/>
        <w:rPr>
          <w:b/>
          <w:sz w:val="28"/>
          <w:szCs w:val="28"/>
        </w:rPr>
      </w:pPr>
    </w:p>
    <w:p w14:paraId="74E70FB7" w14:textId="77777777" w:rsidR="00A90EF5" w:rsidRDefault="00A90EF5" w:rsidP="00A90EF5">
      <w:pPr>
        <w:pStyle w:val="ConsPlusNormal"/>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Филиалы – лесничества ГКУ «Сахалинские лесничества»</w:t>
      </w:r>
    </w:p>
    <w:p w14:paraId="5F52E839" w14:textId="77777777" w:rsidR="00A90EF5" w:rsidRPr="0020593F" w:rsidRDefault="00A90EF5" w:rsidP="00A90EF5">
      <w:pPr>
        <w:pStyle w:val="ConsPlusNormal"/>
        <w:jc w:val="center"/>
        <w:rPr>
          <w:rFonts w:ascii="Times New Roman" w:eastAsiaTheme="minorHAnsi" w:hAnsi="Times New Roman" w:cs="Times New Roman"/>
          <w:sz w:val="28"/>
          <w:szCs w:val="28"/>
          <w:lang w:eastAsia="en-US"/>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5528"/>
      </w:tblGrid>
      <w:tr w:rsidR="00A90EF5" w:rsidRPr="000F4FFB" w14:paraId="690B7306" w14:textId="77777777" w:rsidTr="00A90EF5">
        <w:tc>
          <w:tcPr>
            <w:tcW w:w="3828" w:type="dxa"/>
            <w:tcBorders>
              <w:top w:val="single" w:sz="4" w:space="0" w:color="auto"/>
              <w:bottom w:val="single" w:sz="4" w:space="0" w:color="auto"/>
              <w:right w:val="single" w:sz="4" w:space="0" w:color="auto"/>
            </w:tcBorders>
          </w:tcPr>
          <w:p w14:paraId="0AA3BF95" w14:textId="77777777" w:rsidR="00A90EF5" w:rsidRPr="006B3635" w:rsidRDefault="00A90EF5" w:rsidP="00A90EF5">
            <w:pPr>
              <w:pStyle w:val="af1"/>
              <w:jc w:val="center"/>
              <w:rPr>
                <w:rFonts w:ascii="Times New Roman" w:hAnsi="Times New Roman" w:cs="Times New Roman"/>
              </w:rPr>
            </w:pPr>
            <w:r>
              <w:rPr>
                <w:rFonts w:ascii="Times New Roman" w:hAnsi="Times New Roman" w:cs="Times New Roman"/>
              </w:rPr>
              <w:t>Наименование филиала – лесничества ГКУ «Сахалинские лесничества»</w:t>
            </w:r>
          </w:p>
        </w:tc>
        <w:tc>
          <w:tcPr>
            <w:tcW w:w="5528" w:type="dxa"/>
            <w:tcBorders>
              <w:top w:val="single" w:sz="4" w:space="0" w:color="auto"/>
              <w:left w:val="single" w:sz="4" w:space="0" w:color="auto"/>
              <w:bottom w:val="single" w:sz="4" w:space="0" w:color="auto"/>
              <w:right w:val="single" w:sz="4" w:space="0" w:color="auto"/>
            </w:tcBorders>
          </w:tcPr>
          <w:p w14:paraId="46F967AF" w14:textId="77777777" w:rsidR="00A90EF5" w:rsidRPr="007828E2" w:rsidRDefault="00A90EF5" w:rsidP="00A90EF5">
            <w:pPr>
              <w:pStyle w:val="af1"/>
              <w:jc w:val="center"/>
              <w:rPr>
                <w:rFonts w:ascii="Times New Roman" w:hAnsi="Times New Roman" w:cs="Times New Roman"/>
              </w:rPr>
            </w:pPr>
            <w:r w:rsidRPr="000F4FFB">
              <w:rPr>
                <w:rFonts w:ascii="Times New Roman" w:hAnsi="Times New Roman" w:cs="Times New Roman"/>
              </w:rPr>
              <w:t>Адрес</w:t>
            </w:r>
            <w:r>
              <w:rPr>
                <w:rFonts w:ascii="Times New Roman" w:hAnsi="Times New Roman" w:cs="Times New Roman"/>
              </w:rPr>
              <w:t xml:space="preserve">, телефон/факс, </w:t>
            </w:r>
            <w:r>
              <w:rPr>
                <w:rFonts w:ascii="Times New Roman" w:hAnsi="Times New Roman" w:cs="Times New Roman"/>
                <w:lang w:val="en-US"/>
              </w:rPr>
              <w:t>e</w:t>
            </w:r>
            <w:r w:rsidRPr="007828E2">
              <w:rPr>
                <w:rFonts w:ascii="Times New Roman" w:hAnsi="Times New Roman" w:cs="Times New Roman"/>
              </w:rPr>
              <w:t>-</w:t>
            </w:r>
            <w:r>
              <w:rPr>
                <w:rFonts w:ascii="Times New Roman" w:hAnsi="Times New Roman" w:cs="Times New Roman"/>
                <w:lang w:val="en-US"/>
              </w:rPr>
              <w:t>mail</w:t>
            </w:r>
          </w:p>
        </w:tc>
      </w:tr>
      <w:tr w:rsidR="00A90EF5" w:rsidRPr="00A90EF5" w14:paraId="55708540" w14:textId="77777777" w:rsidTr="00A90EF5">
        <w:tc>
          <w:tcPr>
            <w:tcW w:w="3828" w:type="dxa"/>
            <w:tcBorders>
              <w:top w:val="single" w:sz="4" w:space="0" w:color="auto"/>
              <w:bottom w:val="single" w:sz="4" w:space="0" w:color="auto"/>
              <w:right w:val="single" w:sz="4" w:space="0" w:color="auto"/>
            </w:tcBorders>
          </w:tcPr>
          <w:p w14:paraId="77488DD6" w14:textId="77777777" w:rsidR="00A90EF5" w:rsidRPr="000F4FFB" w:rsidRDefault="00A90EF5" w:rsidP="00A90EF5">
            <w:pPr>
              <w:pStyle w:val="af2"/>
              <w:jc w:val="both"/>
              <w:rPr>
                <w:rFonts w:ascii="Times New Roman" w:hAnsi="Times New Roman" w:cs="Times New Roman"/>
              </w:rPr>
            </w:pPr>
            <w:r>
              <w:rPr>
                <w:rFonts w:ascii="Times New Roman" w:hAnsi="Times New Roman" w:cs="Times New Roman"/>
              </w:rPr>
              <w:t>Долинское лесничество</w:t>
            </w:r>
          </w:p>
        </w:tc>
        <w:tc>
          <w:tcPr>
            <w:tcW w:w="5528" w:type="dxa"/>
            <w:tcBorders>
              <w:top w:val="single" w:sz="4" w:space="0" w:color="auto"/>
              <w:left w:val="single" w:sz="4" w:space="0" w:color="auto"/>
              <w:bottom w:val="single" w:sz="4" w:space="0" w:color="auto"/>
              <w:right w:val="single" w:sz="4" w:space="0" w:color="auto"/>
            </w:tcBorders>
          </w:tcPr>
          <w:p w14:paraId="357630B8" w14:textId="77777777" w:rsidR="00A90EF5" w:rsidRPr="00851F8D" w:rsidRDefault="00A90EF5" w:rsidP="00A90EF5">
            <w:pPr>
              <w:pStyle w:val="af2"/>
              <w:rPr>
                <w:rFonts w:ascii="Times New Roman" w:hAnsi="Times New Roman" w:cs="Times New Roman"/>
              </w:rPr>
            </w:pPr>
            <w:r>
              <w:rPr>
                <w:rFonts w:ascii="Times New Roman" w:hAnsi="Times New Roman" w:cs="Times New Roman"/>
              </w:rPr>
              <w:t>694050</w:t>
            </w:r>
            <w:r w:rsidRPr="00851F8D">
              <w:rPr>
                <w:rFonts w:ascii="Times New Roman" w:hAnsi="Times New Roman" w:cs="Times New Roman"/>
              </w:rPr>
              <w:t xml:space="preserve">, </w:t>
            </w:r>
            <w:proofErr w:type="spellStart"/>
            <w:r w:rsidRPr="00851F8D">
              <w:rPr>
                <w:rFonts w:ascii="Times New Roman" w:hAnsi="Times New Roman" w:cs="Times New Roman"/>
              </w:rPr>
              <w:t>г.</w:t>
            </w:r>
            <w:r>
              <w:rPr>
                <w:rFonts w:ascii="Times New Roman" w:hAnsi="Times New Roman" w:cs="Times New Roman"/>
              </w:rPr>
              <w:t>Долинск</w:t>
            </w:r>
            <w:proofErr w:type="spellEnd"/>
            <w:r>
              <w:rPr>
                <w:rFonts w:ascii="Times New Roman" w:hAnsi="Times New Roman" w:cs="Times New Roman"/>
              </w:rPr>
              <w:t>,</w:t>
            </w:r>
            <w:r w:rsidRPr="00851F8D">
              <w:rPr>
                <w:rFonts w:ascii="Times New Roman" w:hAnsi="Times New Roman" w:cs="Times New Roman"/>
              </w:rPr>
              <w:t xml:space="preserve"> </w:t>
            </w:r>
            <w:proofErr w:type="spellStart"/>
            <w:r>
              <w:rPr>
                <w:rFonts w:ascii="Times New Roman" w:hAnsi="Times New Roman" w:cs="Times New Roman"/>
              </w:rPr>
              <w:t>ул.Лермонтова</w:t>
            </w:r>
            <w:proofErr w:type="spellEnd"/>
            <w:r>
              <w:rPr>
                <w:rFonts w:ascii="Times New Roman" w:hAnsi="Times New Roman" w:cs="Times New Roman"/>
              </w:rPr>
              <w:t>, 12</w:t>
            </w:r>
            <w:r w:rsidRPr="00851F8D">
              <w:rPr>
                <w:rFonts w:ascii="Times New Roman" w:hAnsi="Times New Roman" w:cs="Times New Roman"/>
              </w:rPr>
              <w:t>;</w:t>
            </w:r>
          </w:p>
          <w:p w14:paraId="1237E4EE" w14:textId="77777777" w:rsidR="00A90EF5" w:rsidRDefault="00A90EF5" w:rsidP="00A90EF5">
            <w:pPr>
              <w:jc w:val="center"/>
            </w:pPr>
            <w:r>
              <w:t xml:space="preserve">тел./факс </w:t>
            </w:r>
            <w:r w:rsidRPr="007828E2">
              <w:t>(42442) 20-258</w:t>
            </w:r>
          </w:p>
          <w:p w14:paraId="05562906" w14:textId="77777777" w:rsidR="00A90EF5" w:rsidRPr="007828E2" w:rsidRDefault="00A90EF5" w:rsidP="00A90EF5">
            <w:pPr>
              <w:jc w:val="center"/>
              <w:rPr>
                <w:lang w:val="en-US"/>
              </w:rPr>
            </w:pPr>
            <w:r w:rsidRPr="007828E2">
              <w:rPr>
                <w:lang w:val="en-US"/>
              </w:rPr>
              <w:t xml:space="preserve">e-mail: </w:t>
            </w:r>
            <w:hyperlink r:id="rId32" w:history="1">
              <w:r w:rsidRPr="007828E2">
                <w:rPr>
                  <w:rStyle w:val="a8"/>
                  <w:color w:val="auto"/>
                  <w:lang w:val="en-US"/>
                </w:rPr>
                <w:t>dolinskoelesn@mail.ru</w:t>
              </w:r>
            </w:hyperlink>
          </w:p>
        </w:tc>
      </w:tr>
      <w:tr w:rsidR="00A90EF5" w:rsidRPr="000F4FFB" w14:paraId="34DB964E" w14:textId="77777777" w:rsidTr="00A90EF5">
        <w:tc>
          <w:tcPr>
            <w:tcW w:w="3828" w:type="dxa"/>
            <w:tcBorders>
              <w:top w:val="single" w:sz="4" w:space="0" w:color="auto"/>
              <w:bottom w:val="single" w:sz="4" w:space="0" w:color="auto"/>
              <w:right w:val="single" w:sz="4" w:space="0" w:color="auto"/>
            </w:tcBorders>
          </w:tcPr>
          <w:p w14:paraId="58B4B952" w14:textId="77777777" w:rsidR="00A90EF5" w:rsidRDefault="00A90EF5" w:rsidP="00A90EF5">
            <w:pPr>
              <w:pStyle w:val="af2"/>
              <w:jc w:val="both"/>
              <w:rPr>
                <w:rFonts w:ascii="Times New Roman" w:hAnsi="Times New Roman" w:cs="Times New Roman"/>
              </w:rPr>
            </w:pPr>
            <w:r>
              <w:rPr>
                <w:rFonts w:ascii="Times New Roman" w:hAnsi="Times New Roman" w:cs="Times New Roman"/>
              </w:rPr>
              <w:t>Южно-Курильское лесничество</w:t>
            </w:r>
          </w:p>
        </w:tc>
        <w:tc>
          <w:tcPr>
            <w:tcW w:w="5528" w:type="dxa"/>
            <w:tcBorders>
              <w:top w:val="single" w:sz="4" w:space="0" w:color="auto"/>
              <w:left w:val="single" w:sz="4" w:space="0" w:color="auto"/>
              <w:bottom w:val="single" w:sz="4" w:space="0" w:color="auto"/>
              <w:right w:val="single" w:sz="4" w:space="0" w:color="auto"/>
            </w:tcBorders>
          </w:tcPr>
          <w:p w14:paraId="28366D29"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694500, </w:t>
            </w:r>
            <w:proofErr w:type="spellStart"/>
            <w:r>
              <w:rPr>
                <w:rFonts w:ascii="Times New Roman" w:hAnsi="Times New Roman" w:cs="Times New Roman"/>
              </w:rPr>
              <w:t>п.Южно</w:t>
            </w:r>
            <w:proofErr w:type="spellEnd"/>
            <w:r>
              <w:rPr>
                <w:rFonts w:ascii="Times New Roman" w:hAnsi="Times New Roman" w:cs="Times New Roman"/>
              </w:rPr>
              <w:t xml:space="preserve">-Курильск, </w:t>
            </w:r>
            <w:proofErr w:type="spellStart"/>
            <w:r>
              <w:rPr>
                <w:rFonts w:ascii="Times New Roman" w:hAnsi="Times New Roman" w:cs="Times New Roman"/>
              </w:rPr>
              <w:t>ул.Советская</w:t>
            </w:r>
            <w:proofErr w:type="spellEnd"/>
            <w:r>
              <w:rPr>
                <w:rFonts w:ascii="Times New Roman" w:hAnsi="Times New Roman" w:cs="Times New Roman"/>
              </w:rPr>
              <w:t xml:space="preserve">, 1 </w:t>
            </w:r>
            <w:proofErr w:type="gramStart"/>
            <w:r>
              <w:rPr>
                <w:rFonts w:ascii="Times New Roman" w:hAnsi="Times New Roman" w:cs="Times New Roman"/>
              </w:rPr>
              <w:t>А</w:t>
            </w:r>
            <w:proofErr w:type="gramEnd"/>
            <w:r>
              <w:rPr>
                <w:rFonts w:ascii="Times New Roman" w:hAnsi="Times New Roman" w:cs="Times New Roman"/>
              </w:rPr>
              <w:t>;</w:t>
            </w:r>
          </w:p>
          <w:p w14:paraId="4B0686B9" w14:textId="77777777" w:rsidR="00A90EF5" w:rsidRDefault="00A90EF5" w:rsidP="00A90EF5">
            <w:pPr>
              <w:jc w:val="center"/>
            </w:pPr>
            <w:r w:rsidRPr="007828E2">
              <w:t>те</w:t>
            </w:r>
            <w:r>
              <w:t xml:space="preserve">л./факс </w:t>
            </w:r>
            <w:r w:rsidRPr="007828E2">
              <w:t>(424</w:t>
            </w:r>
            <w:r>
              <w:t>55</w:t>
            </w:r>
            <w:r w:rsidRPr="007828E2">
              <w:t>) 2</w:t>
            </w:r>
            <w:r>
              <w:t>1</w:t>
            </w:r>
            <w:r w:rsidRPr="007828E2">
              <w:t>-58</w:t>
            </w:r>
            <w:r>
              <w:t>3</w:t>
            </w:r>
          </w:p>
          <w:p w14:paraId="546B5653" w14:textId="77777777" w:rsidR="00A90EF5" w:rsidRPr="006B3635" w:rsidRDefault="00A90EF5" w:rsidP="00A90EF5">
            <w:pPr>
              <w:jc w:val="center"/>
              <w:rPr>
                <w:lang w:val="en-US"/>
              </w:rPr>
            </w:pPr>
            <w:r w:rsidRPr="007828E2">
              <w:rPr>
                <w:lang w:val="en-US"/>
              </w:rPr>
              <w:t>e-mail:</w:t>
            </w:r>
            <w:r>
              <w:t xml:space="preserve"> </w:t>
            </w:r>
            <w:r>
              <w:rPr>
                <w:lang w:val="en-US"/>
              </w:rPr>
              <w:t>Y-KLesnichestv@mail.ru</w:t>
            </w:r>
          </w:p>
        </w:tc>
      </w:tr>
      <w:tr w:rsidR="00A90EF5" w:rsidRPr="000F4FFB" w14:paraId="75674E48" w14:textId="77777777" w:rsidTr="00A90EF5">
        <w:tc>
          <w:tcPr>
            <w:tcW w:w="3828" w:type="dxa"/>
            <w:tcBorders>
              <w:top w:val="single" w:sz="4" w:space="0" w:color="auto"/>
              <w:bottom w:val="single" w:sz="4" w:space="0" w:color="auto"/>
              <w:right w:val="single" w:sz="4" w:space="0" w:color="auto"/>
            </w:tcBorders>
          </w:tcPr>
          <w:p w14:paraId="6721F43E" w14:textId="77777777" w:rsidR="00A90EF5" w:rsidRDefault="00A90EF5" w:rsidP="00A90EF5">
            <w:pPr>
              <w:pStyle w:val="af2"/>
              <w:jc w:val="both"/>
              <w:rPr>
                <w:rFonts w:ascii="Times New Roman" w:hAnsi="Times New Roman" w:cs="Times New Roman"/>
              </w:rPr>
            </w:pPr>
            <w:r>
              <w:rPr>
                <w:rFonts w:ascii="Times New Roman" w:hAnsi="Times New Roman" w:cs="Times New Roman"/>
              </w:rPr>
              <w:t>Курильское лесничество</w:t>
            </w:r>
          </w:p>
        </w:tc>
        <w:tc>
          <w:tcPr>
            <w:tcW w:w="5528" w:type="dxa"/>
            <w:tcBorders>
              <w:top w:val="single" w:sz="4" w:space="0" w:color="auto"/>
              <w:left w:val="single" w:sz="4" w:space="0" w:color="auto"/>
              <w:bottom w:val="single" w:sz="4" w:space="0" w:color="auto"/>
              <w:right w:val="single" w:sz="4" w:space="0" w:color="auto"/>
            </w:tcBorders>
          </w:tcPr>
          <w:p w14:paraId="1CA3DA6C"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694530, </w:t>
            </w:r>
            <w:proofErr w:type="spellStart"/>
            <w:r>
              <w:rPr>
                <w:rFonts w:ascii="Times New Roman" w:hAnsi="Times New Roman" w:cs="Times New Roman"/>
              </w:rPr>
              <w:t>г.Курильск</w:t>
            </w:r>
            <w:proofErr w:type="spellEnd"/>
            <w:r>
              <w:rPr>
                <w:rFonts w:ascii="Times New Roman" w:hAnsi="Times New Roman" w:cs="Times New Roman"/>
              </w:rPr>
              <w:t xml:space="preserve">, </w:t>
            </w:r>
            <w:proofErr w:type="spellStart"/>
            <w:r>
              <w:rPr>
                <w:rFonts w:ascii="Times New Roman" w:hAnsi="Times New Roman" w:cs="Times New Roman"/>
              </w:rPr>
              <w:t>ул.Евдокимова</w:t>
            </w:r>
            <w:proofErr w:type="spellEnd"/>
            <w:r>
              <w:rPr>
                <w:rFonts w:ascii="Times New Roman" w:hAnsi="Times New Roman" w:cs="Times New Roman"/>
              </w:rPr>
              <w:t xml:space="preserve">, 53 </w:t>
            </w:r>
            <w:proofErr w:type="gramStart"/>
            <w:r>
              <w:rPr>
                <w:rFonts w:ascii="Times New Roman" w:hAnsi="Times New Roman" w:cs="Times New Roman"/>
              </w:rPr>
              <w:t>А</w:t>
            </w:r>
            <w:proofErr w:type="gramEnd"/>
            <w:r>
              <w:rPr>
                <w:rFonts w:ascii="Times New Roman" w:hAnsi="Times New Roman" w:cs="Times New Roman"/>
              </w:rPr>
              <w:t>;</w:t>
            </w:r>
          </w:p>
          <w:p w14:paraId="54FF2A4A" w14:textId="77777777" w:rsidR="00A90EF5" w:rsidRPr="006B3635" w:rsidRDefault="00A90EF5" w:rsidP="00A90EF5">
            <w:pPr>
              <w:jc w:val="center"/>
              <w:rPr>
                <w:rFonts w:eastAsiaTheme="minorEastAsia"/>
              </w:rPr>
            </w:pPr>
            <w:r w:rsidRPr="006B3635">
              <w:rPr>
                <w:rFonts w:eastAsiaTheme="minorEastAsia"/>
              </w:rPr>
              <w:t>тел.</w:t>
            </w:r>
            <w:r>
              <w:rPr>
                <w:rFonts w:eastAsiaTheme="minorEastAsia"/>
              </w:rPr>
              <w:t xml:space="preserve">/факс </w:t>
            </w:r>
            <w:r w:rsidRPr="006B3635">
              <w:rPr>
                <w:rFonts w:eastAsiaTheme="minorEastAsia"/>
              </w:rPr>
              <w:t>(4245</w:t>
            </w:r>
            <w:r>
              <w:rPr>
                <w:rFonts w:eastAsiaTheme="minorEastAsia"/>
              </w:rPr>
              <w:t>4</w:t>
            </w:r>
            <w:r w:rsidRPr="006B3635">
              <w:rPr>
                <w:rFonts w:eastAsiaTheme="minorEastAsia"/>
              </w:rPr>
              <w:t xml:space="preserve">) </w:t>
            </w:r>
            <w:r>
              <w:rPr>
                <w:rFonts w:eastAsiaTheme="minorEastAsia"/>
              </w:rPr>
              <w:t>42</w:t>
            </w:r>
            <w:r w:rsidRPr="006B3635">
              <w:rPr>
                <w:rFonts w:eastAsiaTheme="minorEastAsia"/>
              </w:rPr>
              <w:t>-3</w:t>
            </w:r>
            <w:r>
              <w:rPr>
                <w:rFonts w:eastAsiaTheme="minorEastAsia"/>
              </w:rPr>
              <w:t>48</w:t>
            </w:r>
          </w:p>
          <w:p w14:paraId="5C06368B" w14:textId="77777777" w:rsidR="00A90EF5" w:rsidRDefault="00A90EF5" w:rsidP="00A90EF5">
            <w:pPr>
              <w:pStyle w:val="af2"/>
              <w:rPr>
                <w:rFonts w:ascii="Times New Roman" w:hAnsi="Times New Roman" w:cs="Times New Roman"/>
              </w:rPr>
            </w:pPr>
            <w:r w:rsidRPr="006B3635">
              <w:rPr>
                <w:rFonts w:ascii="Times New Roman" w:hAnsi="Times New Roman" w:cs="Times New Roman"/>
              </w:rPr>
              <w:t>e-</w:t>
            </w:r>
            <w:proofErr w:type="spellStart"/>
            <w:r w:rsidRPr="006B3635">
              <w:rPr>
                <w:rFonts w:ascii="Times New Roman" w:hAnsi="Times New Roman" w:cs="Times New Roman"/>
              </w:rPr>
              <w:t>mail</w:t>
            </w:r>
            <w:proofErr w:type="spellEnd"/>
            <w:r w:rsidRPr="006B3635">
              <w:rPr>
                <w:rFonts w:ascii="Times New Roman" w:hAnsi="Times New Roman" w:cs="Times New Roman"/>
              </w:rPr>
              <w:t xml:space="preserve">: </w:t>
            </w:r>
            <w:proofErr w:type="spellStart"/>
            <w:r>
              <w:rPr>
                <w:rFonts w:ascii="Times New Roman" w:hAnsi="Times New Roman" w:cs="Times New Roman"/>
                <w:lang w:val="en-US"/>
              </w:rPr>
              <w:t>ituruples</w:t>
            </w:r>
            <w:proofErr w:type="spellEnd"/>
            <w:r w:rsidRPr="006B3635">
              <w:rPr>
                <w:rFonts w:ascii="Times New Roman" w:hAnsi="Times New Roman" w:cs="Times New Roman"/>
              </w:rPr>
              <w:t>@mail.ru</w:t>
            </w:r>
          </w:p>
        </w:tc>
      </w:tr>
      <w:tr w:rsidR="00A90EF5" w:rsidRPr="00A90EF5" w14:paraId="7CE39430" w14:textId="77777777" w:rsidTr="00A90EF5">
        <w:tc>
          <w:tcPr>
            <w:tcW w:w="3828" w:type="dxa"/>
            <w:tcBorders>
              <w:top w:val="single" w:sz="4" w:space="0" w:color="auto"/>
              <w:bottom w:val="single" w:sz="4" w:space="0" w:color="auto"/>
              <w:right w:val="single" w:sz="4" w:space="0" w:color="auto"/>
            </w:tcBorders>
          </w:tcPr>
          <w:p w14:paraId="17330D8E" w14:textId="77777777" w:rsidR="00A90EF5" w:rsidRDefault="00A90EF5" w:rsidP="00A90EF5">
            <w:pPr>
              <w:pStyle w:val="af2"/>
              <w:jc w:val="both"/>
              <w:rPr>
                <w:rFonts w:ascii="Times New Roman" w:hAnsi="Times New Roman" w:cs="Times New Roman"/>
              </w:rPr>
            </w:pPr>
            <w:proofErr w:type="spellStart"/>
            <w:r>
              <w:rPr>
                <w:rFonts w:ascii="Times New Roman" w:hAnsi="Times New Roman" w:cs="Times New Roman"/>
              </w:rPr>
              <w:t>Корсаковское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1C9BBB8F"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694020, </w:t>
            </w:r>
            <w:proofErr w:type="spellStart"/>
            <w:r>
              <w:rPr>
                <w:rFonts w:ascii="Times New Roman" w:hAnsi="Times New Roman" w:cs="Times New Roman"/>
              </w:rPr>
              <w:t>г.Корсаков</w:t>
            </w:r>
            <w:proofErr w:type="spellEnd"/>
            <w:r>
              <w:rPr>
                <w:rFonts w:ascii="Times New Roman" w:hAnsi="Times New Roman" w:cs="Times New Roman"/>
              </w:rPr>
              <w:t xml:space="preserve">, </w:t>
            </w:r>
            <w:proofErr w:type="spellStart"/>
            <w:proofErr w:type="gramStart"/>
            <w:r>
              <w:rPr>
                <w:rFonts w:ascii="Times New Roman" w:hAnsi="Times New Roman" w:cs="Times New Roman"/>
              </w:rPr>
              <w:t>пер.Гвардейский</w:t>
            </w:r>
            <w:proofErr w:type="spellEnd"/>
            <w:proofErr w:type="gramEnd"/>
            <w:r>
              <w:rPr>
                <w:rFonts w:ascii="Times New Roman" w:hAnsi="Times New Roman" w:cs="Times New Roman"/>
              </w:rPr>
              <w:t>, 20;</w:t>
            </w:r>
          </w:p>
          <w:p w14:paraId="1D770E8E" w14:textId="77777777" w:rsidR="00A90EF5" w:rsidRPr="006B3635" w:rsidRDefault="00A90EF5" w:rsidP="00A90EF5">
            <w:pPr>
              <w:jc w:val="center"/>
              <w:rPr>
                <w:rFonts w:eastAsiaTheme="minorEastAsia"/>
              </w:rPr>
            </w:pPr>
            <w:r>
              <w:rPr>
                <w:rFonts w:eastAsiaTheme="minorEastAsia"/>
              </w:rPr>
              <w:t xml:space="preserve">тел./факс </w:t>
            </w:r>
            <w:r w:rsidRPr="006B3635">
              <w:rPr>
                <w:rFonts w:eastAsiaTheme="minorEastAsia"/>
              </w:rPr>
              <w:t>(424</w:t>
            </w:r>
            <w:r>
              <w:rPr>
                <w:rFonts w:eastAsiaTheme="minorEastAsia"/>
              </w:rPr>
              <w:t>35</w:t>
            </w:r>
            <w:r w:rsidRPr="006B3635">
              <w:rPr>
                <w:rFonts w:eastAsiaTheme="minorEastAsia"/>
              </w:rPr>
              <w:t xml:space="preserve">) </w:t>
            </w:r>
            <w:r>
              <w:rPr>
                <w:rFonts w:eastAsiaTheme="minorEastAsia"/>
              </w:rPr>
              <w:t>24-898</w:t>
            </w:r>
          </w:p>
          <w:p w14:paraId="7B761A80" w14:textId="77777777" w:rsidR="00A90EF5" w:rsidRPr="00394C2F" w:rsidRDefault="00A90EF5" w:rsidP="00A90EF5">
            <w:pPr>
              <w:pStyle w:val="af2"/>
              <w:rPr>
                <w:rFonts w:ascii="Times New Roman" w:hAnsi="Times New Roman" w:cs="Times New Roman"/>
                <w:lang w:val="en-US"/>
              </w:rPr>
            </w:pPr>
            <w:r w:rsidRPr="00394C2F">
              <w:rPr>
                <w:rFonts w:ascii="Times New Roman" w:hAnsi="Times New Roman" w:cs="Times New Roman"/>
                <w:lang w:val="en-US"/>
              </w:rPr>
              <w:t xml:space="preserve">e-mail: </w:t>
            </w:r>
            <w:r>
              <w:rPr>
                <w:rFonts w:ascii="Times New Roman" w:hAnsi="Times New Roman" w:cs="Times New Roman"/>
                <w:lang w:val="en-US"/>
              </w:rPr>
              <w:t>leskors</w:t>
            </w:r>
            <w:r w:rsidRPr="00394C2F">
              <w:rPr>
                <w:rFonts w:ascii="Times New Roman" w:hAnsi="Times New Roman" w:cs="Times New Roman"/>
                <w:lang w:val="en-US"/>
              </w:rPr>
              <w:t>@mail.ru</w:t>
            </w:r>
          </w:p>
        </w:tc>
      </w:tr>
      <w:tr w:rsidR="00A90EF5" w:rsidRPr="00A90EF5" w14:paraId="5D105636" w14:textId="77777777" w:rsidTr="00A90EF5">
        <w:tc>
          <w:tcPr>
            <w:tcW w:w="3828" w:type="dxa"/>
            <w:tcBorders>
              <w:top w:val="single" w:sz="4" w:space="0" w:color="auto"/>
              <w:bottom w:val="single" w:sz="4" w:space="0" w:color="auto"/>
              <w:right w:val="single" w:sz="4" w:space="0" w:color="auto"/>
            </w:tcBorders>
          </w:tcPr>
          <w:p w14:paraId="41B8E0A9" w14:textId="77777777" w:rsidR="00A90EF5" w:rsidRDefault="00A90EF5" w:rsidP="00A90EF5">
            <w:pPr>
              <w:pStyle w:val="af2"/>
              <w:jc w:val="both"/>
              <w:rPr>
                <w:rFonts w:ascii="Times New Roman" w:hAnsi="Times New Roman" w:cs="Times New Roman"/>
              </w:rPr>
            </w:pPr>
            <w:proofErr w:type="spellStart"/>
            <w:r>
              <w:rPr>
                <w:rFonts w:ascii="Times New Roman" w:hAnsi="Times New Roman" w:cs="Times New Roman"/>
              </w:rPr>
              <w:t>Анивское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6C8F8A89"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694030, </w:t>
            </w:r>
            <w:proofErr w:type="spellStart"/>
            <w:r>
              <w:rPr>
                <w:rFonts w:ascii="Times New Roman" w:hAnsi="Times New Roman" w:cs="Times New Roman"/>
              </w:rPr>
              <w:t>г.Анива</w:t>
            </w:r>
            <w:proofErr w:type="spellEnd"/>
            <w:r>
              <w:rPr>
                <w:rFonts w:ascii="Times New Roman" w:hAnsi="Times New Roman" w:cs="Times New Roman"/>
              </w:rPr>
              <w:t xml:space="preserve">, </w:t>
            </w:r>
            <w:proofErr w:type="spellStart"/>
            <w:r>
              <w:rPr>
                <w:rFonts w:ascii="Times New Roman" w:hAnsi="Times New Roman" w:cs="Times New Roman"/>
              </w:rPr>
              <w:t>ул.Зеленая</w:t>
            </w:r>
            <w:proofErr w:type="spellEnd"/>
            <w:r>
              <w:rPr>
                <w:rFonts w:ascii="Times New Roman" w:hAnsi="Times New Roman" w:cs="Times New Roman"/>
              </w:rPr>
              <w:t>, 16;</w:t>
            </w:r>
          </w:p>
          <w:p w14:paraId="59C28D20" w14:textId="77777777" w:rsidR="00A90EF5" w:rsidRPr="006B3635" w:rsidRDefault="00A90EF5" w:rsidP="00A90EF5">
            <w:pPr>
              <w:jc w:val="center"/>
              <w:rPr>
                <w:rFonts w:eastAsiaTheme="minorEastAsia"/>
              </w:rPr>
            </w:pPr>
            <w:r>
              <w:rPr>
                <w:rFonts w:eastAsiaTheme="minorEastAsia"/>
              </w:rPr>
              <w:t xml:space="preserve">тел./факс </w:t>
            </w:r>
            <w:r w:rsidRPr="006B3635">
              <w:rPr>
                <w:rFonts w:eastAsiaTheme="minorEastAsia"/>
              </w:rPr>
              <w:t>(424</w:t>
            </w:r>
            <w:r>
              <w:rPr>
                <w:rFonts w:eastAsiaTheme="minorEastAsia"/>
              </w:rPr>
              <w:t>41</w:t>
            </w:r>
            <w:r w:rsidRPr="006B3635">
              <w:rPr>
                <w:rFonts w:eastAsiaTheme="minorEastAsia"/>
              </w:rPr>
              <w:t xml:space="preserve">) </w:t>
            </w:r>
            <w:r>
              <w:rPr>
                <w:rFonts w:eastAsiaTheme="minorEastAsia"/>
              </w:rPr>
              <w:t>51</w:t>
            </w:r>
            <w:r w:rsidRPr="006B3635">
              <w:rPr>
                <w:rFonts w:eastAsiaTheme="minorEastAsia"/>
              </w:rPr>
              <w:t>-</w:t>
            </w:r>
            <w:r>
              <w:rPr>
                <w:rFonts w:eastAsiaTheme="minorEastAsia"/>
              </w:rPr>
              <w:t>930</w:t>
            </w:r>
          </w:p>
          <w:p w14:paraId="17ACD912" w14:textId="77777777" w:rsidR="00A90EF5" w:rsidRPr="006B3635" w:rsidRDefault="00A90EF5" w:rsidP="00A90EF5">
            <w:pPr>
              <w:pStyle w:val="af2"/>
              <w:rPr>
                <w:rFonts w:ascii="Times New Roman" w:hAnsi="Times New Roman" w:cs="Times New Roman"/>
                <w:lang w:val="en-US"/>
              </w:rPr>
            </w:pPr>
            <w:r w:rsidRPr="006B3635">
              <w:rPr>
                <w:rFonts w:ascii="Times New Roman" w:hAnsi="Times New Roman" w:cs="Times New Roman"/>
                <w:lang w:val="en-US"/>
              </w:rPr>
              <w:t xml:space="preserve">e-mail: </w:t>
            </w:r>
            <w:r>
              <w:rPr>
                <w:rFonts w:ascii="Times New Roman" w:hAnsi="Times New Roman" w:cs="Times New Roman"/>
                <w:lang w:val="en-US"/>
              </w:rPr>
              <w:t>anivales</w:t>
            </w:r>
            <w:r w:rsidRPr="006B3635">
              <w:rPr>
                <w:rFonts w:ascii="Times New Roman" w:hAnsi="Times New Roman" w:cs="Times New Roman"/>
                <w:lang w:val="en-US"/>
              </w:rPr>
              <w:t>@mail.ru</w:t>
            </w:r>
          </w:p>
        </w:tc>
      </w:tr>
      <w:tr w:rsidR="00A90EF5" w:rsidRPr="000F4FFB" w14:paraId="3A7266BF" w14:textId="77777777" w:rsidTr="00A90EF5">
        <w:tc>
          <w:tcPr>
            <w:tcW w:w="3828" w:type="dxa"/>
            <w:tcBorders>
              <w:top w:val="single" w:sz="4" w:space="0" w:color="auto"/>
              <w:bottom w:val="single" w:sz="4" w:space="0" w:color="auto"/>
              <w:right w:val="single" w:sz="4" w:space="0" w:color="auto"/>
            </w:tcBorders>
          </w:tcPr>
          <w:p w14:paraId="56C84B2E" w14:textId="77777777" w:rsidR="00A90EF5" w:rsidRPr="00D46A83" w:rsidRDefault="00A90EF5" w:rsidP="00A90EF5">
            <w:pPr>
              <w:pStyle w:val="af2"/>
              <w:jc w:val="both"/>
              <w:rPr>
                <w:rFonts w:ascii="Times New Roman" w:hAnsi="Times New Roman" w:cs="Times New Roman"/>
              </w:rPr>
            </w:pPr>
            <w:r>
              <w:rPr>
                <w:rFonts w:ascii="Times New Roman" w:hAnsi="Times New Roman" w:cs="Times New Roman"/>
              </w:rPr>
              <w:t>Южно-Сахалинское лесничество</w:t>
            </w:r>
          </w:p>
        </w:tc>
        <w:tc>
          <w:tcPr>
            <w:tcW w:w="5528" w:type="dxa"/>
            <w:tcBorders>
              <w:top w:val="single" w:sz="4" w:space="0" w:color="auto"/>
              <w:left w:val="single" w:sz="4" w:space="0" w:color="auto"/>
              <w:bottom w:val="single" w:sz="4" w:space="0" w:color="auto"/>
              <w:right w:val="single" w:sz="4" w:space="0" w:color="auto"/>
            </w:tcBorders>
          </w:tcPr>
          <w:p w14:paraId="5CF8FD53"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693012, </w:t>
            </w:r>
            <w:proofErr w:type="spellStart"/>
            <w:r>
              <w:rPr>
                <w:rFonts w:ascii="Times New Roman" w:hAnsi="Times New Roman" w:cs="Times New Roman"/>
              </w:rPr>
              <w:t>г.Южно</w:t>
            </w:r>
            <w:proofErr w:type="spellEnd"/>
            <w:r>
              <w:rPr>
                <w:rFonts w:ascii="Times New Roman" w:hAnsi="Times New Roman" w:cs="Times New Roman"/>
              </w:rPr>
              <w:t xml:space="preserve">-Сахалинск, </w:t>
            </w:r>
            <w:proofErr w:type="spellStart"/>
            <w:r>
              <w:rPr>
                <w:rFonts w:ascii="Times New Roman" w:hAnsi="Times New Roman" w:cs="Times New Roman"/>
              </w:rPr>
              <w:t>ул.Лесная</w:t>
            </w:r>
            <w:proofErr w:type="spellEnd"/>
            <w:r>
              <w:rPr>
                <w:rFonts w:ascii="Times New Roman" w:hAnsi="Times New Roman" w:cs="Times New Roman"/>
              </w:rPr>
              <w:t>, 2;</w:t>
            </w:r>
          </w:p>
          <w:p w14:paraId="571B3C48" w14:textId="77777777" w:rsidR="00A90EF5" w:rsidRPr="006B3635" w:rsidRDefault="00A90EF5" w:rsidP="00A90EF5">
            <w:pPr>
              <w:jc w:val="center"/>
              <w:rPr>
                <w:rFonts w:eastAsiaTheme="minorEastAsia"/>
              </w:rPr>
            </w:pPr>
            <w:r w:rsidRPr="006B3635">
              <w:rPr>
                <w:rFonts w:eastAsiaTheme="minorEastAsia"/>
              </w:rPr>
              <w:t>тел.</w:t>
            </w:r>
            <w:r>
              <w:rPr>
                <w:rFonts w:eastAsiaTheme="minorEastAsia"/>
              </w:rPr>
              <w:t xml:space="preserve">/факс </w:t>
            </w:r>
            <w:r w:rsidRPr="006B3635">
              <w:rPr>
                <w:rFonts w:eastAsiaTheme="minorEastAsia"/>
              </w:rPr>
              <w:t>(42</w:t>
            </w:r>
            <w:r>
              <w:rPr>
                <w:rFonts w:eastAsiaTheme="minorEastAsia"/>
              </w:rPr>
              <w:t>42</w:t>
            </w:r>
            <w:r w:rsidRPr="006B3635">
              <w:rPr>
                <w:rFonts w:eastAsiaTheme="minorEastAsia"/>
              </w:rPr>
              <w:t xml:space="preserve">) </w:t>
            </w:r>
            <w:r>
              <w:rPr>
                <w:rFonts w:eastAsiaTheme="minorEastAsia"/>
              </w:rPr>
              <w:t>796-754</w:t>
            </w:r>
          </w:p>
          <w:p w14:paraId="4AE47BE9" w14:textId="77777777" w:rsidR="00A90EF5" w:rsidRDefault="00A90EF5" w:rsidP="00A90EF5">
            <w:pPr>
              <w:pStyle w:val="af2"/>
              <w:rPr>
                <w:rFonts w:ascii="Times New Roman" w:hAnsi="Times New Roman" w:cs="Times New Roman"/>
              </w:rPr>
            </w:pPr>
            <w:r w:rsidRPr="006B3635">
              <w:rPr>
                <w:rFonts w:ascii="Times New Roman" w:hAnsi="Times New Roman" w:cs="Times New Roman"/>
              </w:rPr>
              <w:t>e-</w:t>
            </w:r>
            <w:proofErr w:type="spellStart"/>
            <w:r w:rsidRPr="006B3635">
              <w:rPr>
                <w:rFonts w:ascii="Times New Roman" w:hAnsi="Times New Roman" w:cs="Times New Roman"/>
              </w:rPr>
              <w:t>mail</w:t>
            </w:r>
            <w:proofErr w:type="spellEnd"/>
            <w:r w:rsidRPr="006B3635">
              <w:rPr>
                <w:rFonts w:ascii="Times New Roman" w:hAnsi="Times New Roman" w:cs="Times New Roman"/>
              </w:rPr>
              <w:t xml:space="preserve">: </w:t>
            </w:r>
            <w:proofErr w:type="spellStart"/>
            <w:r>
              <w:rPr>
                <w:rFonts w:ascii="Times New Roman" w:hAnsi="Times New Roman" w:cs="Times New Roman"/>
                <w:lang w:val="en-US"/>
              </w:rPr>
              <w:t>Yuzhno-sakhalinskoe</w:t>
            </w:r>
            <w:proofErr w:type="spellEnd"/>
            <w:r w:rsidRPr="006B3635">
              <w:rPr>
                <w:rFonts w:ascii="Times New Roman" w:hAnsi="Times New Roman" w:cs="Times New Roman"/>
              </w:rPr>
              <w:t>@mail.ru</w:t>
            </w:r>
          </w:p>
        </w:tc>
      </w:tr>
      <w:tr w:rsidR="00A90EF5" w:rsidRPr="00D46A83" w14:paraId="6C7F80B4" w14:textId="77777777" w:rsidTr="00A90EF5">
        <w:tc>
          <w:tcPr>
            <w:tcW w:w="3828" w:type="dxa"/>
            <w:tcBorders>
              <w:top w:val="single" w:sz="4" w:space="0" w:color="auto"/>
              <w:bottom w:val="single" w:sz="4" w:space="0" w:color="auto"/>
              <w:right w:val="single" w:sz="4" w:space="0" w:color="auto"/>
            </w:tcBorders>
          </w:tcPr>
          <w:p w14:paraId="51DC83B4" w14:textId="77777777" w:rsidR="00A90EF5" w:rsidRDefault="00A90EF5" w:rsidP="00A90EF5">
            <w:pPr>
              <w:pStyle w:val="af2"/>
              <w:jc w:val="both"/>
              <w:rPr>
                <w:rFonts w:ascii="Times New Roman" w:hAnsi="Times New Roman" w:cs="Times New Roman"/>
              </w:rPr>
            </w:pPr>
            <w:proofErr w:type="spellStart"/>
            <w:r>
              <w:rPr>
                <w:rFonts w:ascii="Times New Roman" w:hAnsi="Times New Roman" w:cs="Times New Roman"/>
              </w:rPr>
              <w:t>Невельское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13B573D3" w14:textId="77777777" w:rsidR="00A90EF5" w:rsidRDefault="00A90EF5" w:rsidP="00A90EF5">
            <w:pPr>
              <w:pStyle w:val="af2"/>
              <w:rPr>
                <w:rFonts w:ascii="Times New Roman" w:hAnsi="Times New Roman" w:cs="Times New Roman"/>
              </w:rPr>
            </w:pPr>
            <w:r>
              <w:rPr>
                <w:rFonts w:ascii="Times New Roman" w:hAnsi="Times New Roman" w:cs="Times New Roman"/>
              </w:rPr>
              <w:t>694</w:t>
            </w:r>
            <w:r w:rsidRPr="00D46A83">
              <w:rPr>
                <w:rFonts w:ascii="Times New Roman" w:hAnsi="Times New Roman" w:cs="Times New Roman"/>
              </w:rPr>
              <w:t>740</w:t>
            </w:r>
            <w:r>
              <w:rPr>
                <w:rFonts w:ascii="Times New Roman" w:hAnsi="Times New Roman" w:cs="Times New Roman"/>
              </w:rPr>
              <w:t xml:space="preserve">, </w:t>
            </w:r>
            <w:proofErr w:type="spellStart"/>
            <w:r>
              <w:rPr>
                <w:rFonts w:ascii="Times New Roman" w:hAnsi="Times New Roman" w:cs="Times New Roman"/>
              </w:rPr>
              <w:t>г.Невельск</w:t>
            </w:r>
            <w:proofErr w:type="spellEnd"/>
            <w:r>
              <w:rPr>
                <w:rFonts w:ascii="Times New Roman" w:hAnsi="Times New Roman" w:cs="Times New Roman"/>
              </w:rPr>
              <w:t xml:space="preserve">, </w:t>
            </w:r>
            <w:proofErr w:type="spellStart"/>
            <w:r>
              <w:rPr>
                <w:rFonts w:ascii="Times New Roman" w:hAnsi="Times New Roman" w:cs="Times New Roman"/>
              </w:rPr>
              <w:t>ул.Флотская</w:t>
            </w:r>
            <w:proofErr w:type="spellEnd"/>
            <w:r>
              <w:rPr>
                <w:rFonts w:ascii="Times New Roman" w:hAnsi="Times New Roman" w:cs="Times New Roman"/>
              </w:rPr>
              <w:t xml:space="preserve">, 4 </w:t>
            </w:r>
            <w:proofErr w:type="gramStart"/>
            <w:r>
              <w:rPr>
                <w:rFonts w:ascii="Times New Roman" w:hAnsi="Times New Roman" w:cs="Times New Roman"/>
              </w:rPr>
              <w:t>А</w:t>
            </w:r>
            <w:proofErr w:type="gramEnd"/>
            <w:r>
              <w:rPr>
                <w:rFonts w:ascii="Times New Roman" w:hAnsi="Times New Roman" w:cs="Times New Roman"/>
              </w:rPr>
              <w:t>;</w:t>
            </w:r>
          </w:p>
          <w:p w14:paraId="33291A8E" w14:textId="77777777" w:rsidR="00A90EF5" w:rsidRPr="00D46A83" w:rsidRDefault="00A90EF5" w:rsidP="00A90EF5">
            <w:pPr>
              <w:jc w:val="center"/>
              <w:rPr>
                <w:rFonts w:eastAsiaTheme="minorEastAsia"/>
              </w:rPr>
            </w:pPr>
            <w:r>
              <w:rPr>
                <w:rFonts w:eastAsiaTheme="minorEastAsia"/>
              </w:rPr>
              <w:t xml:space="preserve">тел./факс </w:t>
            </w:r>
            <w:r w:rsidRPr="00D46A83">
              <w:rPr>
                <w:rFonts w:eastAsiaTheme="minorEastAsia"/>
              </w:rPr>
              <w:t>(42436) 65-202</w:t>
            </w:r>
          </w:p>
          <w:p w14:paraId="4AEC7634" w14:textId="77777777" w:rsidR="00A90EF5" w:rsidRPr="00D46A83" w:rsidRDefault="00A90EF5" w:rsidP="00A90EF5">
            <w:pPr>
              <w:pStyle w:val="af2"/>
              <w:rPr>
                <w:rFonts w:ascii="Times New Roman" w:hAnsi="Times New Roman" w:cs="Times New Roman"/>
                <w:lang w:val="en-US"/>
              </w:rPr>
            </w:pPr>
            <w:r w:rsidRPr="00D46A83">
              <w:rPr>
                <w:rFonts w:ascii="Times New Roman" w:hAnsi="Times New Roman" w:cs="Times New Roman"/>
                <w:lang w:val="en-US"/>
              </w:rPr>
              <w:t xml:space="preserve">e-mail: </w:t>
            </w:r>
            <w:r>
              <w:rPr>
                <w:rFonts w:ascii="Times New Roman" w:hAnsi="Times New Roman" w:cs="Times New Roman"/>
                <w:lang w:val="en-US"/>
              </w:rPr>
              <w:t>nevelsk</w:t>
            </w:r>
            <w:r w:rsidRPr="00D46A83">
              <w:rPr>
                <w:rFonts w:ascii="Times New Roman" w:hAnsi="Times New Roman" w:cs="Times New Roman"/>
                <w:lang w:val="en-US"/>
              </w:rPr>
              <w:t>-</w:t>
            </w:r>
            <w:r>
              <w:rPr>
                <w:rFonts w:ascii="Times New Roman" w:hAnsi="Times New Roman" w:cs="Times New Roman"/>
                <w:lang w:val="en-US"/>
              </w:rPr>
              <w:t>les</w:t>
            </w:r>
            <w:r w:rsidRPr="00D46A83">
              <w:rPr>
                <w:rFonts w:ascii="Times New Roman" w:hAnsi="Times New Roman" w:cs="Times New Roman"/>
                <w:lang w:val="en-US"/>
              </w:rPr>
              <w:t>@mail.ru</w:t>
            </w:r>
          </w:p>
        </w:tc>
      </w:tr>
      <w:tr w:rsidR="00A90EF5" w:rsidRPr="00A90EF5" w14:paraId="184CFBBF" w14:textId="77777777" w:rsidTr="00A90EF5">
        <w:tc>
          <w:tcPr>
            <w:tcW w:w="3828" w:type="dxa"/>
            <w:tcBorders>
              <w:top w:val="single" w:sz="4" w:space="0" w:color="auto"/>
              <w:bottom w:val="single" w:sz="4" w:space="0" w:color="auto"/>
              <w:right w:val="single" w:sz="4" w:space="0" w:color="auto"/>
            </w:tcBorders>
          </w:tcPr>
          <w:p w14:paraId="72797518" w14:textId="77777777" w:rsidR="00A90EF5" w:rsidRPr="00D46A83" w:rsidRDefault="00A90EF5" w:rsidP="00A90EF5">
            <w:pPr>
              <w:pStyle w:val="af2"/>
              <w:jc w:val="both"/>
              <w:rPr>
                <w:rFonts w:ascii="Times New Roman" w:hAnsi="Times New Roman" w:cs="Times New Roman"/>
              </w:rPr>
            </w:pPr>
            <w:proofErr w:type="spellStart"/>
            <w:r>
              <w:rPr>
                <w:rFonts w:ascii="Times New Roman" w:hAnsi="Times New Roman" w:cs="Times New Roman"/>
              </w:rPr>
              <w:t>Холмское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388E15BA"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694650, </w:t>
            </w:r>
            <w:proofErr w:type="spellStart"/>
            <w:r>
              <w:rPr>
                <w:rFonts w:ascii="Times New Roman" w:hAnsi="Times New Roman" w:cs="Times New Roman"/>
              </w:rPr>
              <w:t>с.Костромское</w:t>
            </w:r>
            <w:proofErr w:type="spellEnd"/>
            <w:r>
              <w:rPr>
                <w:rFonts w:ascii="Times New Roman" w:hAnsi="Times New Roman" w:cs="Times New Roman"/>
              </w:rPr>
              <w:t xml:space="preserve">, </w:t>
            </w:r>
            <w:proofErr w:type="spellStart"/>
            <w:r>
              <w:rPr>
                <w:rFonts w:ascii="Times New Roman" w:hAnsi="Times New Roman" w:cs="Times New Roman"/>
              </w:rPr>
              <w:t>ул.Холмская</w:t>
            </w:r>
            <w:proofErr w:type="spellEnd"/>
            <w:r>
              <w:rPr>
                <w:rFonts w:ascii="Times New Roman" w:hAnsi="Times New Roman" w:cs="Times New Roman"/>
              </w:rPr>
              <w:t>, 2;</w:t>
            </w:r>
          </w:p>
          <w:p w14:paraId="3DE44BB9" w14:textId="77777777" w:rsidR="00A90EF5" w:rsidRPr="00511DA0" w:rsidRDefault="00A90EF5" w:rsidP="00A90EF5">
            <w:pPr>
              <w:jc w:val="center"/>
              <w:rPr>
                <w:rFonts w:eastAsiaTheme="minorEastAsia"/>
              </w:rPr>
            </w:pPr>
            <w:r>
              <w:rPr>
                <w:rFonts w:eastAsiaTheme="minorEastAsia"/>
              </w:rPr>
              <w:t>тел./факс</w:t>
            </w:r>
            <w:r w:rsidRPr="00511DA0">
              <w:rPr>
                <w:rFonts w:eastAsiaTheme="minorEastAsia"/>
              </w:rPr>
              <w:t xml:space="preserve"> (42433) 98-320</w:t>
            </w:r>
          </w:p>
          <w:p w14:paraId="7A39D929" w14:textId="77777777" w:rsidR="00A90EF5" w:rsidRPr="00511DA0" w:rsidRDefault="00A90EF5" w:rsidP="00A90EF5">
            <w:pPr>
              <w:pStyle w:val="af2"/>
              <w:rPr>
                <w:rFonts w:ascii="Times New Roman" w:hAnsi="Times New Roman" w:cs="Times New Roman"/>
                <w:lang w:val="en-US"/>
              </w:rPr>
            </w:pPr>
            <w:r w:rsidRPr="00D46A83">
              <w:rPr>
                <w:rFonts w:ascii="Times New Roman" w:hAnsi="Times New Roman" w:cs="Times New Roman"/>
                <w:lang w:val="en-US"/>
              </w:rPr>
              <w:t>e</w:t>
            </w:r>
            <w:r w:rsidRPr="00511DA0">
              <w:rPr>
                <w:rFonts w:ascii="Times New Roman" w:hAnsi="Times New Roman" w:cs="Times New Roman"/>
                <w:lang w:val="en-US"/>
              </w:rPr>
              <w:t>-</w:t>
            </w:r>
            <w:r w:rsidRPr="00D46A83">
              <w:rPr>
                <w:rFonts w:ascii="Times New Roman" w:hAnsi="Times New Roman" w:cs="Times New Roman"/>
                <w:lang w:val="en-US"/>
              </w:rPr>
              <w:t>mail</w:t>
            </w:r>
            <w:r w:rsidRPr="00511DA0">
              <w:rPr>
                <w:rFonts w:ascii="Times New Roman" w:hAnsi="Times New Roman" w:cs="Times New Roman"/>
                <w:lang w:val="en-US"/>
              </w:rPr>
              <w:t xml:space="preserve">: </w:t>
            </w:r>
            <w:r>
              <w:rPr>
                <w:rFonts w:ascii="Times New Roman" w:hAnsi="Times New Roman" w:cs="Times New Roman"/>
                <w:lang w:val="en-US"/>
              </w:rPr>
              <w:t>baical</w:t>
            </w:r>
            <w:r w:rsidRPr="00511DA0">
              <w:rPr>
                <w:rFonts w:ascii="Times New Roman" w:hAnsi="Times New Roman" w:cs="Times New Roman"/>
                <w:lang w:val="en-US"/>
              </w:rPr>
              <w:t>32@</w:t>
            </w:r>
            <w:r w:rsidRPr="00D46A83">
              <w:rPr>
                <w:rFonts w:ascii="Times New Roman" w:hAnsi="Times New Roman" w:cs="Times New Roman"/>
                <w:lang w:val="en-US"/>
              </w:rPr>
              <w:t>mail</w:t>
            </w:r>
            <w:r w:rsidRPr="00511DA0">
              <w:rPr>
                <w:rFonts w:ascii="Times New Roman" w:hAnsi="Times New Roman" w:cs="Times New Roman"/>
                <w:lang w:val="en-US"/>
              </w:rPr>
              <w:t>.</w:t>
            </w:r>
            <w:r w:rsidRPr="00D46A83">
              <w:rPr>
                <w:rFonts w:ascii="Times New Roman" w:hAnsi="Times New Roman" w:cs="Times New Roman"/>
                <w:lang w:val="en-US"/>
              </w:rPr>
              <w:t>ru</w:t>
            </w:r>
          </w:p>
        </w:tc>
      </w:tr>
      <w:tr w:rsidR="00A90EF5" w:rsidRPr="00A90EF5" w14:paraId="79B2719B" w14:textId="77777777" w:rsidTr="00A90EF5">
        <w:tc>
          <w:tcPr>
            <w:tcW w:w="3828" w:type="dxa"/>
            <w:tcBorders>
              <w:top w:val="single" w:sz="4" w:space="0" w:color="auto"/>
              <w:bottom w:val="single" w:sz="4" w:space="0" w:color="auto"/>
              <w:right w:val="single" w:sz="4" w:space="0" w:color="auto"/>
            </w:tcBorders>
          </w:tcPr>
          <w:p w14:paraId="5C629FFB" w14:textId="77777777" w:rsidR="00A90EF5" w:rsidRPr="00511DA0" w:rsidRDefault="00A90EF5" w:rsidP="00A90EF5">
            <w:pPr>
              <w:pStyle w:val="af2"/>
              <w:jc w:val="both"/>
              <w:rPr>
                <w:rFonts w:ascii="Times New Roman" w:hAnsi="Times New Roman" w:cs="Times New Roman"/>
              </w:rPr>
            </w:pPr>
            <w:proofErr w:type="spellStart"/>
            <w:r>
              <w:rPr>
                <w:rFonts w:ascii="Times New Roman" w:hAnsi="Times New Roman" w:cs="Times New Roman"/>
              </w:rPr>
              <w:t>Макаровское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4EA058F8"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694140, </w:t>
            </w:r>
            <w:proofErr w:type="spellStart"/>
            <w:r>
              <w:rPr>
                <w:rFonts w:ascii="Times New Roman" w:hAnsi="Times New Roman" w:cs="Times New Roman"/>
              </w:rPr>
              <w:t>г.Макаров</w:t>
            </w:r>
            <w:proofErr w:type="spellEnd"/>
            <w:r>
              <w:rPr>
                <w:rFonts w:ascii="Times New Roman" w:hAnsi="Times New Roman" w:cs="Times New Roman"/>
              </w:rPr>
              <w:t xml:space="preserve">, </w:t>
            </w:r>
            <w:proofErr w:type="spellStart"/>
            <w:r>
              <w:rPr>
                <w:rFonts w:ascii="Times New Roman" w:hAnsi="Times New Roman" w:cs="Times New Roman"/>
              </w:rPr>
              <w:t>ул.Ленинградская</w:t>
            </w:r>
            <w:proofErr w:type="spellEnd"/>
            <w:r>
              <w:rPr>
                <w:rFonts w:ascii="Times New Roman" w:hAnsi="Times New Roman" w:cs="Times New Roman"/>
              </w:rPr>
              <w:t>, 41;</w:t>
            </w:r>
          </w:p>
          <w:p w14:paraId="7881F470" w14:textId="77777777" w:rsidR="00A90EF5" w:rsidRPr="006B3635" w:rsidRDefault="00A90EF5" w:rsidP="00A90EF5">
            <w:pPr>
              <w:jc w:val="center"/>
              <w:rPr>
                <w:rFonts w:eastAsiaTheme="minorEastAsia"/>
              </w:rPr>
            </w:pPr>
            <w:r>
              <w:rPr>
                <w:rFonts w:eastAsiaTheme="minorEastAsia"/>
              </w:rPr>
              <w:t xml:space="preserve">тел./факс </w:t>
            </w:r>
            <w:r w:rsidRPr="006B3635">
              <w:rPr>
                <w:rFonts w:eastAsiaTheme="minorEastAsia"/>
              </w:rPr>
              <w:t>(424</w:t>
            </w:r>
            <w:r>
              <w:rPr>
                <w:rFonts w:eastAsiaTheme="minorEastAsia"/>
              </w:rPr>
              <w:t>43</w:t>
            </w:r>
            <w:r w:rsidRPr="006B3635">
              <w:rPr>
                <w:rFonts w:eastAsiaTheme="minorEastAsia"/>
              </w:rPr>
              <w:t xml:space="preserve">) </w:t>
            </w:r>
            <w:r>
              <w:rPr>
                <w:rFonts w:eastAsiaTheme="minorEastAsia"/>
              </w:rPr>
              <w:t>50-451</w:t>
            </w:r>
          </w:p>
          <w:p w14:paraId="2C8B5E6E" w14:textId="77777777" w:rsidR="00A90EF5" w:rsidRPr="00511DA0" w:rsidRDefault="00A90EF5" w:rsidP="00A90EF5">
            <w:pPr>
              <w:pStyle w:val="af2"/>
              <w:rPr>
                <w:rFonts w:ascii="Times New Roman" w:hAnsi="Times New Roman" w:cs="Times New Roman"/>
                <w:lang w:val="en-US"/>
              </w:rPr>
            </w:pPr>
            <w:r w:rsidRPr="00511DA0">
              <w:rPr>
                <w:rFonts w:ascii="Times New Roman" w:hAnsi="Times New Roman" w:cs="Times New Roman"/>
                <w:lang w:val="en-US"/>
              </w:rPr>
              <w:t xml:space="preserve">e-mail: </w:t>
            </w:r>
            <w:r>
              <w:rPr>
                <w:rFonts w:ascii="Times New Roman" w:hAnsi="Times New Roman" w:cs="Times New Roman"/>
                <w:lang w:val="en-US"/>
              </w:rPr>
              <w:t>makles</w:t>
            </w:r>
            <w:r w:rsidRPr="00511DA0">
              <w:rPr>
                <w:rFonts w:ascii="Times New Roman" w:hAnsi="Times New Roman" w:cs="Times New Roman"/>
                <w:lang w:val="en-US"/>
              </w:rPr>
              <w:t>@mail.ru</w:t>
            </w:r>
          </w:p>
        </w:tc>
      </w:tr>
      <w:tr w:rsidR="00A90EF5" w:rsidRPr="00511DA0" w14:paraId="5D23F2A9" w14:textId="77777777" w:rsidTr="00A90EF5">
        <w:tc>
          <w:tcPr>
            <w:tcW w:w="3828" w:type="dxa"/>
            <w:tcBorders>
              <w:top w:val="single" w:sz="4" w:space="0" w:color="auto"/>
              <w:bottom w:val="single" w:sz="4" w:space="0" w:color="auto"/>
              <w:right w:val="single" w:sz="4" w:space="0" w:color="auto"/>
            </w:tcBorders>
          </w:tcPr>
          <w:p w14:paraId="4DBD4ABB" w14:textId="77777777" w:rsidR="00A90EF5" w:rsidRPr="00511DA0" w:rsidRDefault="00A90EF5" w:rsidP="00A90EF5">
            <w:pPr>
              <w:pStyle w:val="af2"/>
              <w:jc w:val="both"/>
              <w:rPr>
                <w:rFonts w:ascii="Times New Roman" w:hAnsi="Times New Roman" w:cs="Times New Roman"/>
              </w:rPr>
            </w:pPr>
            <w:r>
              <w:rPr>
                <w:rFonts w:ascii="Times New Roman" w:hAnsi="Times New Roman" w:cs="Times New Roman"/>
              </w:rPr>
              <w:t>Красногорское лесничество</w:t>
            </w:r>
          </w:p>
        </w:tc>
        <w:tc>
          <w:tcPr>
            <w:tcW w:w="5528" w:type="dxa"/>
            <w:tcBorders>
              <w:top w:val="single" w:sz="4" w:space="0" w:color="auto"/>
              <w:left w:val="single" w:sz="4" w:space="0" w:color="auto"/>
              <w:bottom w:val="single" w:sz="4" w:space="0" w:color="auto"/>
              <w:right w:val="single" w:sz="4" w:space="0" w:color="auto"/>
            </w:tcBorders>
          </w:tcPr>
          <w:p w14:paraId="71E8D8D9"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694810, </w:t>
            </w:r>
            <w:proofErr w:type="spellStart"/>
            <w:r>
              <w:rPr>
                <w:rFonts w:ascii="Times New Roman" w:hAnsi="Times New Roman" w:cs="Times New Roman"/>
              </w:rPr>
              <w:t>г.Красногорск</w:t>
            </w:r>
            <w:proofErr w:type="spellEnd"/>
            <w:r>
              <w:rPr>
                <w:rFonts w:ascii="Times New Roman" w:hAnsi="Times New Roman" w:cs="Times New Roman"/>
              </w:rPr>
              <w:t xml:space="preserve">, </w:t>
            </w:r>
            <w:proofErr w:type="spellStart"/>
            <w:proofErr w:type="gramStart"/>
            <w:r>
              <w:rPr>
                <w:rFonts w:ascii="Times New Roman" w:hAnsi="Times New Roman" w:cs="Times New Roman"/>
              </w:rPr>
              <w:t>пер.Южный</w:t>
            </w:r>
            <w:proofErr w:type="spellEnd"/>
            <w:proofErr w:type="gramEnd"/>
            <w:r>
              <w:rPr>
                <w:rFonts w:ascii="Times New Roman" w:hAnsi="Times New Roman" w:cs="Times New Roman"/>
              </w:rPr>
              <w:t>, 6 А;</w:t>
            </w:r>
          </w:p>
          <w:p w14:paraId="0CD3F2C6" w14:textId="77777777" w:rsidR="00A90EF5" w:rsidRPr="00511DA0" w:rsidRDefault="00A90EF5" w:rsidP="00A90EF5">
            <w:pPr>
              <w:jc w:val="center"/>
              <w:rPr>
                <w:rFonts w:eastAsiaTheme="minorEastAsia"/>
              </w:rPr>
            </w:pPr>
            <w:r>
              <w:rPr>
                <w:rFonts w:eastAsiaTheme="minorEastAsia"/>
              </w:rPr>
              <w:t xml:space="preserve">тел./факс </w:t>
            </w:r>
            <w:r w:rsidRPr="00511DA0">
              <w:rPr>
                <w:rFonts w:eastAsiaTheme="minorEastAsia"/>
              </w:rPr>
              <w:t>(42446) 26-091</w:t>
            </w:r>
          </w:p>
          <w:p w14:paraId="3A1545CF" w14:textId="77777777" w:rsidR="00A90EF5" w:rsidRPr="00511DA0" w:rsidRDefault="00A90EF5" w:rsidP="00A90EF5">
            <w:pPr>
              <w:pStyle w:val="af2"/>
              <w:rPr>
                <w:rFonts w:ascii="Times New Roman" w:hAnsi="Times New Roman" w:cs="Times New Roman"/>
                <w:lang w:val="en-US"/>
              </w:rPr>
            </w:pPr>
            <w:r w:rsidRPr="00511DA0">
              <w:rPr>
                <w:rFonts w:ascii="Times New Roman" w:hAnsi="Times New Roman" w:cs="Times New Roman"/>
                <w:lang w:val="en-US"/>
              </w:rPr>
              <w:t xml:space="preserve">e-mail: </w:t>
            </w:r>
            <w:r>
              <w:rPr>
                <w:rFonts w:ascii="Times New Roman" w:hAnsi="Times New Roman" w:cs="Times New Roman"/>
                <w:lang w:val="en-US"/>
              </w:rPr>
              <w:t>Kras</w:t>
            </w:r>
            <w:r w:rsidRPr="00511DA0">
              <w:rPr>
                <w:rFonts w:ascii="Times New Roman" w:hAnsi="Times New Roman" w:cs="Times New Roman"/>
                <w:lang w:val="en-US"/>
              </w:rPr>
              <w:t>/</w:t>
            </w:r>
            <w:r>
              <w:rPr>
                <w:rFonts w:ascii="Times New Roman" w:hAnsi="Times New Roman" w:cs="Times New Roman"/>
                <w:lang w:val="en-US"/>
              </w:rPr>
              <w:t>les</w:t>
            </w:r>
            <w:r w:rsidRPr="00511DA0">
              <w:rPr>
                <w:rFonts w:ascii="Times New Roman" w:hAnsi="Times New Roman" w:cs="Times New Roman"/>
                <w:lang w:val="en-US"/>
              </w:rPr>
              <w:t>@mail.ru</w:t>
            </w:r>
          </w:p>
        </w:tc>
      </w:tr>
      <w:tr w:rsidR="00A90EF5" w:rsidRPr="00EA36D8" w14:paraId="12AFAC24" w14:textId="77777777" w:rsidTr="00A90EF5">
        <w:tc>
          <w:tcPr>
            <w:tcW w:w="3828" w:type="dxa"/>
            <w:tcBorders>
              <w:top w:val="single" w:sz="4" w:space="0" w:color="auto"/>
              <w:bottom w:val="single" w:sz="4" w:space="0" w:color="auto"/>
              <w:right w:val="single" w:sz="4" w:space="0" w:color="auto"/>
            </w:tcBorders>
          </w:tcPr>
          <w:p w14:paraId="47211CC7" w14:textId="77777777" w:rsidR="00A90EF5" w:rsidRPr="00511DA0" w:rsidRDefault="00A90EF5" w:rsidP="00A90EF5">
            <w:pPr>
              <w:pStyle w:val="af2"/>
              <w:jc w:val="both"/>
              <w:rPr>
                <w:rFonts w:ascii="Times New Roman" w:hAnsi="Times New Roman" w:cs="Times New Roman"/>
              </w:rPr>
            </w:pPr>
            <w:proofErr w:type="spellStart"/>
            <w:r>
              <w:rPr>
                <w:rFonts w:ascii="Times New Roman" w:hAnsi="Times New Roman" w:cs="Times New Roman"/>
              </w:rPr>
              <w:t>Поронайское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5C59E0E6"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694240, </w:t>
            </w:r>
            <w:proofErr w:type="spellStart"/>
            <w:r>
              <w:rPr>
                <w:rFonts w:ascii="Times New Roman" w:hAnsi="Times New Roman" w:cs="Times New Roman"/>
              </w:rPr>
              <w:t>г.Поронайск</w:t>
            </w:r>
            <w:proofErr w:type="spellEnd"/>
            <w:r>
              <w:rPr>
                <w:rFonts w:ascii="Times New Roman" w:hAnsi="Times New Roman" w:cs="Times New Roman"/>
              </w:rPr>
              <w:t xml:space="preserve">, </w:t>
            </w:r>
            <w:proofErr w:type="spellStart"/>
            <w:r>
              <w:rPr>
                <w:rFonts w:ascii="Times New Roman" w:hAnsi="Times New Roman" w:cs="Times New Roman"/>
              </w:rPr>
              <w:t>ул.Невельская</w:t>
            </w:r>
            <w:proofErr w:type="spellEnd"/>
            <w:r>
              <w:rPr>
                <w:rFonts w:ascii="Times New Roman" w:hAnsi="Times New Roman" w:cs="Times New Roman"/>
              </w:rPr>
              <w:t xml:space="preserve">, 52 </w:t>
            </w:r>
            <w:proofErr w:type="gramStart"/>
            <w:r>
              <w:rPr>
                <w:rFonts w:ascii="Times New Roman" w:hAnsi="Times New Roman" w:cs="Times New Roman"/>
              </w:rPr>
              <w:t>В</w:t>
            </w:r>
            <w:proofErr w:type="gramEnd"/>
            <w:r>
              <w:rPr>
                <w:rFonts w:ascii="Times New Roman" w:hAnsi="Times New Roman" w:cs="Times New Roman"/>
              </w:rPr>
              <w:t>;</w:t>
            </w:r>
          </w:p>
          <w:p w14:paraId="7F15B2E4" w14:textId="77777777" w:rsidR="00A90EF5" w:rsidRPr="00EA36D8" w:rsidRDefault="00A90EF5" w:rsidP="00A90EF5">
            <w:pPr>
              <w:jc w:val="center"/>
              <w:rPr>
                <w:rFonts w:eastAsiaTheme="minorEastAsia"/>
              </w:rPr>
            </w:pPr>
            <w:r>
              <w:rPr>
                <w:rFonts w:eastAsiaTheme="minorEastAsia"/>
              </w:rPr>
              <w:t xml:space="preserve">тел./факс </w:t>
            </w:r>
            <w:r w:rsidRPr="00EA36D8">
              <w:rPr>
                <w:rFonts w:eastAsiaTheme="minorEastAsia"/>
              </w:rPr>
              <w:t>(42431) 50-256</w:t>
            </w:r>
          </w:p>
          <w:p w14:paraId="7E7CBEC6" w14:textId="77777777" w:rsidR="00A90EF5" w:rsidRPr="00EA36D8" w:rsidRDefault="00A90EF5" w:rsidP="00A90EF5">
            <w:pPr>
              <w:pStyle w:val="af2"/>
              <w:rPr>
                <w:rFonts w:ascii="Times New Roman" w:hAnsi="Times New Roman" w:cs="Times New Roman"/>
                <w:lang w:val="en-US"/>
              </w:rPr>
            </w:pPr>
            <w:r w:rsidRPr="00511DA0">
              <w:rPr>
                <w:rFonts w:ascii="Times New Roman" w:hAnsi="Times New Roman" w:cs="Times New Roman"/>
                <w:lang w:val="en-US"/>
              </w:rPr>
              <w:t>e</w:t>
            </w:r>
            <w:r w:rsidRPr="00EA36D8">
              <w:rPr>
                <w:rFonts w:ascii="Times New Roman" w:hAnsi="Times New Roman" w:cs="Times New Roman"/>
                <w:lang w:val="en-US"/>
              </w:rPr>
              <w:t>-</w:t>
            </w:r>
            <w:r w:rsidRPr="00511DA0">
              <w:rPr>
                <w:rFonts w:ascii="Times New Roman" w:hAnsi="Times New Roman" w:cs="Times New Roman"/>
                <w:lang w:val="en-US"/>
              </w:rPr>
              <w:t>mail</w:t>
            </w:r>
            <w:r w:rsidRPr="00EA36D8">
              <w:rPr>
                <w:rFonts w:ascii="Times New Roman" w:hAnsi="Times New Roman" w:cs="Times New Roman"/>
                <w:lang w:val="en-US"/>
              </w:rPr>
              <w:t xml:space="preserve">: </w:t>
            </w:r>
            <w:r>
              <w:rPr>
                <w:rFonts w:ascii="Times New Roman" w:hAnsi="Times New Roman" w:cs="Times New Roman"/>
                <w:lang w:val="en-US"/>
              </w:rPr>
              <w:t>poronayskforest</w:t>
            </w:r>
            <w:r w:rsidRPr="00EA36D8">
              <w:rPr>
                <w:rFonts w:ascii="Times New Roman" w:hAnsi="Times New Roman" w:cs="Times New Roman"/>
                <w:lang w:val="en-US"/>
              </w:rPr>
              <w:t>@</w:t>
            </w:r>
            <w:r w:rsidRPr="00511DA0">
              <w:rPr>
                <w:rFonts w:ascii="Times New Roman" w:hAnsi="Times New Roman" w:cs="Times New Roman"/>
                <w:lang w:val="en-US"/>
              </w:rPr>
              <w:t>mail</w:t>
            </w:r>
            <w:r w:rsidRPr="00EA36D8">
              <w:rPr>
                <w:rFonts w:ascii="Times New Roman" w:hAnsi="Times New Roman" w:cs="Times New Roman"/>
                <w:lang w:val="en-US"/>
              </w:rPr>
              <w:t>.</w:t>
            </w:r>
            <w:r w:rsidRPr="00511DA0">
              <w:rPr>
                <w:rFonts w:ascii="Times New Roman" w:hAnsi="Times New Roman" w:cs="Times New Roman"/>
                <w:lang w:val="en-US"/>
              </w:rPr>
              <w:t>ru</w:t>
            </w:r>
          </w:p>
        </w:tc>
      </w:tr>
      <w:tr w:rsidR="00A90EF5" w:rsidRPr="00EA36D8" w14:paraId="30C2AD3E" w14:textId="77777777" w:rsidTr="00A90EF5">
        <w:tc>
          <w:tcPr>
            <w:tcW w:w="3828" w:type="dxa"/>
            <w:tcBorders>
              <w:top w:val="single" w:sz="4" w:space="0" w:color="auto"/>
              <w:bottom w:val="single" w:sz="4" w:space="0" w:color="auto"/>
              <w:right w:val="single" w:sz="4" w:space="0" w:color="auto"/>
            </w:tcBorders>
          </w:tcPr>
          <w:p w14:paraId="786B9E71" w14:textId="77777777" w:rsidR="00A90EF5" w:rsidRPr="00EA36D8" w:rsidRDefault="00A90EF5" w:rsidP="00A90EF5">
            <w:pPr>
              <w:pStyle w:val="af2"/>
              <w:jc w:val="both"/>
              <w:rPr>
                <w:rFonts w:ascii="Times New Roman" w:hAnsi="Times New Roman" w:cs="Times New Roman"/>
              </w:rPr>
            </w:pPr>
            <w:proofErr w:type="spellStart"/>
            <w:r>
              <w:rPr>
                <w:rFonts w:ascii="Times New Roman" w:hAnsi="Times New Roman" w:cs="Times New Roman"/>
              </w:rPr>
              <w:t>Углегорское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53AA4C30"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694920, </w:t>
            </w:r>
            <w:proofErr w:type="spellStart"/>
            <w:r>
              <w:rPr>
                <w:rFonts w:ascii="Times New Roman" w:hAnsi="Times New Roman" w:cs="Times New Roman"/>
              </w:rPr>
              <w:t>г.Углегорск</w:t>
            </w:r>
            <w:proofErr w:type="spellEnd"/>
            <w:r>
              <w:rPr>
                <w:rFonts w:ascii="Times New Roman" w:hAnsi="Times New Roman" w:cs="Times New Roman"/>
              </w:rPr>
              <w:t>, 3-й Красноармейский пер., 5;</w:t>
            </w:r>
          </w:p>
          <w:p w14:paraId="4739A015" w14:textId="77777777" w:rsidR="00A90EF5" w:rsidRPr="006B3635" w:rsidRDefault="00A90EF5" w:rsidP="00A90EF5">
            <w:pPr>
              <w:jc w:val="center"/>
              <w:rPr>
                <w:rFonts w:eastAsiaTheme="minorEastAsia"/>
              </w:rPr>
            </w:pPr>
            <w:r>
              <w:rPr>
                <w:rFonts w:eastAsiaTheme="minorEastAsia"/>
              </w:rPr>
              <w:t xml:space="preserve">тел./факс </w:t>
            </w:r>
            <w:r w:rsidRPr="006B3635">
              <w:rPr>
                <w:rFonts w:eastAsiaTheme="minorEastAsia"/>
              </w:rPr>
              <w:t>(424</w:t>
            </w:r>
            <w:r>
              <w:rPr>
                <w:rFonts w:eastAsiaTheme="minorEastAsia"/>
              </w:rPr>
              <w:t>32</w:t>
            </w:r>
            <w:r w:rsidRPr="006B3635">
              <w:rPr>
                <w:rFonts w:eastAsiaTheme="minorEastAsia"/>
              </w:rPr>
              <w:t xml:space="preserve">) </w:t>
            </w:r>
            <w:r>
              <w:rPr>
                <w:rFonts w:eastAsiaTheme="minorEastAsia"/>
              </w:rPr>
              <w:t>44-104</w:t>
            </w:r>
          </w:p>
          <w:p w14:paraId="08BF2CE2" w14:textId="77777777" w:rsidR="00A90EF5" w:rsidRDefault="00A90EF5" w:rsidP="00A90EF5">
            <w:pPr>
              <w:pStyle w:val="af2"/>
              <w:rPr>
                <w:rFonts w:ascii="Times New Roman" w:hAnsi="Times New Roman" w:cs="Times New Roman"/>
                <w:lang w:val="en-US"/>
              </w:rPr>
            </w:pPr>
            <w:r w:rsidRPr="00511DA0">
              <w:rPr>
                <w:rFonts w:ascii="Times New Roman" w:hAnsi="Times New Roman" w:cs="Times New Roman"/>
                <w:lang w:val="en-US"/>
              </w:rPr>
              <w:t>e</w:t>
            </w:r>
            <w:r w:rsidRPr="00EA36D8">
              <w:rPr>
                <w:rFonts w:ascii="Times New Roman" w:hAnsi="Times New Roman" w:cs="Times New Roman"/>
              </w:rPr>
              <w:t>-</w:t>
            </w:r>
            <w:r w:rsidRPr="00511DA0">
              <w:rPr>
                <w:rFonts w:ascii="Times New Roman" w:hAnsi="Times New Roman" w:cs="Times New Roman"/>
                <w:lang w:val="en-US"/>
              </w:rPr>
              <w:t>mail</w:t>
            </w:r>
            <w:r w:rsidRPr="00EA36D8">
              <w:rPr>
                <w:rFonts w:ascii="Times New Roman" w:hAnsi="Times New Roman" w:cs="Times New Roman"/>
              </w:rPr>
              <w:t xml:space="preserve">: </w:t>
            </w:r>
            <w:proofErr w:type="spellStart"/>
            <w:r>
              <w:rPr>
                <w:rFonts w:ascii="Times New Roman" w:hAnsi="Times New Roman" w:cs="Times New Roman"/>
                <w:lang w:val="en-US"/>
              </w:rPr>
              <w:t>ugl_les_buhg</w:t>
            </w:r>
            <w:proofErr w:type="spellEnd"/>
            <w:r w:rsidRPr="00EA36D8">
              <w:rPr>
                <w:rFonts w:ascii="Times New Roman" w:hAnsi="Times New Roman" w:cs="Times New Roman"/>
              </w:rPr>
              <w:t>@</w:t>
            </w:r>
            <w:r w:rsidRPr="00511DA0">
              <w:rPr>
                <w:rFonts w:ascii="Times New Roman" w:hAnsi="Times New Roman" w:cs="Times New Roman"/>
                <w:lang w:val="en-US"/>
              </w:rPr>
              <w:t>mail</w:t>
            </w:r>
            <w:r w:rsidRPr="00EA36D8">
              <w:rPr>
                <w:rFonts w:ascii="Times New Roman" w:hAnsi="Times New Roman" w:cs="Times New Roman"/>
              </w:rPr>
              <w:t>.</w:t>
            </w:r>
            <w:proofErr w:type="spellStart"/>
            <w:r w:rsidRPr="00511DA0">
              <w:rPr>
                <w:rFonts w:ascii="Times New Roman" w:hAnsi="Times New Roman" w:cs="Times New Roman"/>
                <w:lang w:val="en-US"/>
              </w:rPr>
              <w:t>ru</w:t>
            </w:r>
            <w:proofErr w:type="spellEnd"/>
          </w:p>
          <w:p w14:paraId="2929991E" w14:textId="77777777" w:rsidR="00A90EF5" w:rsidRDefault="00A90EF5" w:rsidP="00A90EF5">
            <w:pPr>
              <w:rPr>
                <w:lang w:val="en-US"/>
              </w:rPr>
            </w:pPr>
          </w:p>
          <w:p w14:paraId="3BE3E486" w14:textId="77777777" w:rsidR="00A90EF5" w:rsidRPr="00341EDE" w:rsidRDefault="00A90EF5" w:rsidP="00A90EF5">
            <w:pPr>
              <w:rPr>
                <w:lang w:val="en-US"/>
              </w:rPr>
            </w:pPr>
          </w:p>
        </w:tc>
      </w:tr>
      <w:tr w:rsidR="00A90EF5" w:rsidRPr="00A90EF5" w14:paraId="32777CB5" w14:textId="77777777" w:rsidTr="00A90EF5">
        <w:tc>
          <w:tcPr>
            <w:tcW w:w="3828" w:type="dxa"/>
            <w:tcBorders>
              <w:top w:val="single" w:sz="4" w:space="0" w:color="auto"/>
              <w:bottom w:val="single" w:sz="4" w:space="0" w:color="auto"/>
              <w:right w:val="single" w:sz="4" w:space="0" w:color="auto"/>
            </w:tcBorders>
          </w:tcPr>
          <w:p w14:paraId="377CDEB8" w14:textId="77777777" w:rsidR="00A90EF5" w:rsidRPr="00EA36D8" w:rsidRDefault="00A90EF5" w:rsidP="00A90EF5">
            <w:pPr>
              <w:pStyle w:val="af2"/>
              <w:jc w:val="both"/>
              <w:rPr>
                <w:rFonts w:ascii="Times New Roman" w:hAnsi="Times New Roman" w:cs="Times New Roman"/>
              </w:rPr>
            </w:pPr>
            <w:proofErr w:type="spellStart"/>
            <w:r>
              <w:rPr>
                <w:rFonts w:ascii="Times New Roman" w:hAnsi="Times New Roman" w:cs="Times New Roman"/>
              </w:rPr>
              <w:t>Охинское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4C78FF5A"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694496, </w:t>
            </w:r>
            <w:proofErr w:type="spellStart"/>
            <w:r>
              <w:rPr>
                <w:rFonts w:ascii="Times New Roman" w:hAnsi="Times New Roman" w:cs="Times New Roman"/>
              </w:rPr>
              <w:t>г.Оха</w:t>
            </w:r>
            <w:proofErr w:type="spellEnd"/>
            <w:r>
              <w:rPr>
                <w:rFonts w:ascii="Times New Roman" w:hAnsi="Times New Roman" w:cs="Times New Roman"/>
              </w:rPr>
              <w:t xml:space="preserve">, </w:t>
            </w:r>
            <w:proofErr w:type="spellStart"/>
            <w:r>
              <w:rPr>
                <w:rFonts w:ascii="Times New Roman" w:hAnsi="Times New Roman" w:cs="Times New Roman"/>
              </w:rPr>
              <w:t>ул.Крупской</w:t>
            </w:r>
            <w:proofErr w:type="spellEnd"/>
            <w:r>
              <w:rPr>
                <w:rFonts w:ascii="Times New Roman" w:hAnsi="Times New Roman" w:cs="Times New Roman"/>
              </w:rPr>
              <w:t>, 24;</w:t>
            </w:r>
          </w:p>
          <w:p w14:paraId="58E8F69C" w14:textId="77777777" w:rsidR="00A90EF5" w:rsidRPr="006B3635" w:rsidRDefault="00A90EF5" w:rsidP="00A90EF5">
            <w:pPr>
              <w:jc w:val="center"/>
              <w:rPr>
                <w:rFonts w:eastAsiaTheme="minorEastAsia"/>
              </w:rPr>
            </w:pPr>
            <w:r>
              <w:rPr>
                <w:rFonts w:eastAsiaTheme="minorEastAsia"/>
              </w:rPr>
              <w:t xml:space="preserve">тел./факс </w:t>
            </w:r>
            <w:r w:rsidRPr="006B3635">
              <w:rPr>
                <w:rFonts w:eastAsiaTheme="minorEastAsia"/>
              </w:rPr>
              <w:t>(424</w:t>
            </w:r>
            <w:r>
              <w:rPr>
                <w:rFonts w:eastAsiaTheme="minorEastAsia"/>
              </w:rPr>
              <w:t>37</w:t>
            </w:r>
            <w:r w:rsidRPr="006B3635">
              <w:rPr>
                <w:rFonts w:eastAsiaTheme="minorEastAsia"/>
              </w:rPr>
              <w:t xml:space="preserve">) </w:t>
            </w:r>
            <w:r>
              <w:rPr>
                <w:rFonts w:eastAsiaTheme="minorEastAsia"/>
              </w:rPr>
              <w:t>22-211</w:t>
            </w:r>
          </w:p>
          <w:p w14:paraId="7C49B37B" w14:textId="77777777" w:rsidR="00A90EF5" w:rsidRPr="00394C2F" w:rsidRDefault="00A90EF5" w:rsidP="00A90EF5">
            <w:pPr>
              <w:pStyle w:val="af2"/>
              <w:rPr>
                <w:rFonts w:ascii="Times New Roman" w:hAnsi="Times New Roman" w:cs="Times New Roman"/>
                <w:lang w:val="en-US"/>
              </w:rPr>
            </w:pPr>
            <w:r w:rsidRPr="00511DA0">
              <w:rPr>
                <w:rFonts w:ascii="Times New Roman" w:hAnsi="Times New Roman" w:cs="Times New Roman"/>
                <w:lang w:val="en-US"/>
              </w:rPr>
              <w:t>e</w:t>
            </w:r>
            <w:r w:rsidRPr="00394C2F">
              <w:rPr>
                <w:rFonts w:ascii="Times New Roman" w:hAnsi="Times New Roman" w:cs="Times New Roman"/>
                <w:lang w:val="en-US"/>
              </w:rPr>
              <w:t>-</w:t>
            </w:r>
            <w:r w:rsidRPr="00511DA0">
              <w:rPr>
                <w:rFonts w:ascii="Times New Roman" w:hAnsi="Times New Roman" w:cs="Times New Roman"/>
                <w:lang w:val="en-US"/>
              </w:rPr>
              <w:t>mail</w:t>
            </w:r>
            <w:r w:rsidRPr="00394C2F">
              <w:rPr>
                <w:rFonts w:ascii="Times New Roman" w:hAnsi="Times New Roman" w:cs="Times New Roman"/>
                <w:lang w:val="en-US"/>
              </w:rPr>
              <w:t xml:space="preserve">: </w:t>
            </w:r>
            <w:r>
              <w:rPr>
                <w:rFonts w:ascii="Times New Roman" w:hAnsi="Times New Roman" w:cs="Times New Roman"/>
                <w:lang w:val="en-US"/>
              </w:rPr>
              <w:t>ohales</w:t>
            </w:r>
            <w:r w:rsidRPr="00394C2F">
              <w:rPr>
                <w:rFonts w:ascii="Times New Roman" w:hAnsi="Times New Roman" w:cs="Times New Roman"/>
                <w:lang w:val="en-US"/>
              </w:rPr>
              <w:t>@</w:t>
            </w:r>
            <w:r w:rsidRPr="00511DA0">
              <w:rPr>
                <w:rFonts w:ascii="Times New Roman" w:hAnsi="Times New Roman" w:cs="Times New Roman"/>
                <w:lang w:val="en-US"/>
              </w:rPr>
              <w:t>mail</w:t>
            </w:r>
            <w:r w:rsidRPr="00394C2F">
              <w:rPr>
                <w:rFonts w:ascii="Times New Roman" w:hAnsi="Times New Roman" w:cs="Times New Roman"/>
                <w:lang w:val="en-US"/>
              </w:rPr>
              <w:t>.</w:t>
            </w:r>
            <w:r w:rsidRPr="00511DA0">
              <w:rPr>
                <w:rFonts w:ascii="Times New Roman" w:hAnsi="Times New Roman" w:cs="Times New Roman"/>
                <w:lang w:val="en-US"/>
              </w:rPr>
              <w:t>ru</w:t>
            </w:r>
          </w:p>
        </w:tc>
      </w:tr>
      <w:tr w:rsidR="00A90EF5" w:rsidRPr="00A90EF5" w14:paraId="5D6C4361" w14:textId="77777777" w:rsidTr="00A90EF5">
        <w:tc>
          <w:tcPr>
            <w:tcW w:w="3828" w:type="dxa"/>
            <w:tcBorders>
              <w:top w:val="single" w:sz="4" w:space="0" w:color="auto"/>
              <w:bottom w:val="single" w:sz="4" w:space="0" w:color="auto"/>
              <w:right w:val="single" w:sz="4" w:space="0" w:color="auto"/>
            </w:tcBorders>
          </w:tcPr>
          <w:p w14:paraId="2CF7EB85" w14:textId="77777777" w:rsidR="00A90EF5" w:rsidRPr="00EA36D8" w:rsidRDefault="00A90EF5" w:rsidP="00A90EF5">
            <w:pPr>
              <w:pStyle w:val="af2"/>
              <w:jc w:val="both"/>
              <w:rPr>
                <w:rFonts w:ascii="Times New Roman" w:hAnsi="Times New Roman" w:cs="Times New Roman"/>
              </w:rPr>
            </w:pPr>
            <w:proofErr w:type="spellStart"/>
            <w:r>
              <w:rPr>
                <w:rFonts w:ascii="Times New Roman" w:hAnsi="Times New Roman" w:cs="Times New Roman"/>
              </w:rPr>
              <w:t>Ногликское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3E1316E5" w14:textId="77777777" w:rsidR="00A90EF5" w:rsidRDefault="00A90EF5" w:rsidP="00A90EF5">
            <w:pPr>
              <w:pStyle w:val="af2"/>
              <w:rPr>
                <w:rFonts w:ascii="Times New Roman" w:hAnsi="Times New Roman" w:cs="Times New Roman"/>
              </w:rPr>
            </w:pPr>
            <w:r>
              <w:rPr>
                <w:rFonts w:ascii="Times New Roman" w:hAnsi="Times New Roman" w:cs="Times New Roman"/>
              </w:rPr>
              <w:t>6944</w:t>
            </w:r>
            <w:r w:rsidRPr="007A27D5">
              <w:rPr>
                <w:rFonts w:ascii="Times New Roman" w:hAnsi="Times New Roman" w:cs="Times New Roman"/>
              </w:rPr>
              <w:t>52</w:t>
            </w:r>
            <w:r>
              <w:rPr>
                <w:rFonts w:ascii="Times New Roman" w:hAnsi="Times New Roman" w:cs="Times New Roman"/>
              </w:rPr>
              <w:t xml:space="preserve">, п.Ноглики-2, </w:t>
            </w:r>
            <w:proofErr w:type="spellStart"/>
            <w:r>
              <w:rPr>
                <w:rFonts w:ascii="Times New Roman" w:hAnsi="Times New Roman" w:cs="Times New Roman"/>
              </w:rPr>
              <w:t>ул.Новая</w:t>
            </w:r>
            <w:proofErr w:type="spellEnd"/>
            <w:r>
              <w:rPr>
                <w:rFonts w:ascii="Times New Roman" w:hAnsi="Times New Roman" w:cs="Times New Roman"/>
              </w:rPr>
              <w:t>, 13;</w:t>
            </w:r>
          </w:p>
          <w:p w14:paraId="7D623743" w14:textId="77777777" w:rsidR="00A90EF5" w:rsidRPr="006B3635" w:rsidRDefault="00A90EF5" w:rsidP="00A90EF5">
            <w:pPr>
              <w:jc w:val="center"/>
              <w:rPr>
                <w:rFonts w:eastAsiaTheme="minorEastAsia"/>
              </w:rPr>
            </w:pPr>
            <w:r>
              <w:rPr>
                <w:rFonts w:eastAsiaTheme="minorEastAsia"/>
              </w:rPr>
              <w:lastRenderedPageBreak/>
              <w:t xml:space="preserve">тел./факс </w:t>
            </w:r>
            <w:r w:rsidRPr="006B3635">
              <w:rPr>
                <w:rFonts w:eastAsiaTheme="minorEastAsia"/>
              </w:rPr>
              <w:t>(424</w:t>
            </w:r>
            <w:r>
              <w:rPr>
                <w:rFonts w:eastAsiaTheme="minorEastAsia"/>
              </w:rPr>
              <w:t>44</w:t>
            </w:r>
            <w:r w:rsidRPr="006B3635">
              <w:rPr>
                <w:rFonts w:eastAsiaTheme="minorEastAsia"/>
              </w:rPr>
              <w:t xml:space="preserve">) </w:t>
            </w:r>
            <w:r>
              <w:rPr>
                <w:rFonts w:eastAsiaTheme="minorEastAsia"/>
              </w:rPr>
              <w:t>97-581</w:t>
            </w:r>
          </w:p>
          <w:p w14:paraId="3BEF1102" w14:textId="77777777" w:rsidR="00A90EF5" w:rsidRPr="007A27D5" w:rsidRDefault="00A90EF5" w:rsidP="00A90EF5">
            <w:pPr>
              <w:pStyle w:val="af2"/>
              <w:rPr>
                <w:rFonts w:ascii="Times New Roman" w:hAnsi="Times New Roman" w:cs="Times New Roman"/>
                <w:lang w:val="en-US"/>
              </w:rPr>
            </w:pPr>
            <w:r w:rsidRPr="00511DA0">
              <w:rPr>
                <w:rFonts w:ascii="Times New Roman" w:hAnsi="Times New Roman" w:cs="Times New Roman"/>
                <w:lang w:val="en-US"/>
              </w:rPr>
              <w:t>e</w:t>
            </w:r>
            <w:r w:rsidRPr="007A27D5">
              <w:rPr>
                <w:rFonts w:ascii="Times New Roman" w:hAnsi="Times New Roman" w:cs="Times New Roman"/>
                <w:lang w:val="en-US"/>
              </w:rPr>
              <w:t>-</w:t>
            </w:r>
            <w:r w:rsidRPr="00511DA0">
              <w:rPr>
                <w:rFonts w:ascii="Times New Roman" w:hAnsi="Times New Roman" w:cs="Times New Roman"/>
                <w:lang w:val="en-US"/>
              </w:rPr>
              <w:t>mail</w:t>
            </w:r>
            <w:r w:rsidRPr="007A27D5">
              <w:rPr>
                <w:rFonts w:ascii="Times New Roman" w:hAnsi="Times New Roman" w:cs="Times New Roman"/>
                <w:lang w:val="en-US"/>
              </w:rPr>
              <w:t xml:space="preserve">: </w:t>
            </w:r>
            <w:r>
              <w:rPr>
                <w:rFonts w:ascii="Times New Roman" w:hAnsi="Times New Roman" w:cs="Times New Roman"/>
                <w:lang w:val="en-US"/>
              </w:rPr>
              <w:t>lesnnogl</w:t>
            </w:r>
            <w:r w:rsidRPr="007A27D5">
              <w:rPr>
                <w:rFonts w:ascii="Times New Roman" w:hAnsi="Times New Roman" w:cs="Times New Roman"/>
                <w:lang w:val="en-US"/>
              </w:rPr>
              <w:t>@</w:t>
            </w:r>
            <w:r w:rsidRPr="00511DA0">
              <w:rPr>
                <w:rFonts w:ascii="Times New Roman" w:hAnsi="Times New Roman" w:cs="Times New Roman"/>
                <w:lang w:val="en-US"/>
              </w:rPr>
              <w:t>mail</w:t>
            </w:r>
            <w:r w:rsidRPr="007A27D5">
              <w:rPr>
                <w:rFonts w:ascii="Times New Roman" w:hAnsi="Times New Roman" w:cs="Times New Roman"/>
                <w:lang w:val="en-US"/>
              </w:rPr>
              <w:t>.</w:t>
            </w:r>
            <w:r w:rsidRPr="00511DA0">
              <w:rPr>
                <w:rFonts w:ascii="Times New Roman" w:hAnsi="Times New Roman" w:cs="Times New Roman"/>
                <w:lang w:val="en-US"/>
              </w:rPr>
              <w:t>ru</w:t>
            </w:r>
          </w:p>
        </w:tc>
      </w:tr>
      <w:tr w:rsidR="00A90EF5" w:rsidRPr="00A90EF5" w14:paraId="6F495A73" w14:textId="77777777" w:rsidTr="00A90EF5">
        <w:tc>
          <w:tcPr>
            <w:tcW w:w="3828" w:type="dxa"/>
            <w:tcBorders>
              <w:top w:val="single" w:sz="4" w:space="0" w:color="auto"/>
              <w:bottom w:val="single" w:sz="4" w:space="0" w:color="auto"/>
              <w:right w:val="single" w:sz="4" w:space="0" w:color="auto"/>
            </w:tcBorders>
          </w:tcPr>
          <w:p w14:paraId="1D61CF49" w14:textId="77777777" w:rsidR="00A90EF5" w:rsidRPr="00EA36D8" w:rsidRDefault="00A90EF5" w:rsidP="00A90EF5">
            <w:pPr>
              <w:pStyle w:val="af2"/>
              <w:jc w:val="both"/>
              <w:rPr>
                <w:rFonts w:ascii="Times New Roman" w:hAnsi="Times New Roman" w:cs="Times New Roman"/>
              </w:rPr>
            </w:pPr>
            <w:r>
              <w:rPr>
                <w:rFonts w:ascii="Times New Roman" w:hAnsi="Times New Roman" w:cs="Times New Roman"/>
              </w:rPr>
              <w:lastRenderedPageBreak/>
              <w:t>Тымовское лесничество</w:t>
            </w:r>
          </w:p>
        </w:tc>
        <w:tc>
          <w:tcPr>
            <w:tcW w:w="5528" w:type="dxa"/>
            <w:tcBorders>
              <w:top w:val="single" w:sz="4" w:space="0" w:color="auto"/>
              <w:left w:val="single" w:sz="4" w:space="0" w:color="auto"/>
              <w:bottom w:val="single" w:sz="4" w:space="0" w:color="auto"/>
              <w:right w:val="single" w:sz="4" w:space="0" w:color="auto"/>
            </w:tcBorders>
          </w:tcPr>
          <w:p w14:paraId="4C59DE56" w14:textId="77777777" w:rsidR="00A90EF5" w:rsidRDefault="00A90EF5" w:rsidP="00A90EF5">
            <w:pPr>
              <w:pStyle w:val="af2"/>
              <w:rPr>
                <w:rFonts w:ascii="Times New Roman" w:hAnsi="Times New Roman" w:cs="Times New Roman"/>
              </w:rPr>
            </w:pPr>
            <w:r>
              <w:rPr>
                <w:rFonts w:ascii="Times New Roman" w:hAnsi="Times New Roman" w:cs="Times New Roman"/>
              </w:rPr>
              <w:t>694</w:t>
            </w:r>
            <w:r w:rsidRPr="007A27D5">
              <w:rPr>
                <w:rFonts w:ascii="Times New Roman" w:hAnsi="Times New Roman" w:cs="Times New Roman"/>
              </w:rPr>
              <w:t>400</w:t>
            </w:r>
            <w:r>
              <w:rPr>
                <w:rFonts w:ascii="Times New Roman" w:hAnsi="Times New Roman" w:cs="Times New Roman"/>
              </w:rPr>
              <w:t xml:space="preserve">, </w:t>
            </w:r>
            <w:proofErr w:type="spellStart"/>
            <w:r>
              <w:rPr>
                <w:rFonts w:ascii="Times New Roman" w:hAnsi="Times New Roman" w:cs="Times New Roman"/>
              </w:rPr>
              <w:t>п.Ясное</w:t>
            </w:r>
            <w:proofErr w:type="spellEnd"/>
            <w:r>
              <w:rPr>
                <w:rFonts w:ascii="Times New Roman" w:hAnsi="Times New Roman" w:cs="Times New Roman"/>
              </w:rPr>
              <w:t xml:space="preserve">, </w:t>
            </w:r>
            <w:proofErr w:type="spellStart"/>
            <w:r>
              <w:rPr>
                <w:rFonts w:ascii="Times New Roman" w:hAnsi="Times New Roman" w:cs="Times New Roman"/>
              </w:rPr>
              <w:t>ул.Дорожная</w:t>
            </w:r>
            <w:proofErr w:type="spellEnd"/>
            <w:r>
              <w:rPr>
                <w:rFonts w:ascii="Times New Roman" w:hAnsi="Times New Roman" w:cs="Times New Roman"/>
              </w:rPr>
              <w:t>, 1;</w:t>
            </w:r>
          </w:p>
          <w:p w14:paraId="2EB379A3" w14:textId="77777777" w:rsidR="00A90EF5" w:rsidRPr="006B3635" w:rsidRDefault="00A90EF5" w:rsidP="00A90EF5">
            <w:pPr>
              <w:jc w:val="center"/>
              <w:rPr>
                <w:rFonts w:eastAsiaTheme="minorEastAsia"/>
              </w:rPr>
            </w:pPr>
            <w:r>
              <w:rPr>
                <w:rFonts w:eastAsiaTheme="minorEastAsia"/>
              </w:rPr>
              <w:t xml:space="preserve">тел./факс </w:t>
            </w:r>
            <w:r w:rsidRPr="006B3635">
              <w:rPr>
                <w:rFonts w:eastAsiaTheme="minorEastAsia"/>
              </w:rPr>
              <w:t>(424</w:t>
            </w:r>
            <w:r>
              <w:rPr>
                <w:rFonts w:eastAsiaTheme="minorEastAsia"/>
              </w:rPr>
              <w:t>47</w:t>
            </w:r>
            <w:r w:rsidRPr="006B3635">
              <w:rPr>
                <w:rFonts w:eastAsiaTheme="minorEastAsia"/>
              </w:rPr>
              <w:t xml:space="preserve">) </w:t>
            </w:r>
            <w:r>
              <w:rPr>
                <w:rFonts w:eastAsiaTheme="minorEastAsia"/>
              </w:rPr>
              <w:t>97-110</w:t>
            </w:r>
          </w:p>
          <w:p w14:paraId="364E2760" w14:textId="77777777" w:rsidR="00A90EF5" w:rsidRPr="00394C2F" w:rsidRDefault="00A90EF5" w:rsidP="00A90EF5">
            <w:pPr>
              <w:pStyle w:val="af2"/>
              <w:rPr>
                <w:rFonts w:ascii="Times New Roman" w:hAnsi="Times New Roman" w:cs="Times New Roman"/>
                <w:lang w:val="en-US"/>
              </w:rPr>
            </w:pPr>
            <w:r w:rsidRPr="00511DA0">
              <w:rPr>
                <w:rFonts w:ascii="Times New Roman" w:hAnsi="Times New Roman" w:cs="Times New Roman"/>
                <w:lang w:val="en-US"/>
              </w:rPr>
              <w:t>e</w:t>
            </w:r>
            <w:r w:rsidRPr="00394C2F">
              <w:rPr>
                <w:rFonts w:ascii="Times New Roman" w:hAnsi="Times New Roman" w:cs="Times New Roman"/>
                <w:lang w:val="en-US"/>
              </w:rPr>
              <w:t>-</w:t>
            </w:r>
            <w:r w:rsidRPr="00511DA0">
              <w:rPr>
                <w:rFonts w:ascii="Times New Roman" w:hAnsi="Times New Roman" w:cs="Times New Roman"/>
                <w:lang w:val="en-US"/>
              </w:rPr>
              <w:t>mail</w:t>
            </w:r>
            <w:r w:rsidRPr="00394C2F">
              <w:rPr>
                <w:rFonts w:ascii="Times New Roman" w:hAnsi="Times New Roman" w:cs="Times New Roman"/>
                <w:lang w:val="en-US"/>
              </w:rPr>
              <w:t xml:space="preserve">: </w:t>
            </w:r>
            <w:r>
              <w:rPr>
                <w:rFonts w:ascii="Times New Roman" w:hAnsi="Times New Roman" w:cs="Times New Roman"/>
                <w:lang w:val="en-US"/>
              </w:rPr>
              <w:t>tymlesl10</w:t>
            </w:r>
            <w:r w:rsidRPr="00394C2F">
              <w:rPr>
                <w:rFonts w:ascii="Times New Roman" w:hAnsi="Times New Roman" w:cs="Times New Roman"/>
                <w:lang w:val="en-US"/>
              </w:rPr>
              <w:t>@</w:t>
            </w:r>
            <w:r>
              <w:rPr>
                <w:rFonts w:ascii="Times New Roman" w:hAnsi="Times New Roman" w:cs="Times New Roman"/>
                <w:lang w:val="en-US"/>
              </w:rPr>
              <w:t>yandex</w:t>
            </w:r>
            <w:r w:rsidRPr="00394C2F">
              <w:rPr>
                <w:rFonts w:ascii="Times New Roman" w:hAnsi="Times New Roman" w:cs="Times New Roman"/>
                <w:lang w:val="en-US"/>
              </w:rPr>
              <w:t>.</w:t>
            </w:r>
            <w:r w:rsidRPr="00511DA0">
              <w:rPr>
                <w:rFonts w:ascii="Times New Roman" w:hAnsi="Times New Roman" w:cs="Times New Roman"/>
                <w:lang w:val="en-US"/>
              </w:rPr>
              <w:t>ru</w:t>
            </w:r>
          </w:p>
        </w:tc>
      </w:tr>
      <w:tr w:rsidR="00A90EF5" w:rsidRPr="007A27D5" w14:paraId="24BBD514" w14:textId="77777777" w:rsidTr="00A90EF5">
        <w:tc>
          <w:tcPr>
            <w:tcW w:w="3828" w:type="dxa"/>
            <w:tcBorders>
              <w:top w:val="single" w:sz="4" w:space="0" w:color="auto"/>
              <w:bottom w:val="single" w:sz="4" w:space="0" w:color="auto"/>
              <w:right w:val="single" w:sz="4" w:space="0" w:color="auto"/>
            </w:tcBorders>
          </w:tcPr>
          <w:p w14:paraId="6C1FE00A" w14:textId="77777777" w:rsidR="00A90EF5" w:rsidRPr="00EA36D8" w:rsidRDefault="00A90EF5" w:rsidP="00A90EF5">
            <w:pPr>
              <w:pStyle w:val="af2"/>
              <w:jc w:val="both"/>
              <w:rPr>
                <w:rFonts w:ascii="Times New Roman" w:hAnsi="Times New Roman" w:cs="Times New Roman"/>
              </w:rPr>
            </w:pPr>
            <w:r>
              <w:rPr>
                <w:rFonts w:ascii="Times New Roman" w:hAnsi="Times New Roman" w:cs="Times New Roman"/>
              </w:rPr>
              <w:t>Александровское лесничество</w:t>
            </w:r>
          </w:p>
        </w:tc>
        <w:tc>
          <w:tcPr>
            <w:tcW w:w="5528" w:type="dxa"/>
            <w:tcBorders>
              <w:top w:val="single" w:sz="4" w:space="0" w:color="auto"/>
              <w:left w:val="single" w:sz="4" w:space="0" w:color="auto"/>
              <w:bottom w:val="single" w:sz="4" w:space="0" w:color="auto"/>
              <w:right w:val="single" w:sz="4" w:space="0" w:color="auto"/>
            </w:tcBorders>
          </w:tcPr>
          <w:p w14:paraId="1DE2DFFD"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694420, </w:t>
            </w:r>
            <w:proofErr w:type="spellStart"/>
            <w:r>
              <w:rPr>
                <w:rFonts w:ascii="Times New Roman" w:hAnsi="Times New Roman" w:cs="Times New Roman"/>
              </w:rPr>
              <w:t>г.Александровск</w:t>
            </w:r>
            <w:proofErr w:type="spellEnd"/>
            <w:r>
              <w:rPr>
                <w:rFonts w:ascii="Times New Roman" w:hAnsi="Times New Roman" w:cs="Times New Roman"/>
              </w:rPr>
              <w:t xml:space="preserve">-Сахалинский, </w:t>
            </w:r>
            <w:proofErr w:type="spellStart"/>
            <w:proofErr w:type="gramStart"/>
            <w:r>
              <w:rPr>
                <w:rFonts w:ascii="Times New Roman" w:hAnsi="Times New Roman" w:cs="Times New Roman"/>
              </w:rPr>
              <w:t>пер.Лесной</w:t>
            </w:r>
            <w:proofErr w:type="spellEnd"/>
            <w:proofErr w:type="gramEnd"/>
            <w:r>
              <w:rPr>
                <w:rFonts w:ascii="Times New Roman" w:hAnsi="Times New Roman" w:cs="Times New Roman"/>
              </w:rPr>
              <w:t>, 1;</w:t>
            </w:r>
          </w:p>
          <w:p w14:paraId="23B7A63B" w14:textId="77777777" w:rsidR="00A90EF5" w:rsidRPr="006B3635" w:rsidRDefault="00A90EF5" w:rsidP="00A90EF5">
            <w:pPr>
              <w:jc w:val="center"/>
              <w:rPr>
                <w:rFonts w:eastAsiaTheme="minorEastAsia"/>
              </w:rPr>
            </w:pPr>
            <w:r>
              <w:rPr>
                <w:rFonts w:eastAsiaTheme="minorEastAsia"/>
              </w:rPr>
              <w:t xml:space="preserve">тел./факс </w:t>
            </w:r>
            <w:r w:rsidRPr="006B3635">
              <w:rPr>
                <w:rFonts w:eastAsiaTheme="minorEastAsia"/>
              </w:rPr>
              <w:t>(424</w:t>
            </w:r>
            <w:r>
              <w:rPr>
                <w:rFonts w:eastAsiaTheme="minorEastAsia"/>
              </w:rPr>
              <w:t>34</w:t>
            </w:r>
            <w:r w:rsidRPr="006B3635">
              <w:rPr>
                <w:rFonts w:eastAsiaTheme="minorEastAsia"/>
              </w:rPr>
              <w:t xml:space="preserve">) </w:t>
            </w:r>
            <w:r>
              <w:rPr>
                <w:rFonts w:eastAsiaTheme="minorEastAsia"/>
              </w:rPr>
              <w:t>44-903</w:t>
            </w:r>
          </w:p>
          <w:p w14:paraId="5770FD8C" w14:textId="77777777" w:rsidR="00A90EF5" w:rsidRPr="007A27D5" w:rsidRDefault="00A90EF5" w:rsidP="00A90EF5">
            <w:pPr>
              <w:pStyle w:val="af2"/>
              <w:rPr>
                <w:rFonts w:ascii="Times New Roman" w:hAnsi="Times New Roman" w:cs="Times New Roman"/>
              </w:rPr>
            </w:pPr>
            <w:r w:rsidRPr="00511DA0">
              <w:rPr>
                <w:rFonts w:ascii="Times New Roman" w:hAnsi="Times New Roman" w:cs="Times New Roman"/>
                <w:lang w:val="en-US"/>
              </w:rPr>
              <w:t>e</w:t>
            </w:r>
            <w:r w:rsidRPr="007A27D5">
              <w:rPr>
                <w:rFonts w:ascii="Times New Roman" w:hAnsi="Times New Roman" w:cs="Times New Roman"/>
              </w:rPr>
              <w:t>-</w:t>
            </w:r>
            <w:r w:rsidRPr="00511DA0">
              <w:rPr>
                <w:rFonts w:ascii="Times New Roman" w:hAnsi="Times New Roman" w:cs="Times New Roman"/>
                <w:lang w:val="en-US"/>
              </w:rPr>
              <w:t>mail</w:t>
            </w:r>
            <w:r w:rsidRPr="007A27D5">
              <w:rPr>
                <w:rFonts w:ascii="Times New Roman" w:hAnsi="Times New Roman" w:cs="Times New Roman"/>
              </w:rPr>
              <w:t xml:space="preserve">: </w:t>
            </w:r>
            <w:proofErr w:type="spellStart"/>
            <w:r>
              <w:rPr>
                <w:rFonts w:ascii="Times New Roman" w:hAnsi="Times New Roman" w:cs="Times New Roman"/>
                <w:lang w:val="en-US"/>
              </w:rPr>
              <w:t>Alex_leshoz</w:t>
            </w:r>
            <w:proofErr w:type="spellEnd"/>
            <w:r w:rsidRPr="007A27D5">
              <w:rPr>
                <w:rFonts w:ascii="Times New Roman" w:hAnsi="Times New Roman" w:cs="Times New Roman"/>
              </w:rPr>
              <w:t>@</w:t>
            </w:r>
            <w:r w:rsidRPr="00511DA0">
              <w:rPr>
                <w:rFonts w:ascii="Times New Roman" w:hAnsi="Times New Roman" w:cs="Times New Roman"/>
                <w:lang w:val="en-US"/>
              </w:rPr>
              <w:t>mail</w:t>
            </w:r>
            <w:r w:rsidRPr="007A27D5">
              <w:rPr>
                <w:rFonts w:ascii="Times New Roman" w:hAnsi="Times New Roman" w:cs="Times New Roman"/>
              </w:rPr>
              <w:t>.</w:t>
            </w:r>
            <w:proofErr w:type="spellStart"/>
            <w:r w:rsidRPr="00511DA0">
              <w:rPr>
                <w:rFonts w:ascii="Times New Roman" w:hAnsi="Times New Roman" w:cs="Times New Roman"/>
                <w:lang w:val="en-US"/>
              </w:rPr>
              <w:t>ru</w:t>
            </w:r>
            <w:proofErr w:type="spellEnd"/>
          </w:p>
        </w:tc>
      </w:tr>
      <w:tr w:rsidR="00A90EF5" w:rsidRPr="00A90EF5" w14:paraId="5DC5929A" w14:textId="77777777" w:rsidTr="00A90EF5">
        <w:tc>
          <w:tcPr>
            <w:tcW w:w="3828" w:type="dxa"/>
            <w:tcBorders>
              <w:top w:val="single" w:sz="4" w:space="0" w:color="auto"/>
              <w:bottom w:val="single" w:sz="4" w:space="0" w:color="auto"/>
              <w:right w:val="single" w:sz="4" w:space="0" w:color="auto"/>
            </w:tcBorders>
          </w:tcPr>
          <w:p w14:paraId="54EA2559" w14:textId="77777777" w:rsidR="00A90EF5" w:rsidRPr="00EA36D8" w:rsidRDefault="00A90EF5" w:rsidP="00A90EF5">
            <w:pPr>
              <w:pStyle w:val="af2"/>
              <w:jc w:val="both"/>
              <w:rPr>
                <w:rFonts w:ascii="Times New Roman" w:hAnsi="Times New Roman" w:cs="Times New Roman"/>
              </w:rPr>
            </w:pPr>
            <w:proofErr w:type="spellStart"/>
            <w:r>
              <w:rPr>
                <w:rFonts w:ascii="Times New Roman" w:hAnsi="Times New Roman" w:cs="Times New Roman"/>
              </w:rPr>
              <w:t>Смирныховское</w:t>
            </w:r>
            <w:proofErr w:type="spellEnd"/>
            <w:r>
              <w:rPr>
                <w:rFonts w:ascii="Times New Roman" w:hAnsi="Times New Roman" w:cs="Times New Roman"/>
              </w:rPr>
              <w:t xml:space="preserve"> лесничество</w:t>
            </w:r>
          </w:p>
        </w:tc>
        <w:tc>
          <w:tcPr>
            <w:tcW w:w="5528" w:type="dxa"/>
            <w:tcBorders>
              <w:top w:val="single" w:sz="4" w:space="0" w:color="auto"/>
              <w:left w:val="single" w:sz="4" w:space="0" w:color="auto"/>
              <w:bottom w:val="single" w:sz="4" w:space="0" w:color="auto"/>
              <w:right w:val="single" w:sz="4" w:space="0" w:color="auto"/>
            </w:tcBorders>
          </w:tcPr>
          <w:p w14:paraId="35A7B34E" w14:textId="77777777" w:rsidR="00A90EF5" w:rsidRDefault="00A90EF5" w:rsidP="00A90EF5">
            <w:pPr>
              <w:pStyle w:val="af2"/>
              <w:rPr>
                <w:rFonts w:ascii="Times New Roman" w:hAnsi="Times New Roman" w:cs="Times New Roman"/>
              </w:rPr>
            </w:pPr>
            <w:r>
              <w:rPr>
                <w:rFonts w:ascii="Times New Roman" w:hAnsi="Times New Roman" w:cs="Times New Roman"/>
              </w:rPr>
              <w:t xml:space="preserve">694350, </w:t>
            </w:r>
            <w:proofErr w:type="spellStart"/>
            <w:r>
              <w:rPr>
                <w:rFonts w:ascii="Times New Roman" w:hAnsi="Times New Roman" w:cs="Times New Roman"/>
              </w:rPr>
              <w:t>п.Смирных</w:t>
            </w:r>
            <w:proofErr w:type="spellEnd"/>
            <w:r>
              <w:rPr>
                <w:rFonts w:ascii="Times New Roman" w:hAnsi="Times New Roman" w:cs="Times New Roman"/>
              </w:rPr>
              <w:t xml:space="preserve">, </w:t>
            </w:r>
            <w:proofErr w:type="spellStart"/>
            <w:r>
              <w:rPr>
                <w:rFonts w:ascii="Times New Roman" w:hAnsi="Times New Roman" w:cs="Times New Roman"/>
              </w:rPr>
              <w:t>ул.Торговая</w:t>
            </w:r>
            <w:proofErr w:type="spellEnd"/>
            <w:r>
              <w:rPr>
                <w:rFonts w:ascii="Times New Roman" w:hAnsi="Times New Roman" w:cs="Times New Roman"/>
              </w:rPr>
              <w:t>, 22;</w:t>
            </w:r>
          </w:p>
          <w:p w14:paraId="7D96875B" w14:textId="77777777" w:rsidR="00A90EF5" w:rsidRPr="006B3635" w:rsidRDefault="00A90EF5" w:rsidP="00A90EF5">
            <w:pPr>
              <w:jc w:val="center"/>
              <w:rPr>
                <w:rFonts w:eastAsiaTheme="minorEastAsia"/>
              </w:rPr>
            </w:pPr>
            <w:r>
              <w:rPr>
                <w:rFonts w:eastAsiaTheme="minorEastAsia"/>
              </w:rPr>
              <w:t xml:space="preserve">тел./факс </w:t>
            </w:r>
            <w:r w:rsidRPr="006B3635">
              <w:rPr>
                <w:rFonts w:eastAsiaTheme="minorEastAsia"/>
              </w:rPr>
              <w:t>(424</w:t>
            </w:r>
            <w:r>
              <w:rPr>
                <w:rFonts w:eastAsiaTheme="minorEastAsia"/>
              </w:rPr>
              <w:t>52</w:t>
            </w:r>
            <w:r w:rsidRPr="006B3635">
              <w:rPr>
                <w:rFonts w:eastAsiaTheme="minorEastAsia"/>
              </w:rPr>
              <w:t xml:space="preserve">) </w:t>
            </w:r>
            <w:r>
              <w:rPr>
                <w:rFonts w:eastAsiaTheme="minorEastAsia"/>
              </w:rPr>
              <w:t>42-122</w:t>
            </w:r>
          </w:p>
          <w:p w14:paraId="12D3ADF7" w14:textId="77777777" w:rsidR="00A90EF5" w:rsidRPr="00D22E6B" w:rsidRDefault="00A90EF5" w:rsidP="00A90EF5">
            <w:pPr>
              <w:pStyle w:val="af2"/>
              <w:rPr>
                <w:rFonts w:ascii="Times New Roman" w:hAnsi="Times New Roman" w:cs="Times New Roman"/>
                <w:lang w:val="en-US"/>
              </w:rPr>
            </w:pPr>
            <w:r w:rsidRPr="00511DA0">
              <w:rPr>
                <w:rFonts w:ascii="Times New Roman" w:hAnsi="Times New Roman" w:cs="Times New Roman"/>
                <w:lang w:val="en-US"/>
              </w:rPr>
              <w:t>e</w:t>
            </w:r>
            <w:r w:rsidRPr="00D22E6B">
              <w:rPr>
                <w:rFonts w:ascii="Times New Roman" w:hAnsi="Times New Roman" w:cs="Times New Roman"/>
                <w:lang w:val="en-US"/>
              </w:rPr>
              <w:t>-</w:t>
            </w:r>
            <w:r w:rsidRPr="00511DA0">
              <w:rPr>
                <w:rFonts w:ascii="Times New Roman" w:hAnsi="Times New Roman" w:cs="Times New Roman"/>
                <w:lang w:val="en-US"/>
              </w:rPr>
              <w:t>mail</w:t>
            </w:r>
            <w:r w:rsidRPr="00D22E6B">
              <w:rPr>
                <w:rFonts w:ascii="Times New Roman" w:hAnsi="Times New Roman" w:cs="Times New Roman"/>
                <w:lang w:val="en-US"/>
              </w:rPr>
              <w:t xml:space="preserve">: </w:t>
            </w:r>
            <w:r>
              <w:rPr>
                <w:rFonts w:ascii="Times New Roman" w:hAnsi="Times New Roman" w:cs="Times New Roman"/>
                <w:lang w:val="en-US"/>
              </w:rPr>
              <w:t>smlsakh</w:t>
            </w:r>
            <w:r w:rsidRPr="00D22E6B">
              <w:rPr>
                <w:rFonts w:ascii="Times New Roman" w:hAnsi="Times New Roman" w:cs="Times New Roman"/>
                <w:lang w:val="en-US"/>
              </w:rPr>
              <w:t>@</w:t>
            </w:r>
            <w:r w:rsidRPr="00511DA0">
              <w:rPr>
                <w:rFonts w:ascii="Times New Roman" w:hAnsi="Times New Roman" w:cs="Times New Roman"/>
                <w:lang w:val="en-US"/>
              </w:rPr>
              <w:t>mail</w:t>
            </w:r>
            <w:r w:rsidRPr="00D22E6B">
              <w:rPr>
                <w:rFonts w:ascii="Times New Roman" w:hAnsi="Times New Roman" w:cs="Times New Roman"/>
                <w:lang w:val="en-US"/>
              </w:rPr>
              <w:t>.</w:t>
            </w:r>
            <w:r w:rsidRPr="00511DA0">
              <w:rPr>
                <w:rFonts w:ascii="Times New Roman" w:hAnsi="Times New Roman" w:cs="Times New Roman"/>
                <w:lang w:val="en-US"/>
              </w:rPr>
              <w:t>ru</w:t>
            </w:r>
          </w:p>
        </w:tc>
      </w:tr>
    </w:tbl>
    <w:p w14:paraId="7F960EC9" w14:textId="77777777" w:rsidR="00A90EF5" w:rsidRDefault="00A90EF5" w:rsidP="00A90EF5">
      <w:pPr>
        <w:pStyle w:val="ConsPlusNormal"/>
        <w:jc w:val="center"/>
        <w:rPr>
          <w:rFonts w:ascii="Times New Roman" w:eastAsiaTheme="minorHAnsi" w:hAnsi="Times New Roman" w:cs="Times New Roman"/>
          <w:sz w:val="28"/>
          <w:szCs w:val="28"/>
          <w:lang w:val="en-US" w:eastAsia="en-US"/>
        </w:rPr>
      </w:pPr>
    </w:p>
    <w:p w14:paraId="3AC223FD" w14:textId="77777777" w:rsidR="00A90EF5" w:rsidRPr="000F4FFB" w:rsidRDefault="00A90EF5" w:rsidP="00A90EF5">
      <w:pPr>
        <w:spacing w:after="120"/>
        <w:jc w:val="center"/>
      </w:pPr>
      <w:r>
        <w:t>График</w:t>
      </w:r>
      <w:r w:rsidRPr="000F4FFB">
        <w:t xml:space="preserve"> работы </w:t>
      </w:r>
      <w:r>
        <w:t>ГКУ «Сахалинские лесничества» и его филиалов - лесничеств</w:t>
      </w:r>
      <w:r w:rsidRPr="000F4FFB">
        <w:t>:</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6"/>
        <w:gridCol w:w="2194"/>
      </w:tblGrid>
      <w:tr w:rsidR="00A90EF5" w:rsidRPr="000F4FFB" w14:paraId="373E28F8" w14:textId="77777777" w:rsidTr="00A90EF5">
        <w:trPr>
          <w:jc w:val="center"/>
        </w:trPr>
        <w:tc>
          <w:tcPr>
            <w:tcW w:w="2276" w:type="dxa"/>
          </w:tcPr>
          <w:p w14:paraId="44EB7B33" w14:textId="77777777" w:rsidR="00A90EF5" w:rsidRPr="000F4FFB" w:rsidRDefault="00A90EF5" w:rsidP="00A90EF5">
            <w:r w:rsidRPr="000F4FFB">
              <w:t>понедельник</w:t>
            </w:r>
          </w:p>
        </w:tc>
        <w:tc>
          <w:tcPr>
            <w:tcW w:w="2194" w:type="dxa"/>
          </w:tcPr>
          <w:p w14:paraId="18E228A6" w14:textId="77777777" w:rsidR="00A90EF5" w:rsidRPr="000F4FFB" w:rsidRDefault="00A90EF5" w:rsidP="00A90EF5">
            <w:r w:rsidRPr="000F4FFB">
              <w:t>с 9-00 до 18-15</w:t>
            </w:r>
          </w:p>
        </w:tc>
      </w:tr>
      <w:tr w:rsidR="00A90EF5" w:rsidRPr="000F4FFB" w14:paraId="7A672A31" w14:textId="77777777" w:rsidTr="00A90EF5">
        <w:trPr>
          <w:jc w:val="center"/>
        </w:trPr>
        <w:tc>
          <w:tcPr>
            <w:tcW w:w="2276" w:type="dxa"/>
          </w:tcPr>
          <w:p w14:paraId="66B68291" w14:textId="77777777" w:rsidR="00A90EF5" w:rsidRPr="000F4FFB" w:rsidRDefault="00A90EF5" w:rsidP="00A90EF5">
            <w:r w:rsidRPr="000F4FFB">
              <w:t>вторник</w:t>
            </w:r>
          </w:p>
        </w:tc>
        <w:tc>
          <w:tcPr>
            <w:tcW w:w="2194" w:type="dxa"/>
          </w:tcPr>
          <w:p w14:paraId="02BBD1AA" w14:textId="77777777" w:rsidR="00A90EF5" w:rsidRPr="000F4FFB" w:rsidRDefault="00A90EF5" w:rsidP="00A90EF5">
            <w:r w:rsidRPr="000F4FFB">
              <w:t>с 9-00 до 18-15</w:t>
            </w:r>
          </w:p>
        </w:tc>
      </w:tr>
      <w:tr w:rsidR="00A90EF5" w:rsidRPr="000F4FFB" w14:paraId="7814D241" w14:textId="77777777" w:rsidTr="00A90EF5">
        <w:trPr>
          <w:jc w:val="center"/>
        </w:trPr>
        <w:tc>
          <w:tcPr>
            <w:tcW w:w="2276" w:type="dxa"/>
          </w:tcPr>
          <w:p w14:paraId="62CA85EC" w14:textId="77777777" w:rsidR="00A90EF5" w:rsidRPr="000F4FFB" w:rsidRDefault="00A90EF5" w:rsidP="00A90EF5">
            <w:r w:rsidRPr="000F4FFB">
              <w:t>среда</w:t>
            </w:r>
          </w:p>
        </w:tc>
        <w:tc>
          <w:tcPr>
            <w:tcW w:w="2194" w:type="dxa"/>
          </w:tcPr>
          <w:p w14:paraId="0E80A3B3" w14:textId="77777777" w:rsidR="00A90EF5" w:rsidRPr="000F4FFB" w:rsidRDefault="00A90EF5" w:rsidP="00A90EF5">
            <w:r w:rsidRPr="000F4FFB">
              <w:t>с 9-00 до 18-15</w:t>
            </w:r>
          </w:p>
        </w:tc>
      </w:tr>
      <w:tr w:rsidR="00A90EF5" w:rsidRPr="000F4FFB" w14:paraId="318A5F28" w14:textId="77777777" w:rsidTr="00A90EF5">
        <w:trPr>
          <w:jc w:val="center"/>
        </w:trPr>
        <w:tc>
          <w:tcPr>
            <w:tcW w:w="2276" w:type="dxa"/>
          </w:tcPr>
          <w:p w14:paraId="51D30BB6" w14:textId="77777777" w:rsidR="00A90EF5" w:rsidRPr="000F4FFB" w:rsidRDefault="00A90EF5" w:rsidP="00A90EF5">
            <w:r w:rsidRPr="000F4FFB">
              <w:t>четверг</w:t>
            </w:r>
          </w:p>
        </w:tc>
        <w:tc>
          <w:tcPr>
            <w:tcW w:w="2194" w:type="dxa"/>
          </w:tcPr>
          <w:p w14:paraId="287527F3" w14:textId="77777777" w:rsidR="00A90EF5" w:rsidRPr="000F4FFB" w:rsidRDefault="00A90EF5" w:rsidP="00A90EF5">
            <w:r w:rsidRPr="000F4FFB">
              <w:t>с 9-00 до 18-15</w:t>
            </w:r>
          </w:p>
        </w:tc>
      </w:tr>
      <w:tr w:rsidR="00A90EF5" w:rsidRPr="000F4FFB" w14:paraId="33EC1BFF" w14:textId="77777777" w:rsidTr="00A90EF5">
        <w:trPr>
          <w:jc w:val="center"/>
        </w:trPr>
        <w:tc>
          <w:tcPr>
            <w:tcW w:w="2276" w:type="dxa"/>
          </w:tcPr>
          <w:p w14:paraId="24715F1E" w14:textId="77777777" w:rsidR="00A90EF5" w:rsidRPr="000F4FFB" w:rsidRDefault="00A90EF5" w:rsidP="00A90EF5">
            <w:r w:rsidRPr="000F4FFB">
              <w:t>пятница</w:t>
            </w:r>
          </w:p>
        </w:tc>
        <w:tc>
          <w:tcPr>
            <w:tcW w:w="2194" w:type="dxa"/>
          </w:tcPr>
          <w:p w14:paraId="2C5AD6B8" w14:textId="77777777" w:rsidR="00A90EF5" w:rsidRPr="000F4FFB" w:rsidRDefault="00A90EF5" w:rsidP="00A90EF5">
            <w:r w:rsidRPr="000F4FFB">
              <w:t>с 9-00 до 1</w:t>
            </w:r>
            <w:r>
              <w:t>7</w:t>
            </w:r>
            <w:r w:rsidRPr="000F4FFB">
              <w:t>-</w:t>
            </w:r>
            <w:r>
              <w:t>00</w:t>
            </w:r>
          </w:p>
        </w:tc>
      </w:tr>
      <w:tr w:rsidR="00A90EF5" w:rsidRPr="000F4FFB" w14:paraId="0B8AAC40" w14:textId="77777777" w:rsidTr="00A90EF5">
        <w:trPr>
          <w:jc w:val="center"/>
        </w:trPr>
        <w:tc>
          <w:tcPr>
            <w:tcW w:w="2276" w:type="dxa"/>
          </w:tcPr>
          <w:p w14:paraId="03FAE699" w14:textId="77777777" w:rsidR="00A90EF5" w:rsidRPr="000F4FFB" w:rsidRDefault="00A90EF5" w:rsidP="00A90EF5">
            <w:r w:rsidRPr="000F4FFB">
              <w:t>суббота, воскресенье</w:t>
            </w:r>
          </w:p>
        </w:tc>
        <w:tc>
          <w:tcPr>
            <w:tcW w:w="2194" w:type="dxa"/>
          </w:tcPr>
          <w:p w14:paraId="4B6D30B5" w14:textId="77777777" w:rsidR="00A90EF5" w:rsidRPr="000F4FFB" w:rsidRDefault="00A90EF5" w:rsidP="00A90EF5">
            <w:pPr>
              <w:rPr>
                <w:sz w:val="16"/>
                <w:szCs w:val="16"/>
              </w:rPr>
            </w:pPr>
          </w:p>
          <w:p w14:paraId="36F26147" w14:textId="77777777" w:rsidR="00A90EF5" w:rsidRPr="000F4FFB" w:rsidRDefault="00A90EF5" w:rsidP="00A90EF5">
            <w:r w:rsidRPr="000F4FFB">
              <w:t>выходной</w:t>
            </w:r>
          </w:p>
        </w:tc>
      </w:tr>
      <w:tr w:rsidR="00A90EF5" w:rsidRPr="000F4FFB" w14:paraId="63FB49D5" w14:textId="77777777" w:rsidTr="00A90EF5">
        <w:trPr>
          <w:jc w:val="center"/>
        </w:trPr>
        <w:tc>
          <w:tcPr>
            <w:tcW w:w="2276" w:type="dxa"/>
          </w:tcPr>
          <w:p w14:paraId="61FEC35A" w14:textId="77777777" w:rsidR="00A90EF5" w:rsidRPr="000F4FFB" w:rsidRDefault="00A90EF5" w:rsidP="00A90EF5">
            <w:r w:rsidRPr="000F4FFB">
              <w:t>перерыв на обед</w:t>
            </w:r>
          </w:p>
        </w:tc>
        <w:tc>
          <w:tcPr>
            <w:tcW w:w="2194" w:type="dxa"/>
          </w:tcPr>
          <w:p w14:paraId="05994511" w14:textId="77777777" w:rsidR="00A90EF5" w:rsidRPr="000F4FFB" w:rsidRDefault="00A90EF5" w:rsidP="00A90EF5">
            <w:r w:rsidRPr="000F4FFB">
              <w:t>с 13-00 до 14-00</w:t>
            </w:r>
          </w:p>
        </w:tc>
      </w:tr>
    </w:tbl>
    <w:p w14:paraId="3A4C541C" w14:textId="77777777" w:rsidR="00A90EF5" w:rsidRDefault="00A90EF5" w:rsidP="00A90EF5">
      <w:pPr>
        <w:pStyle w:val="ConsPlusNormal"/>
        <w:jc w:val="center"/>
        <w:rPr>
          <w:rFonts w:ascii="Times New Roman" w:eastAsiaTheme="minorHAnsi" w:hAnsi="Times New Roman" w:cs="Times New Roman"/>
          <w:sz w:val="28"/>
          <w:szCs w:val="28"/>
          <w:lang w:val="en-US" w:eastAsia="en-US"/>
        </w:rPr>
      </w:pPr>
    </w:p>
    <w:p w14:paraId="1D4386F2" w14:textId="77777777" w:rsidR="00A90EF5" w:rsidRDefault="00A90EF5" w:rsidP="00A90EF5">
      <w:pPr>
        <w:pStyle w:val="ConsPlusNormal"/>
        <w:jc w:val="center"/>
        <w:rPr>
          <w:rFonts w:ascii="Times New Roman" w:eastAsiaTheme="minorHAnsi" w:hAnsi="Times New Roman" w:cs="Times New Roman"/>
          <w:sz w:val="28"/>
          <w:szCs w:val="28"/>
          <w:lang w:val="en-US" w:eastAsia="en-US"/>
        </w:rPr>
      </w:pPr>
    </w:p>
    <w:p w14:paraId="429CC469" w14:textId="77777777" w:rsidR="00A90EF5" w:rsidRDefault="00A90EF5" w:rsidP="00A90EF5">
      <w:pPr>
        <w:pStyle w:val="ConsPlusNormal"/>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Сайты, на которых размещена информация о местах нахождения и графиках работы КНО, его структурного подразделения, подведомственного учреждения</w:t>
      </w:r>
    </w:p>
    <w:p w14:paraId="1327C976" w14:textId="77777777" w:rsidR="00A90EF5" w:rsidRDefault="00A90EF5" w:rsidP="00A90EF5">
      <w:pPr>
        <w:pStyle w:val="ConsPlusNormal"/>
        <w:jc w:val="center"/>
        <w:rPr>
          <w:rFonts w:ascii="Times New Roman" w:hAnsi="Times New Roman" w:cs="Times New Roman"/>
          <w:color w:val="000000" w:themeColor="text1"/>
          <w:sz w:val="28"/>
          <w:szCs w:val="28"/>
        </w:rPr>
      </w:pPr>
    </w:p>
    <w:p w14:paraId="78687B1F" w14:textId="77777777" w:rsidR="00A90EF5" w:rsidRDefault="00A90EF5" w:rsidP="00A90EF5">
      <w:pPr>
        <w:pStyle w:val="ConsPlusNormal"/>
        <w:ind w:firstLine="708"/>
        <w:jc w:val="both"/>
        <w:rPr>
          <w:rFonts w:ascii="Times New Roman" w:eastAsiaTheme="minorHAnsi" w:hAnsi="Times New Roman" w:cs="Times New Roman"/>
          <w:sz w:val="28"/>
          <w:szCs w:val="28"/>
          <w:lang w:eastAsia="en-US"/>
        </w:rPr>
      </w:pPr>
      <w:r>
        <w:rPr>
          <w:rFonts w:ascii="Times New Roman" w:hAnsi="Times New Roman" w:cs="Times New Roman"/>
          <w:color w:val="000000" w:themeColor="text1"/>
          <w:sz w:val="28"/>
          <w:szCs w:val="28"/>
        </w:rPr>
        <w:t>1. Официальный сайт министерства экологии Сахалинской области (</w:t>
      </w:r>
      <w:r w:rsidRPr="00643918">
        <w:rPr>
          <w:rFonts w:ascii="Times New Roman" w:eastAsiaTheme="minorHAnsi" w:hAnsi="Times New Roman" w:cs="Times New Roman"/>
          <w:sz w:val="28"/>
          <w:szCs w:val="28"/>
          <w:lang w:eastAsia="en-US"/>
        </w:rPr>
        <w:t>http://</w:t>
      </w:r>
      <w:r>
        <w:rPr>
          <w:rFonts w:ascii="Times New Roman" w:eastAsiaTheme="minorHAnsi" w:hAnsi="Times New Roman" w:cs="Times New Roman"/>
          <w:sz w:val="28"/>
          <w:szCs w:val="28"/>
          <w:lang w:val="en-US" w:eastAsia="en-US"/>
        </w:rPr>
        <w:t>ecology</w:t>
      </w:r>
      <w:r w:rsidRPr="00643918">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val="en-US" w:eastAsia="en-US"/>
        </w:rPr>
        <w:t>s</w:t>
      </w:r>
      <w:proofErr w:type="spellStart"/>
      <w:r w:rsidRPr="00643918">
        <w:rPr>
          <w:rFonts w:ascii="Times New Roman" w:eastAsiaTheme="minorHAnsi" w:hAnsi="Times New Roman" w:cs="Times New Roman"/>
          <w:sz w:val="28"/>
          <w:szCs w:val="28"/>
          <w:lang w:eastAsia="en-US"/>
        </w:rPr>
        <w:t>akhalin</w:t>
      </w:r>
      <w:proofErr w:type="spellEnd"/>
      <w:r w:rsidRPr="00851F8D">
        <w:rPr>
          <w:rFonts w:ascii="Times New Roman" w:eastAsiaTheme="minorHAnsi" w:hAnsi="Times New Roman" w:cs="Times New Roman"/>
          <w:sz w:val="28"/>
          <w:szCs w:val="28"/>
          <w:lang w:eastAsia="en-US"/>
        </w:rPr>
        <w:t>.</w:t>
      </w:r>
      <w:proofErr w:type="spellStart"/>
      <w:r>
        <w:rPr>
          <w:rFonts w:ascii="Times New Roman" w:eastAsiaTheme="minorHAnsi" w:hAnsi="Times New Roman" w:cs="Times New Roman"/>
          <w:sz w:val="28"/>
          <w:szCs w:val="28"/>
          <w:lang w:val="en-US" w:eastAsia="en-US"/>
        </w:rPr>
        <w:t>gov</w:t>
      </w:r>
      <w:proofErr w:type="spellEnd"/>
      <w:r>
        <w:rPr>
          <w:rFonts w:ascii="Times New Roman" w:eastAsiaTheme="minorHAnsi" w:hAnsi="Times New Roman" w:cs="Times New Roman"/>
          <w:sz w:val="28"/>
          <w:szCs w:val="28"/>
          <w:lang w:eastAsia="en-US"/>
        </w:rPr>
        <w:t>.</w:t>
      </w:r>
      <w:proofErr w:type="spellStart"/>
      <w:r>
        <w:rPr>
          <w:rFonts w:ascii="Times New Roman" w:eastAsiaTheme="minorHAnsi" w:hAnsi="Times New Roman" w:cs="Times New Roman"/>
          <w:sz w:val="28"/>
          <w:szCs w:val="28"/>
          <w:lang w:eastAsia="en-US"/>
        </w:rPr>
        <w:t>ru</w:t>
      </w:r>
      <w:proofErr w:type="spellEnd"/>
      <w:r>
        <w:rPr>
          <w:rFonts w:ascii="Times New Roman" w:eastAsiaTheme="minorHAnsi" w:hAnsi="Times New Roman" w:cs="Times New Roman"/>
          <w:sz w:val="28"/>
          <w:szCs w:val="28"/>
          <w:lang w:eastAsia="en-US"/>
        </w:rPr>
        <w:t>).</w:t>
      </w:r>
    </w:p>
    <w:p w14:paraId="5B484A7F" w14:textId="77777777" w:rsidR="00A90EF5" w:rsidRDefault="00A90EF5" w:rsidP="00A90EF5">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Официальный сайт Губернатора и Правительства Сахалинской области (</w:t>
      </w:r>
      <w:r w:rsidRPr="00DA1676">
        <w:rPr>
          <w:rFonts w:ascii="Times New Roman" w:hAnsi="Times New Roman" w:cs="Times New Roman"/>
          <w:color w:val="000000" w:themeColor="text1"/>
          <w:sz w:val="28"/>
          <w:szCs w:val="28"/>
        </w:rPr>
        <w:t>https://sakhalin.gov.ru</w:t>
      </w:r>
      <w:r>
        <w:rPr>
          <w:rFonts w:ascii="Times New Roman" w:hAnsi="Times New Roman" w:cs="Times New Roman"/>
          <w:color w:val="000000" w:themeColor="text1"/>
          <w:sz w:val="28"/>
          <w:szCs w:val="28"/>
        </w:rPr>
        <w:t>).</w:t>
      </w:r>
    </w:p>
    <w:p w14:paraId="7F5EDC40" w14:textId="77777777" w:rsidR="00A90EF5" w:rsidRDefault="00A90EF5" w:rsidP="00A90EF5">
      <w:pPr>
        <w:pStyle w:val="ConsPlusNormal"/>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t>3. Региональный реестр (</w:t>
      </w:r>
      <w:r w:rsidRPr="00FB5F42">
        <w:rPr>
          <w:rFonts w:ascii="Times New Roman" w:eastAsiaTheme="minorHAnsi" w:hAnsi="Times New Roman" w:cs="Times New Roman"/>
          <w:sz w:val="28"/>
          <w:szCs w:val="28"/>
          <w:lang w:eastAsia="en-US"/>
        </w:rPr>
        <w:t>https://rgu.sakhalin.gov.ru</w:t>
      </w:r>
      <w:r>
        <w:rPr>
          <w:rFonts w:ascii="Times New Roman" w:eastAsiaTheme="minorHAnsi" w:hAnsi="Times New Roman" w:cs="Times New Roman"/>
          <w:sz w:val="28"/>
          <w:szCs w:val="28"/>
          <w:lang w:eastAsia="en-US"/>
        </w:rPr>
        <w:t>).</w:t>
      </w:r>
    </w:p>
    <w:p w14:paraId="75347596" w14:textId="77777777" w:rsidR="00A90EF5" w:rsidRDefault="00A90EF5" w:rsidP="00A90EF5">
      <w:pPr>
        <w:pStyle w:val="ConsPlusNormal"/>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t>4. Единый портал государственных и муниципальных услуг (функций) (</w:t>
      </w:r>
      <w:r w:rsidRPr="00FB5F42">
        <w:rPr>
          <w:rFonts w:ascii="Times New Roman" w:eastAsiaTheme="minorHAnsi" w:hAnsi="Times New Roman" w:cs="Times New Roman"/>
          <w:sz w:val="28"/>
          <w:szCs w:val="28"/>
          <w:lang w:eastAsia="en-US"/>
        </w:rPr>
        <w:t>https://www.gosuslugi.ru</w:t>
      </w:r>
      <w:r>
        <w:rPr>
          <w:rFonts w:ascii="Times New Roman" w:eastAsiaTheme="minorHAnsi" w:hAnsi="Times New Roman" w:cs="Times New Roman"/>
          <w:sz w:val="28"/>
          <w:szCs w:val="28"/>
          <w:lang w:eastAsia="en-US"/>
        </w:rPr>
        <w:t>).</w:t>
      </w:r>
    </w:p>
    <w:p w14:paraId="789002E2" w14:textId="77777777" w:rsidR="00A90EF5" w:rsidRPr="000D2256" w:rsidRDefault="00A90EF5" w:rsidP="00A90EF5">
      <w:pPr>
        <w:pStyle w:val="ConsPlusNormal"/>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t>5. Портал государственных услуг Сахалинской области (</w:t>
      </w:r>
      <w:r w:rsidRPr="00FB5F42">
        <w:rPr>
          <w:rFonts w:ascii="Times New Roman" w:eastAsiaTheme="minorHAnsi" w:hAnsi="Times New Roman" w:cs="Times New Roman"/>
          <w:sz w:val="28"/>
          <w:szCs w:val="28"/>
          <w:lang w:eastAsia="en-US"/>
        </w:rPr>
        <w:t>https://uslugi.admsakhalin.ru</w:t>
      </w:r>
      <w:r>
        <w:rPr>
          <w:rFonts w:ascii="Times New Roman" w:eastAsiaTheme="minorHAnsi" w:hAnsi="Times New Roman" w:cs="Times New Roman"/>
          <w:sz w:val="28"/>
          <w:szCs w:val="28"/>
          <w:lang w:eastAsia="en-US"/>
        </w:rPr>
        <w:t>).</w:t>
      </w:r>
    </w:p>
    <w:p w14:paraId="47CBA0FF" w14:textId="77777777" w:rsidR="00A90EF5" w:rsidRPr="000D2256" w:rsidRDefault="00A90EF5" w:rsidP="00A90EF5">
      <w:pPr>
        <w:pStyle w:val="ConsPlusNormal"/>
        <w:jc w:val="center"/>
        <w:rPr>
          <w:sz w:val="28"/>
          <w:szCs w:val="28"/>
        </w:rPr>
      </w:pPr>
      <w:r w:rsidRPr="000D2256">
        <w:rPr>
          <w:bCs/>
          <w:sz w:val="28"/>
          <w:szCs w:val="28"/>
        </w:rPr>
        <w:br w:type="page"/>
      </w:r>
    </w:p>
    <w:p w14:paraId="69EC2B14" w14:textId="77777777" w:rsidR="00A90EF5" w:rsidRDefault="00A90EF5" w:rsidP="00A90EF5">
      <w:pPr>
        <w:pStyle w:val="1"/>
        <w:ind w:left="4678"/>
        <w:jc w:val="both"/>
        <w:rPr>
          <w:bCs w:val="0"/>
          <w:color w:val="000000" w:themeColor="text1"/>
        </w:rPr>
      </w:pPr>
      <w:bookmarkStart w:id="23" w:name="_Toc481068755"/>
      <w:r w:rsidRPr="000F4FFB">
        <w:rPr>
          <w:bCs w:val="0"/>
          <w:color w:val="000000" w:themeColor="text1"/>
        </w:rPr>
        <w:lastRenderedPageBreak/>
        <w:t>Приложение №</w:t>
      </w:r>
      <w:r>
        <w:rPr>
          <w:bCs w:val="0"/>
          <w:color w:val="000000" w:themeColor="text1"/>
        </w:rPr>
        <w:t xml:space="preserve"> 2</w:t>
      </w:r>
    </w:p>
    <w:p w14:paraId="243D934E" w14:textId="77777777" w:rsidR="00A90EF5"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к административному регламенту осуществления регионального государственного экологического надзора, утвержденно</w:t>
      </w:r>
      <w:r>
        <w:rPr>
          <w:b w:val="0"/>
          <w:bCs w:val="0"/>
          <w:color w:val="000000" w:themeColor="text1"/>
          <w:sz w:val="24"/>
          <w:szCs w:val="24"/>
        </w:rPr>
        <w:t>му приказом м</w:t>
      </w:r>
      <w:r w:rsidRPr="00122D8F">
        <w:rPr>
          <w:b w:val="0"/>
          <w:bCs w:val="0"/>
          <w:color w:val="000000" w:themeColor="text1"/>
          <w:sz w:val="24"/>
          <w:szCs w:val="24"/>
        </w:rPr>
        <w:t>ин</w:t>
      </w:r>
      <w:r>
        <w:rPr>
          <w:b w:val="0"/>
          <w:bCs w:val="0"/>
          <w:color w:val="000000" w:themeColor="text1"/>
          <w:sz w:val="24"/>
          <w:szCs w:val="24"/>
        </w:rPr>
        <w:t>истерства экологии</w:t>
      </w:r>
      <w:r w:rsidRPr="00122D8F">
        <w:rPr>
          <w:b w:val="0"/>
          <w:bCs w:val="0"/>
          <w:color w:val="000000" w:themeColor="text1"/>
          <w:sz w:val="24"/>
          <w:szCs w:val="24"/>
        </w:rPr>
        <w:t xml:space="preserve"> Сахалинской области </w:t>
      </w:r>
    </w:p>
    <w:bookmarkEnd w:id="23"/>
    <w:p w14:paraId="6948E688" w14:textId="77777777" w:rsidR="00A90EF5" w:rsidRPr="00122D8F"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от «</w:t>
      </w:r>
      <w:r>
        <w:rPr>
          <w:b w:val="0"/>
          <w:bCs w:val="0"/>
          <w:color w:val="000000" w:themeColor="text1"/>
          <w:sz w:val="24"/>
          <w:szCs w:val="24"/>
          <w:u w:val="single"/>
        </w:rPr>
        <w:t>14</w:t>
      </w:r>
      <w:r w:rsidRPr="00122D8F">
        <w:rPr>
          <w:b w:val="0"/>
          <w:bCs w:val="0"/>
          <w:color w:val="000000" w:themeColor="text1"/>
          <w:sz w:val="24"/>
          <w:szCs w:val="24"/>
        </w:rPr>
        <w:t xml:space="preserve">» </w:t>
      </w:r>
      <w:r>
        <w:rPr>
          <w:b w:val="0"/>
          <w:bCs w:val="0"/>
          <w:color w:val="000000" w:themeColor="text1"/>
          <w:sz w:val="24"/>
          <w:szCs w:val="24"/>
          <w:u w:val="single"/>
        </w:rPr>
        <w:t>августа</w:t>
      </w:r>
      <w:r>
        <w:rPr>
          <w:b w:val="0"/>
          <w:bCs w:val="0"/>
          <w:color w:val="000000" w:themeColor="text1"/>
          <w:sz w:val="24"/>
          <w:szCs w:val="24"/>
        </w:rPr>
        <w:t xml:space="preserve"> 2020</w:t>
      </w:r>
      <w:r w:rsidRPr="00122D8F">
        <w:rPr>
          <w:b w:val="0"/>
          <w:bCs w:val="0"/>
          <w:color w:val="000000" w:themeColor="text1"/>
          <w:sz w:val="24"/>
          <w:szCs w:val="24"/>
        </w:rPr>
        <w:t xml:space="preserve"> №</w:t>
      </w:r>
      <w:r>
        <w:rPr>
          <w:b w:val="0"/>
          <w:bCs w:val="0"/>
          <w:color w:val="000000" w:themeColor="text1"/>
          <w:sz w:val="24"/>
          <w:szCs w:val="24"/>
        </w:rPr>
        <w:t xml:space="preserve"> </w:t>
      </w:r>
      <w:r>
        <w:rPr>
          <w:b w:val="0"/>
          <w:bCs w:val="0"/>
          <w:color w:val="000000" w:themeColor="text1"/>
          <w:sz w:val="24"/>
          <w:szCs w:val="24"/>
          <w:u w:val="single"/>
        </w:rPr>
        <w:t>45-п</w:t>
      </w:r>
      <w:r w:rsidRPr="00122D8F">
        <w:rPr>
          <w:b w:val="0"/>
          <w:bCs w:val="0"/>
          <w:color w:val="000000" w:themeColor="text1"/>
          <w:sz w:val="24"/>
          <w:szCs w:val="24"/>
        </w:rPr>
        <w:t xml:space="preserve"> </w:t>
      </w:r>
    </w:p>
    <w:p w14:paraId="2CC0EF63" w14:textId="77777777" w:rsidR="00A90EF5" w:rsidRPr="000F4FFB" w:rsidRDefault="00A90EF5" w:rsidP="00A90EF5">
      <w:pPr>
        <w:autoSpaceDE w:val="0"/>
        <w:autoSpaceDN w:val="0"/>
        <w:adjustRightInd w:val="0"/>
        <w:jc w:val="right"/>
        <w:rPr>
          <w:bCs/>
          <w:color w:val="000000" w:themeColor="text1"/>
          <w:sz w:val="28"/>
          <w:szCs w:val="28"/>
        </w:rPr>
      </w:pPr>
    </w:p>
    <w:p w14:paraId="00AC65BC" w14:textId="77777777" w:rsidR="00A90EF5" w:rsidRPr="000F4FFB" w:rsidRDefault="00A90EF5" w:rsidP="00A90EF5">
      <w:pPr>
        <w:pStyle w:val="2"/>
        <w:jc w:val="both"/>
        <w:rPr>
          <w:rFonts w:ascii="Times New Roman" w:hAnsi="Times New Roman" w:cs="Times New Roman"/>
          <w:color w:val="000000" w:themeColor="text1"/>
          <w:sz w:val="28"/>
          <w:szCs w:val="28"/>
        </w:rPr>
      </w:pPr>
      <w:bookmarkStart w:id="24" w:name="_Toc481068756"/>
      <w:r>
        <w:rPr>
          <w:rFonts w:ascii="Times New Roman" w:hAnsi="Times New Roman" w:cs="Times New Roman"/>
          <w:color w:val="000000" w:themeColor="text1"/>
          <w:sz w:val="28"/>
          <w:szCs w:val="28"/>
        </w:rPr>
        <w:t>1. Распоряжение</w:t>
      </w:r>
      <w:r w:rsidRPr="000F4FFB">
        <w:rPr>
          <w:rFonts w:ascii="Times New Roman" w:hAnsi="Times New Roman" w:cs="Times New Roman"/>
          <w:color w:val="000000" w:themeColor="text1"/>
          <w:sz w:val="28"/>
          <w:szCs w:val="28"/>
        </w:rPr>
        <w:t xml:space="preserve"> органа государственного надзора о проведении (плановой/внеплановой, документарной/выездной) проверки юридического лица, индивидуального предпринимателя</w:t>
      </w:r>
      <w:bookmarkEnd w:id="24"/>
    </w:p>
    <w:p w14:paraId="70C79CAF" w14:textId="77777777" w:rsidR="00A90EF5" w:rsidRPr="000F4FFB" w:rsidRDefault="00A90EF5" w:rsidP="00A90EF5">
      <w:pPr>
        <w:autoSpaceDE w:val="0"/>
        <w:autoSpaceDN w:val="0"/>
        <w:adjustRightInd w:val="0"/>
        <w:jc w:val="right"/>
        <w:rPr>
          <w:bCs/>
        </w:rPr>
      </w:pPr>
    </w:p>
    <w:p w14:paraId="34D2D90A" w14:textId="77777777" w:rsidR="00A90EF5" w:rsidRPr="000F4FFB" w:rsidRDefault="00A90EF5" w:rsidP="00A90EF5">
      <w:pPr>
        <w:autoSpaceDE w:val="0"/>
        <w:autoSpaceDN w:val="0"/>
        <w:adjustRightInd w:val="0"/>
        <w:jc w:val="right"/>
        <w:rPr>
          <w:bCs/>
        </w:rPr>
      </w:pPr>
      <w:r w:rsidRPr="000F4FFB">
        <w:rPr>
          <w:bCs/>
        </w:rPr>
        <w:t>В соответствии с приложением</w:t>
      </w:r>
      <w:r>
        <w:rPr>
          <w:bCs/>
        </w:rPr>
        <w:t xml:space="preserve"> № 1</w:t>
      </w:r>
    </w:p>
    <w:p w14:paraId="17DD3691" w14:textId="77777777" w:rsidR="00A90EF5" w:rsidRPr="000F4FFB" w:rsidRDefault="00A90EF5" w:rsidP="00A90EF5">
      <w:pPr>
        <w:autoSpaceDE w:val="0"/>
        <w:autoSpaceDN w:val="0"/>
        <w:adjustRightInd w:val="0"/>
        <w:ind w:left="540"/>
        <w:jc w:val="right"/>
      </w:pPr>
      <w:r w:rsidRPr="000F4FFB">
        <w:rPr>
          <w:bCs/>
        </w:rPr>
        <w:t xml:space="preserve">к приказу </w:t>
      </w:r>
      <w:r w:rsidRPr="000F4FFB">
        <w:t xml:space="preserve">Минэкономразвития России </w:t>
      </w:r>
    </w:p>
    <w:p w14:paraId="1C831BAA" w14:textId="77777777" w:rsidR="00A90EF5" w:rsidRPr="000F4FFB" w:rsidRDefault="00A90EF5" w:rsidP="00A90EF5">
      <w:pPr>
        <w:autoSpaceDE w:val="0"/>
        <w:autoSpaceDN w:val="0"/>
        <w:adjustRightInd w:val="0"/>
        <w:ind w:left="540"/>
        <w:jc w:val="right"/>
      </w:pPr>
      <w:r w:rsidRPr="000F4FFB">
        <w:t>от 30.04.2009 № 141</w:t>
      </w:r>
    </w:p>
    <w:p w14:paraId="6CC90B11" w14:textId="77777777" w:rsidR="00A90EF5" w:rsidRDefault="00A90EF5" w:rsidP="00A90EF5">
      <w:pPr>
        <w:pStyle w:val="ConsPlusNonformat"/>
        <w:jc w:val="center"/>
        <w:rPr>
          <w:rFonts w:ascii="Times New Roman" w:hAnsi="Times New Roman" w:cs="Times New Roman"/>
          <w:sz w:val="32"/>
          <w:szCs w:val="32"/>
        </w:rPr>
      </w:pPr>
    </w:p>
    <w:p w14:paraId="77BA81DC" w14:textId="77777777" w:rsidR="00A90EF5" w:rsidRPr="00CA6B8E" w:rsidRDefault="00A90EF5" w:rsidP="00A90EF5">
      <w:pPr>
        <w:pStyle w:val="ConsPlusNonformat"/>
        <w:jc w:val="center"/>
        <w:rPr>
          <w:rFonts w:ascii="Times New Roman" w:hAnsi="Times New Roman" w:cs="Times New Roman"/>
          <w:sz w:val="32"/>
          <w:szCs w:val="32"/>
        </w:rPr>
      </w:pPr>
    </w:p>
    <w:tbl>
      <w:tblPr>
        <w:tblStyle w:val="a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4"/>
      </w:tblGrid>
      <w:tr w:rsidR="00A90EF5" w14:paraId="3DA310FF" w14:textId="77777777" w:rsidTr="00A90EF5">
        <w:tc>
          <w:tcPr>
            <w:tcW w:w="10064" w:type="dxa"/>
            <w:tcBorders>
              <w:bottom w:val="single" w:sz="4" w:space="0" w:color="auto"/>
            </w:tcBorders>
          </w:tcPr>
          <w:p w14:paraId="4914CA56" w14:textId="77777777" w:rsidR="00A90EF5" w:rsidRPr="0019513B" w:rsidRDefault="00A90EF5" w:rsidP="00A90EF5">
            <w:pPr>
              <w:pStyle w:val="ConsPlusNonformat"/>
              <w:jc w:val="center"/>
              <w:rPr>
                <w:rFonts w:ascii="Times New Roman" w:hAnsi="Times New Roman" w:cs="Times New Roman"/>
                <w:b/>
                <w:color w:val="000000" w:themeColor="text1"/>
                <w:sz w:val="24"/>
                <w:szCs w:val="24"/>
              </w:rPr>
            </w:pPr>
          </w:p>
        </w:tc>
      </w:tr>
    </w:tbl>
    <w:p w14:paraId="33CFD29D" w14:textId="77777777" w:rsidR="00A90EF5" w:rsidRPr="000F4FFB" w:rsidRDefault="00A90EF5" w:rsidP="00A90EF5">
      <w:pPr>
        <w:autoSpaceDE w:val="0"/>
        <w:autoSpaceDN w:val="0"/>
        <w:adjustRightInd w:val="0"/>
        <w:jc w:val="center"/>
      </w:pPr>
      <w:r>
        <w:t>(</w:t>
      </w:r>
      <w:r w:rsidRPr="000F4FFB">
        <w:t xml:space="preserve">наименование органа государственного </w:t>
      </w:r>
      <w:r>
        <w:t>контроля (</w:t>
      </w:r>
      <w:r w:rsidRPr="000F4FFB">
        <w:t>надзора</w:t>
      </w:r>
      <w:r>
        <w:t>) или органа муниципального контроля)</w:t>
      </w:r>
    </w:p>
    <w:p w14:paraId="46CFB1EB" w14:textId="77777777" w:rsidR="00A90EF5" w:rsidRPr="000F4FFB" w:rsidRDefault="00A90EF5" w:rsidP="00A90EF5">
      <w:pPr>
        <w:autoSpaceDE w:val="0"/>
        <w:autoSpaceDN w:val="0"/>
        <w:adjustRightInd w:val="0"/>
      </w:pPr>
    </w:p>
    <w:p w14:paraId="28E958E4" w14:textId="77777777" w:rsidR="00A90EF5" w:rsidRPr="000F4FFB" w:rsidRDefault="00A90EF5" w:rsidP="00A90EF5">
      <w:pPr>
        <w:autoSpaceDE w:val="0"/>
        <w:autoSpaceDN w:val="0"/>
        <w:adjustRightInd w:val="0"/>
        <w:jc w:val="center"/>
        <w:rPr>
          <w:b/>
        </w:rPr>
      </w:pPr>
      <w:r>
        <w:rPr>
          <w:b/>
        </w:rPr>
        <w:t>РАСПОРЯЖЕНИЕ</w:t>
      </w:r>
    </w:p>
    <w:p w14:paraId="1B03F879" w14:textId="77777777" w:rsidR="00A90EF5" w:rsidRDefault="00A90EF5" w:rsidP="00A90EF5">
      <w:pPr>
        <w:autoSpaceDE w:val="0"/>
        <w:autoSpaceDN w:val="0"/>
        <w:adjustRightInd w:val="0"/>
        <w:jc w:val="center"/>
      </w:pPr>
      <w:r w:rsidRPr="000F4FFB">
        <w:t xml:space="preserve">органа государственного </w:t>
      </w:r>
      <w:r>
        <w:t>контроля (</w:t>
      </w:r>
      <w:r w:rsidRPr="000F4FFB">
        <w:t>надзора</w:t>
      </w:r>
      <w:r>
        <w:t>), органа муниципального контроля</w:t>
      </w:r>
    </w:p>
    <w:p w14:paraId="0260050A" w14:textId="77777777" w:rsidR="00A90EF5" w:rsidRPr="000F4FFB" w:rsidRDefault="00A90EF5" w:rsidP="00A90EF5">
      <w:pPr>
        <w:autoSpaceDE w:val="0"/>
        <w:autoSpaceDN w:val="0"/>
        <w:adjustRightInd w:val="0"/>
        <w:jc w:val="center"/>
      </w:pPr>
      <w:r w:rsidRPr="000F4FFB">
        <w:t>о проведении</w:t>
      </w:r>
      <w:r>
        <w:t xml:space="preserve"> </w:t>
      </w:r>
      <w:r w:rsidRPr="000F4FFB">
        <w:t>_________________________________</w:t>
      </w:r>
      <w:r>
        <w:t>_____</w:t>
      </w:r>
      <w:r w:rsidRPr="000F4FFB">
        <w:t>______________ проверки</w:t>
      </w:r>
    </w:p>
    <w:p w14:paraId="38AE0442" w14:textId="77777777" w:rsidR="00A90EF5" w:rsidRPr="000F4FFB" w:rsidRDefault="00A90EF5" w:rsidP="00A90EF5">
      <w:pPr>
        <w:autoSpaceDE w:val="0"/>
        <w:autoSpaceDN w:val="0"/>
        <w:adjustRightInd w:val="0"/>
        <w:jc w:val="center"/>
      </w:pPr>
      <w:r w:rsidRPr="000F4FFB">
        <w:t>(плановой/внеплановой, документарной/выездной)</w:t>
      </w:r>
    </w:p>
    <w:p w14:paraId="06E63797" w14:textId="77777777" w:rsidR="00A90EF5" w:rsidRPr="00377349" w:rsidRDefault="00A90EF5" w:rsidP="00A90EF5">
      <w:pPr>
        <w:tabs>
          <w:tab w:val="center" w:pos="4819"/>
          <w:tab w:val="left" w:pos="7635"/>
        </w:tabs>
        <w:autoSpaceDE w:val="0"/>
        <w:autoSpaceDN w:val="0"/>
        <w:adjustRightInd w:val="0"/>
        <w:jc w:val="center"/>
      </w:pPr>
      <w:r w:rsidRPr="00377349">
        <w:t>юридического лица, индивидуального предпринимателя</w:t>
      </w:r>
    </w:p>
    <w:p w14:paraId="48EF5DA4" w14:textId="77777777" w:rsidR="00A90EF5" w:rsidRPr="000F4FFB" w:rsidRDefault="00A90EF5" w:rsidP="00A90EF5">
      <w:pPr>
        <w:autoSpaceDE w:val="0"/>
        <w:autoSpaceDN w:val="0"/>
        <w:adjustRightInd w:val="0"/>
      </w:pPr>
    </w:p>
    <w:p w14:paraId="21E848DA" w14:textId="77777777" w:rsidR="00A90EF5" w:rsidRPr="000F4FFB" w:rsidRDefault="00A90EF5" w:rsidP="00A90EF5">
      <w:pPr>
        <w:autoSpaceDE w:val="0"/>
        <w:autoSpaceDN w:val="0"/>
        <w:adjustRightInd w:val="0"/>
        <w:jc w:val="center"/>
      </w:pPr>
      <w:r>
        <w:t>от «___» __________ ____ г.</w:t>
      </w:r>
      <w:r>
        <w:tab/>
      </w:r>
      <w:r w:rsidRPr="000F4FFB">
        <w:t>№ _____</w:t>
      </w:r>
    </w:p>
    <w:p w14:paraId="673F98BA" w14:textId="77777777" w:rsidR="00A90EF5" w:rsidRPr="000F4FFB" w:rsidRDefault="00A90EF5" w:rsidP="00A90EF5">
      <w:pPr>
        <w:autoSpaceDE w:val="0"/>
        <w:autoSpaceDN w:val="0"/>
        <w:adjustRightInd w:val="0"/>
        <w:jc w:val="both"/>
      </w:pPr>
    </w:p>
    <w:p w14:paraId="0DD306FE" w14:textId="77777777" w:rsidR="00A90EF5" w:rsidRPr="000F4FFB" w:rsidRDefault="00A90EF5" w:rsidP="00A90EF5">
      <w:pPr>
        <w:autoSpaceDE w:val="0"/>
        <w:autoSpaceDN w:val="0"/>
        <w:adjustRightInd w:val="0"/>
        <w:jc w:val="both"/>
      </w:pPr>
      <w:r w:rsidRPr="000F4FFB">
        <w:t>1. Провести проверку в отношении _______________________________________________</w:t>
      </w:r>
    </w:p>
    <w:p w14:paraId="73BFF591"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263CBDD4" w14:textId="77777777" w:rsidR="00A90EF5" w:rsidRPr="000F4FFB" w:rsidRDefault="00A90EF5" w:rsidP="00A90EF5">
      <w:pPr>
        <w:autoSpaceDE w:val="0"/>
        <w:autoSpaceDN w:val="0"/>
        <w:adjustRightInd w:val="0"/>
        <w:jc w:val="both"/>
      </w:pPr>
      <w:r w:rsidRPr="000F4FFB">
        <w:t>__________________________________________________</w:t>
      </w:r>
      <w:r>
        <w:t>____</w:t>
      </w:r>
      <w:r w:rsidRPr="000F4FFB">
        <w:t>_______________________</w:t>
      </w:r>
    </w:p>
    <w:p w14:paraId="034B3520" w14:textId="77777777" w:rsidR="00A90EF5" w:rsidRPr="000F4FFB" w:rsidRDefault="00A90EF5" w:rsidP="00A90EF5">
      <w:pPr>
        <w:autoSpaceDE w:val="0"/>
        <w:autoSpaceDN w:val="0"/>
        <w:adjustRightInd w:val="0"/>
        <w:jc w:val="center"/>
      </w:pPr>
      <w:r w:rsidRPr="000F4FFB">
        <w:t>(наименование юридического лица, фамилия, имя, отчество (последнее - при наличии)</w:t>
      </w:r>
    </w:p>
    <w:p w14:paraId="7741CE8F" w14:textId="77777777" w:rsidR="00A90EF5" w:rsidRPr="000F4FFB" w:rsidRDefault="00A90EF5" w:rsidP="00A90EF5">
      <w:pPr>
        <w:autoSpaceDE w:val="0"/>
        <w:autoSpaceDN w:val="0"/>
        <w:adjustRightInd w:val="0"/>
        <w:jc w:val="center"/>
      </w:pPr>
      <w:r w:rsidRPr="000F4FFB">
        <w:t>индивидуального предпринимателя)</w:t>
      </w:r>
    </w:p>
    <w:p w14:paraId="329E3E29" w14:textId="77777777" w:rsidR="00A90EF5" w:rsidRPr="000F4FFB" w:rsidRDefault="00A90EF5" w:rsidP="00A90EF5">
      <w:pPr>
        <w:autoSpaceDE w:val="0"/>
        <w:autoSpaceDN w:val="0"/>
        <w:adjustRightInd w:val="0"/>
        <w:jc w:val="both"/>
      </w:pPr>
    </w:p>
    <w:p w14:paraId="7BC37F2F" w14:textId="77777777" w:rsidR="00A90EF5" w:rsidRPr="000F4FFB" w:rsidRDefault="00A90EF5" w:rsidP="00A90EF5">
      <w:pPr>
        <w:autoSpaceDE w:val="0"/>
        <w:autoSpaceDN w:val="0"/>
        <w:adjustRightInd w:val="0"/>
        <w:jc w:val="both"/>
      </w:pPr>
      <w:r w:rsidRPr="000F4FFB">
        <w:t>2. Место нахождения: __________________________________________________________</w:t>
      </w:r>
    </w:p>
    <w:p w14:paraId="15F33B8B"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2F3FF493"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43968444" w14:textId="77777777" w:rsidR="00A90EF5" w:rsidRPr="000F4FFB" w:rsidRDefault="00A90EF5" w:rsidP="00A90EF5">
      <w:pPr>
        <w:autoSpaceDE w:val="0"/>
        <w:autoSpaceDN w:val="0"/>
        <w:adjustRightInd w:val="0"/>
        <w:jc w:val="center"/>
      </w:pPr>
      <w:r w:rsidRPr="000F4FFB">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14:paraId="005D0EE1" w14:textId="77777777" w:rsidR="00A90EF5" w:rsidRPr="000F4FFB" w:rsidRDefault="00A90EF5" w:rsidP="00A90EF5">
      <w:pPr>
        <w:autoSpaceDE w:val="0"/>
        <w:autoSpaceDN w:val="0"/>
        <w:adjustRightInd w:val="0"/>
        <w:jc w:val="both"/>
      </w:pPr>
    </w:p>
    <w:p w14:paraId="0D108FFA" w14:textId="77777777" w:rsidR="00A90EF5" w:rsidRPr="000F4FFB" w:rsidRDefault="00A90EF5" w:rsidP="00A90EF5">
      <w:pPr>
        <w:autoSpaceDE w:val="0"/>
        <w:autoSpaceDN w:val="0"/>
        <w:adjustRightInd w:val="0"/>
        <w:jc w:val="both"/>
      </w:pPr>
      <w:r w:rsidRPr="000F4FFB">
        <w:t>3. Назначить лицом(</w:t>
      </w:r>
      <w:proofErr w:type="spellStart"/>
      <w:r w:rsidRPr="000F4FFB">
        <w:t>ами</w:t>
      </w:r>
      <w:proofErr w:type="spellEnd"/>
      <w:r w:rsidRPr="000F4FFB">
        <w:t>), уполномоченным(и) на проведение проверки: _______________</w:t>
      </w:r>
    </w:p>
    <w:p w14:paraId="4F70332D"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1E6826E6"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1CA8FCC8" w14:textId="77777777" w:rsidR="00A90EF5" w:rsidRPr="000F4FFB" w:rsidRDefault="00A90EF5" w:rsidP="00A90EF5">
      <w:pPr>
        <w:autoSpaceDE w:val="0"/>
        <w:autoSpaceDN w:val="0"/>
        <w:adjustRightInd w:val="0"/>
        <w:jc w:val="center"/>
      </w:pPr>
      <w:r w:rsidRPr="000F4FFB">
        <w:t>(фамилия, имя, отчество (последнее - при наличии), должность должностного лица (должностных лиц), уполномоченного(</w:t>
      </w:r>
      <w:proofErr w:type="spellStart"/>
      <w:r w:rsidRPr="000F4FFB">
        <w:t>ых</w:t>
      </w:r>
      <w:proofErr w:type="spellEnd"/>
      <w:r w:rsidRPr="000F4FFB">
        <w:t>) на проведение проверки)</w:t>
      </w:r>
    </w:p>
    <w:p w14:paraId="32E3E6AE" w14:textId="3F7DB0D1" w:rsidR="00A90EF5" w:rsidRDefault="00A90EF5" w:rsidP="00A90EF5">
      <w:pPr>
        <w:autoSpaceDE w:val="0"/>
        <w:autoSpaceDN w:val="0"/>
        <w:adjustRightInd w:val="0"/>
        <w:jc w:val="both"/>
      </w:pPr>
    </w:p>
    <w:p w14:paraId="53F52880" w14:textId="74688756" w:rsidR="00A855AC" w:rsidRDefault="00A855AC" w:rsidP="00A90EF5">
      <w:pPr>
        <w:autoSpaceDE w:val="0"/>
        <w:autoSpaceDN w:val="0"/>
        <w:adjustRightInd w:val="0"/>
        <w:jc w:val="both"/>
      </w:pPr>
    </w:p>
    <w:p w14:paraId="691CF42D" w14:textId="08502C77" w:rsidR="00A855AC" w:rsidRDefault="00A855AC" w:rsidP="00A90EF5">
      <w:pPr>
        <w:autoSpaceDE w:val="0"/>
        <w:autoSpaceDN w:val="0"/>
        <w:adjustRightInd w:val="0"/>
        <w:jc w:val="both"/>
      </w:pPr>
    </w:p>
    <w:p w14:paraId="06C68862" w14:textId="2EF29BDE" w:rsidR="00A855AC" w:rsidRDefault="00A855AC" w:rsidP="00A90EF5">
      <w:pPr>
        <w:autoSpaceDE w:val="0"/>
        <w:autoSpaceDN w:val="0"/>
        <w:adjustRightInd w:val="0"/>
        <w:jc w:val="both"/>
      </w:pPr>
    </w:p>
    <w:p w14:paraId="2C524D0C" w14:textId="4D7AEEF3" w:rsidR="00A855AC" w:rsidRDefault="00A855AC" w:rsidP="00A90EF5">
      <w:pPr>
        <w:autoSpaceDE w:val="0"/>
        <w:autoSpaceDN w:val="0"/>
        <w:adjustRightInd w:val="0"/>
        <w:jc w:val="both"/>
      </w:pPr>
    </w:p>
    <w:p w14:paraId="002DAC55" w14:textId="168DA74D" w:rsidR="00A855AC" w:rsidRDefault="00A855AC" w:rsidP="00A90EF5">
      <w:pPr>
        <w:autoSpaceDE w:val="0"/>
        <w:autoSpaceDN w:val="0"/>
        <w:adjustRightInd w:val="0"/>
        <w:jc w:val="both"/>
      </w:pPr>
    </w:p>
    <w:p w14:paraId="5357E7FF" w14:textId="4490137D" w:rsidR="00A855AC" w:rsidRDefault="00A855AC" w:rsidP="00A90EF5">
      <w:pPr>
        <w:autoSpaceDE w:val="0"/>
        <w:autoSpaceDN w:val="0"/>
        <w:adjustRightInd w:val="0"/>
        <w:jc w:val="both"/>
      </w:pPr>
    </w:p>
    <w:p w14:paraId="66487D5F" w14:textId="0D1E6723" w:rsidR="00A855AC" w:rsidRDefault="00A855AC" w:rsidP="00A90EF5">
      <w:pPr>
        <w:autoSpaceDE w:val="0"/>
        <w:autoSpaceDN w:val="0"/>
        <w:adjustRightInd w:val="0"/>
        <w:jc w:val="both"/>
      </w:pPr>
    </w:p>
    <w:p w14:paraId="62676B46" w14:textId="77777777" w:rsidR="00A855AC" w:rsidRPr="000F4FFB" w:rsidRDefault="00A855AC" w:rsidP="00A90EF5">
      <w:pPr>
        <w:autoSpaceDE w:val="0"/>
        <w:autoSpaceDN w:val="0"/>
        <w:adjustRightInd w:val="0"/>
        <w:jc w:val="both"/>
      </w:pPr>
    </w:p>
    <w:p w14:paraId="6C1572BB" w14:textId="77777777" w:rsidR="00A90EF5" w:rsidRPr="000F4FFB" w:rsidRDefault="00A90EF5" w:rsidP="00A90EF5">
      <w:pPr>
        <w:autoSpaceDE w:val="0"/>
        <w:autoSpaceDN w:val="0"/>
        <w:adjustRightInd w:val="0"/>
        <w:jc w:val="both"/>
      </w:pPr>
      <w:r w:rsidRPr="000F4FFB">
        <w:lastRenderedPageBreak/>
        <w:t>4. Привлечь к проведению проверки в качестве экспертов, представителей экспертных организаций следующих лиц: ___</w:t>
      </w:r>
      <w:r>
        <w:t>_______</w:t>
      </w:r>
      <w:r w:rsidRPr="000F4FFB">
        <w:t>__________________________________________</w:t>
      </w:r>
    </w:p>
    <w:p w14:paraId="0DDF61C1"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4DB5D94B"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545DE437" w14:textId="77777777" w:rsidR="00A90EF5" w:rsidRPr="000F4FFB" w:rsidRDefault="00A90EF5" w:rsidP="00A90EF5">
      <w:pPr>
        <w:autoSpaceDE w:val="0"/>
        <w:autoSpaceDN w:val="0"/>
        <w:adjustRightInd w:val="0"/>
        <w:jc w:val="center"/>
      </w:pPr>
      <w:r w:rsidRPr="000F4FFB">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14:paraId="3109073F" w14:textId="60BC5261" w:rsidR="00A90EF5" w:rsidRDefault="00A90EF5" w:rsidP="00A90EF5">
      <w:pPr>
        <w:autoSpaceDE w:val="0"/>
        <w:autoSpaceDN w:val="0"/>
        <w:adjustRightInd w:val="0"/>
        <w:jc w:val="both"/>
      </w:pPr>
    </w:p>
    <w:p w14:paraId="33B143A2" w14:textId="77777777" w:rsidR="00F707B1" w:rsidRDefault="00F707B1" w:rsidP="00A90EF5">
      <w:pPr>
        <w:autoSpaceDE w:val="0"/>
        <w:autoSpaceDN w:val="0"/>
        <w:adjustRightInd w:val="0"/>
        <w:jc w:val="both"/>
      </w:pPr>
    </w:p>
    <w:p w14:paraId="4267B9A1" w14:textId="77777777" w:rsidR="00A90EF5" w:rsidRPr="000F4FFB" w:rsidRDefault="00A90EF5" w:rsidP="00A90EF5">
      <w:pPr>
        <w:autoSpaceDE w:val="0"/>
        <w:autoSpaceDN w:val="0"/>
        <w:adjustRightInd w:val="0"/>
        <w:jc w:val="both"/>
      </w:pPr>
      <w:r w:rsidRPr="000F4FFB">
        <w:t>5. Настоящая проверка проводится в рамках _______________________________________</w:t>
      </w:r>
    </w:p>
    <w:p w14:paraId="204922BE"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30C690EA"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4CB23C32" w14:textId="77777777" w:rsidR="00A90EF5" w:rsidRPr="000F4FFB" w:rsidRDefault="00A90EF5" w:rsidP="00A90EF5">
      <w:pPr>
        <w:autoSpaceDE w:val="0"/>
        <w:autoSpaceDN w:val="0"/>
        <w:adjustRightInd w:val="0"/>
        <w:jc w:val="center"/>
      </w:pPr>
      <w:r w:rsidRPr="000F4FFB">
        <w:t>(наименование вида (видов) государственного контроля (надзора), муниципального контроля, реестровый(</w:t>
      </w:r>
      <w:proofErr w:type="spellStart"/>
      <w:r w:rsidRPr="000F4FFB">
        <w:t>ые</w:t>
      </w:r>
      <w:proofErr w:type="spellEnd"/>
      <w:r w:rsidRPr="000F4FFB">
        <w:t>) номер(а) функции(й) в федеральной государственной информационной системе «Федеральный реестр государственных и муниципальных услуг (функций)»)</w:t>
      </w:r>
    </w:p>
    <w:p w14:paraId="6CBC262C" w14:textId="77777777" w:rsidR="00A90EF5" w:rsidRPr="000F4FFB" w:rsidRDefault="00A90EF5" w:rsidP="00A90EF5">
      <w:pPr>
        <w:autoSpaceDE w:val="0"/>
        <w:autoSpaceDN w:val="0"/>
        <w:adjustRightInd w:val="0"/>
        <w:jc w:val="both"/>
      </w:pPr>
    </w:p>
    <w:p w14:paraId="0911684A" w14:textId="77777777" w:rsidR="00A90EF5" w:rsidRPr="000F4FFB" w:rsidRDefault="00A90EF5" w:rsidP="00A90EF5">
      <w:pPr>
        <w:autoSpaceDE w:val="0"/>
        <w:autoSpaceDN w:val="0"/>
        <w:adjustRightInd w:val="0"/>
        <w:jc w:val="both"/>
      </w:pPr>
      <w:r w:rsidRPr="000F4FFB">
        <w:t>6. Установить, что:</w:t>
      </w:r>
    </w:p>
    <w:p w14:paraId="7BDA8D8F" w14:textId="77777777" w:rsidR="00A90EF5" w:rsidRPr="000F4FFB" w:rsidRDefault="00A90EF5" w:rsidP="00A90EF5">
      <w:pPr>
        <w:autoSpaceDE w:val="0"/>
        <w:autoSpaceDN w:val="0"/>
        <w:adjustRightInd w:val="0"/>
        <w:jc w:val="both"/>
      </w:pPr>
      <w:r w:rsidRPr="000F4FFB">
        <w:t>настоящая проверка проводится с целью: __________________________________________</w:t>
      </w:r>
    </w:p>
    <w:p w14:paraId="0A75AD60"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5F88EA41"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228FAA2A" w14:textId="77777777" w:rsidR="00A90EF5" w:rsidRPr="000F4FFB" w:rsidRDefault="00A90EF5" w:rsidP="00A90EF5">
      <w:pPr>
        <w:ind w:firstLine="567"/>
        <w:jc w:val="both"/>
      </w:pPr>
      <w:r w:rsidRPr="000F4FFB">
        <w:t>При установлении целей проводимой проверки указывается следующая информация:</w:t>
      </w:r>
    </w:p>
    <w:p w14:paraId="7C7FCBF8" w14:textId="77777777" w:rsidR="00A90EF5" w:rsidRPr="000F4FFB" w:rsidRDefault="00A90EF5" w:rsidP="00A90EF5">
      <w:pPr>
        <w:ind w:firstLine="567"/>
        <w:jc w:val="both"/>
      </w:pPr>
      <w:r w:rsidRPr="000F4FFB">
        <w:t>а) в случае проведения плановой проверки:</w:t>
      </w:r>
    </w:p>
    <w:p w14:paraId="4DC0EA92" w14:textId="77777777" w:rsidR="00A90EF5" w:rsidRPr="000F4FFB" w:rsidRDefault="00A90EF5" w:rsidP="00A90EF5">
      <w:pPr>
        <w:ind w:firstLine="567"/>
        <w:jc w:val="both"/>
      </w:pPr>
      <w:r w:rsidRPr="000F4FFB">
        <w:t>- ссылка на утвержденный ежегодный план проведения плановых проверок;</w:t>
      </w:r>
    </w:p>
    <w:p w14:paraId="7CF3B814" w14:textId="77777777" w:rsidR="00A90EF5" w:rsidRPr="000F4FFB" w:rsidRDefault="00A90EF5" w:rsidP="00A90EF5">
      <w:pPr>
        <w:ind w:firstLine="567"/>
        <w:jc w:val="both"/>
      </w:pPr>
      <w:r w:rsidRPr="000F4FFB">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14:paraId="2CE9DDB0" w14:textId="77777777" w:rsidR="00A90EF5" w:rsidRPr="000F4FFB" w:rsidRDefault="00A90EF5" w:rsidP="00A90EF5">
      <w:pPr>
        <w:ind w:firstLine="567"/>
        <w:jc w:val="both"/>
      </w:pPr>
      <w:r w:rsidRPr="000F4FFB">
        <w:t>б) в случае проведения внеплановой проверки:</w:t>
      </w:r>
    </w:p>
    <w:p w14:paraId="22EA7DAF" w14:textId="77777777" w:rsidR="00A90EF5" w:rsidRPr="000F4FFB" w:rsidRDefault="00A90EF5" w:rsidP="00A90EF5">
      <w:pPr>
        <w:ind w:firstLine="567"/>
        <w:jc w:val="both"/>
      </w:pPr>
      <w:r w:rsidRPr="000F4FFB">
        <w:t>- реквизиты ранее выданного проверяемому лицу предписания об устранении выявленного нарушения, срок для исполнения которого истек;</w:t>
      </w:r>
    </w:p>
    <w:p w14:paraId="18E466C3" w14:textId="77777777" w:rsidR="00A90EF5" w:rsidRPr="000F4FFB" w:rsidRDefault="00A90EF5" w:rsidP="00A90EF5">
      <w:pPr>
        <w:ind w:firstLine="567"/>
        <w:jc w:val="both"/>
      </w:pPr>
      <w:r w:rsidRPr="000F4FFB">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14:paraId="0D47058F" w14:textId="77777777" w:rsidR="00A90EF5" w:rsidRPr="000F4FFB" w:rsidRDefault="00A90EF5" w:rsidP="00A90EF5">
      <w:pPr>
        <w:ind w:firstLine="567"/>
        <w:jc w:val="both"/>
      </w:pPr>
      <w:r w:rsidRPr="000F4FFB">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14:paraId="78ACF3B2" w14:textId="77777777" w:rsidR="00A90EF5" w:rsidRPr="000F4FFB" w:rsidRDefault="00A90EF5" w:rsidP="00A90EF5">
      <w:pPr>
        <w:ind w:firstLine="567"/>
        <w:jc w:val="both"/>
      </w:pPr>
      <w:r w:rsidRPr="000F4FFB">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14:paraId="1E0DEF13" w14:textId="77777777" w:rsidR="00A90EF5" w:rsidRPr="000F4FFB" w:rsidRDefault="00A90EF5" w:rsidP="00A90EF5">
      <w:pPr>
        <w:ind w:firstLine="567"/>
        <w:jc w:val="both"/>
      </w:pPr>
      <w:r w:rsidRPr="000F4FFB">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14:paraId="179965AD" w14:textId="77777777" w:rsidR="00A90EF5" w:rsidRPr="000F4FFB" w:rsidRDefault="00A90EF5" w:rsidP="00A90EF5">
      <w:pPr>
        <w:ind w:firstLine="567"/>
        <w:jc w:val="both"/>
      </w:pPr>
      <w:r w:rsidRPr="000F4FFB">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14:paraId="72DE530B" w14:textId="77777777" w:rsidR="00A90EF5" w:rsidRPr="000F4FFB" w:rsidRDefault="00A90EF5" w:rsidP="00A90EF5">
      <w:pPr>
        <w:ind w:firstLine="567"/>
        <w:jc w:val="both"/>
      </w:pPr>
      <w:r w:rsidRPr="000F4FFB">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14:paraId="5624CBD9" w14:textId="77777777" w:rsidR="00A90EF5" w:rsidRPr="000F4FFB" w:rsidRDefault="00A90EF5" w:rsidP="00A90EF5">
      <w:pPr>
        <w:ind w:firstLine="567"/>
        <w:jc w:val="both"/>
      </w:pPr>
      <w:r w:rsidRPr="000F4FFB">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14:paraId="5CAD319A" w14:textId="77777777" w:rsidR="00A90EF5" w:rsidRPr="000F4FFB" w:rsidRDefault="00A90EF5" w:rsidP="00A90EF5">
      <w:pPr>
        <w:ind w:firstLine="567"/>
        <w:jc w:val="both"/>
      </w:pPr>
      <w:r w:rsidRPr="000F4FFB">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14:paraId="7B54BEC1" w14:textId="6BD9AC71" w:rsidR="00A90EF5" w:rsidRDefault="00A90EF5" w:rsidP="00A90EF5">
      <w:pPr>
        <w:jc w:val="both"/>
      </w:pPr>
    </w:p>
    <w:p w14:paraId="18B965B6" w14:textId="55FAAFAE" w:rsidR="00A855AC" w:rsidRDefault="00A855AC" w:rsidP="00A90EF5">
      <w:pPr>
        <w:jc w:val="both"/>
      </w:pPr>
    </w:p>
    <w:p w14:paraId="0D328D04" w14:textId="34F86310" w:rsidR="00A855AC" w:rsidRDefault="00A855AC" w:rsidP="00A90EF5">
      <w:pPr>
        <w:jc w:val="both"/>
      </w:pPr>
    </w:p>
    <w:p w14:paraId="37FD2D70" w14:textId="77777777" w:rsidR="00A855AC" w:rsidRPr="000F4FFB" w:rsidRDefault="00A855AC" w:rsidP="00A90EF5">
      <w:pPr>
        <w:jc w:val="both"/>
      </w:pPr>
    </w:p>
    <w:p w14:paraId="7D26DBD5" w14:textId="77777777" w:rsidR="00A90EF5" w:rsidRPr="000F4FFB" w:rsidRDefault="00A90EF5" w:rsidP="00A90EF5">
      <w:pPr>
        <w:jc w:val="both"/>
      </w:pPr>
      <w:r w:rsidRPr="000F4FFB">
        <w:lastRenderedPageBreak/>
        <w:t>задачами настоящей проверки являются: __________________________________________</w:t>
      </w:r>
    </w:p>
    <w:p w14:paraId="56CC85F8" w14:textId="77777777" w:rsidR="00A90EF5" w:rsidRPr="000F4FFB" w:rsidRDefault="00A90EF5" w:rsidP="00A90EF5">
      <w:pPr>
        <w:jc w:val="both"/>
      </w:pPr>
      <w:r w:rsidRPr="000F4FFB">
        <w:t>_____________________________________________________________________________</w:t>
      </w:r>
    </w:p>
    <w:p w14:paraId="7F3C6437" w14:textId="77777777" w:rsidR="00A90EF5" w:rsidRPr="000F4FFB" w:rsidRDefault="00A90EF5" w:rsidP="00A90EF5">
      <w:pPr>
        <w:jc w:val="both"/>
      </w:pPr>
      <w:r w:rsidRPr="000F4FFB">
        <w:t>_____________________________________________________________________________</w:t>
      </w:r>
    </w:p>
    <w:p w14:paraId="4ADD8C1D" w14:textId="77777777" w:rsidR="00A90EF5" w:rsidRPr="000F4FFB" w:rsidRDefault="00A90EF5" w:rsidP="00A90EF5">
      <w:pPr>
        <w:autoSpaceDE w:val="0"/>
        <w:autoSpaceDN w:val="0"/>
        <w:adjustRightInd w:val="0"/>
        <w:jc w:val="both"/>
      </w:pPr>
    </w:p>
    <w:p w14:paraId="3055115F" w14:textId="77777777" w:rsidR="00A90EF5" w:rsidRPr="000F4FFB" w:rsidRDefault="00A90EF5" w:rsidP="00A90EF5">
      <w:pPr>
        <w:autoSpaceDE w:val="0"/>
        <w:autoSpaceDN w:val="0"/>
        <w:adjustRightInd w:val="0"/>
        <w:jc w:val="both"/>
      </w:pPr>
      <w:r w:rsidRPr="000F4FFB">
        <w:t>7. Предметом настоящей проверки является (отметить нужное):</w:t>
      </w:r>
    </w:p>
    <w:p w14:paraId="4A884560" w14:textId="77777777" w:rsidR="00A90EF5" w:rsidRPr="000F4FFB" w:rsidRDefault="00A90EF5" w:rsidP="00A90EF5">
      <w:pPr>
        <w:autoSpaceDE w:val="0"/>
        <w:autoSpaceDN w:val="0"/>
        <w:adjustRightInd w:val="0"/>
        <w:ind w:firstLine="567"/>
        <w:jc w:val="both"/>
      </w:pPr>
      <w:r w:rsidRPr="000F4FFB">
        <w:t>соблюдение обязательных требований и (или) требований, установленных муниципальными правовыми актами;</w:t>
      </w:r>
    </w:p>
    <w:p w14:paraId="68DA41E0" w14:textId="77777777" w:rsidR="00A90EF5" w:rsidRPr="000F4FFB" w:rsidRDefault="00A90EF5" w:rsidP="00A90EF5">
      <w:pPr>
        <w:autoSpaceDE w:val="0"/>
        <w:autoSpaceDN w:val="0"/>
        <w:adjustRightInd w:val="0"/>
        <w:ind w:firstLine="567"/>
        <w:jc w:val="both"/>
      </w:pPr>
      <w:r w:rsidRPr="000F4FFB">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14:paraId="181E0B97" w14:textId="77777777" w:rsidR="00A90EF5" w:rsidRPr="000F4FFB" w:rsidRDefault="00A90EF5" w:rsidP="00A90EF5">
      <w:pPr>
        <w:autoSpaceDE w:val="0"/>
        <w:autoSpaceDN w:val="0"/>
        <w:adjustRightInd w:val="0"/>
        <w:ind w:firstLine="567"/>
        <w:jc w:val="both"/>
      </w:pPr>
      <w:r w:rsidRPr="000F4FFB">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14:paraId="53AF51D5" w14:textId="77777777" w:rsidR="00A90EF5" w:rsidRPr="000F4FFB" w:rsidRDefault="00A90EF5" w:rsidP="00A90EF5">
      <w:pPr>
        <w:autoSpaceDE w:val="0"/>
        <w:autoSpaceDN w:val="0"/>
        <w:adjustRightInd w:val="0"/>
        <w:ind w:firstLine="567"/>
        <w:jc w:val="both"/>
      </w:pPr>
      <w:r w:rsidRPr="000F4FFB">
        <w:t>выполнение предписаний органов государственного контроля (надзора), органов муниципального контроля;</w:t>
      </w:r>
    </w:p>
    <w:p w14:paraId="07E33824" w14:textId="77777777" w:rsidR="00A90EF5" w:rsidRPr="000F4FFB" w:rsidRDefault="00A90EF5" w:rsidP="00A90EF5">
      <w:pPr>
        <w:autoSpaceDE w:val="0"/>
        <w:autoSpaceDN w:val="0"/>
        <w:adjustRightInd w:val="0"/>
        <w:ind w:firstLine="567"/>
        <w:jc w:val="both"/>
      </w:pPr>
      <w:r w:rsidRPr="000F4FFB">
        <w:t>проведение мероприятий:</w:t>
      </w:r>
    </w:p>
    <w:p w14:paraId="32ED75CD" w14:textId="77777777" w:rsidR="00A90EF5" w:rsidRPr="0064332F" w:rsidRDefault="00A90EF5" w:rsidP="00A90EF5">
      <w:pPr>
        <w:autoSpaceDE w:val="0"/>
        <w:autoSpaceDN w:val="0"/>
        <w:adjustRightInd w:val="0"/>
        <w:ind w:firstLine="567"/>
        <w:jc w:val="both"/>
        <w:rPr>
          <w:strike/>
        </w:rPr>
      </w:pPr>
      <w:r w:rsidRPr="000F4FFB">
        <w:t>по предотвращению причинения вреда жизни, здоровью граждан, вреда животным, растениям, окружающей среде;</w:t>
      </w:r>
    </w:p>
    <w:p w14:paraId="5ACD0034" w14:textId="77777777" w:rsidR="00A90EF5" w:rsidRPr="000F4FFB" w:rsidRDefault="00A90EF5" w:rsidP="00A90EF5">
      <w:pPr>
        <w:autoSpaceDE w:val="0"/>
        <w:autoSpaceDN w:val="0"/>
        <w:adjustRightInd w:val="0"/>
        <w:ind w:firstLine="567"/>
        <w:jc w:val="both"/>
      </w:pPr>
      <w:r w:rsidRPr="000F4FFB">
        <w:t>по предупреждению возникновения чрезвычайных ситуаций природного и техногенного характера;</w:t>
      </w:r>
    </w:p>
    <w:p w14:paraId="058DB6B7" w14:textId="77777777" w:rsidR="00A90EF5" w:rsidRPr="000F4FFB" w:rsidRDefault="00A90EF5" w:rsidP="00A90EF5">
      <w:pPr>
        <w:autoSpaceDE w:val="0"/>
        <w:autoSpaceDN w:val="0"/>
        <w:adjustRightInd w:val="0"/>
        <w:ind w:firstLine="567"/>
        <w:jc w:val="both"/>
      </w:pPr>
      <w:r w:rsidRPr="000F4FFB">
        <w:t>по обеспечению безопасности государства;</w:t>
      </w:r>
    </w:p>
    <w:p w14:paraId="28A74C92" w14:textId="77777777" w:rsidR="00A90EF5" w:rsidRPr="000F4FFB" w:rsidRDefault="00A90EF5" w:rsidP="00A90EF5">
      <w:pPr>
        <w:autoSpaceDE w:val="0"/>
        <w:autoSpaceDN w:val="0"/>
        <w:adjustRightInd w:val="0"/>
        <w:ind w:firstLine="567"/>
        <w:jc w:val="both"/>
      </w:pPr>
      <w:r w:rsidRPr="000F4FFB">
        <w:t>по ликвидации последствий причинения такого вреда.</w:t>
      </w:r>
    </w:p>
    <w:p w14:paraId="35313875" w14:textId="77777777" w:rsidR="00A90EF5" w:rsidRPr="000F4FFB" w:rsidRDefault="00A90EF5" w:rsidP="00A90EF5">
      <w:pPr>
        <w:autoSpaceDE w:val="0"/>
        <w:autoSpaceDN w:val="0"/>
        <w:adjustRightInd w:val="0"/>
        <w:jc w:val="both"/>
      </w:pPr>
    </w:p>
    <w:p w14:paraId="3C4FBBEB" w14:textId="77777777" w:rsidR="00A90EF5" w:rsidRPr="000F4FFB" w:rsidRDefault="00A90EF5" w:rsidP="00A90EF5">
      <w:pPr>
        <w:autoSpaceDE w:val="0"/>
        <w:autoSpaceDN w:val="0"/>
        <w:adjustRightInd w:val="0"/>
        <w:jc w:val="both"/>
      </w:pPr>
      <w:r w:rsidRPr="000F4FFB">
        <w:t>8. Срок проведения проверки: ___________________________________________________</w:t>
      </w:r>
    </w:p>
    <w:p w14:paraId="59E8F0EC" w14:textId="77777777" w:rsidR="00A90EF5" w:rsidRPr="000F4FFB" w:rsidRDefault="00A90EF5" w:rsidP="00A90EF5">
      <w:pPr>
        <w:autoSpaceDE w:val="0"/>
        <w:autoSpaceDN w:val="0"/>
        <w:adjustRightInd w:val="0"/>
        <w:ind w:firstLine="567"/>
        <w:jc w:val="both"/>
      </w:pPr>
      <w:r w:rsidRPr="000F4FFB">
        <w:t>К проведению проверки приступить с «__» __________ 20__ года.</w:t>
      </w:r>
    </w:p>
    <w:p w14:paraId="586F83AC" w14:textId="77777777" w:rsidR="00A90EF5" w:rsidRPr="000F4FFB" w:rsidRDefault="00A90EF5" w:rsidP="00A90EF5">
      <w:pPr>
        <w:autoSpaceDE w:val="0"/>
        <w:autoSpaceDN w:val="0"/>
        <w:adjustRightInd w:val="0"/>
        <w:ind w:firstLine="567"/>
        <w:jc w:val="both"/>
      </w:pPr>
      <w:r w:rsidRPr="000F4FFB">
        <w:t>Проверку окончить не позднее «__» _____________ 20__ года.</w:t>
      </w:r>
    </w:p>
    <w:p w14:paraId="491B3394" w14:textId="77777777" w:rsidR="00A90EF5" w:rsidRPr="000F4FFB" w:rsidRDefault="00A90EF5" w:rsidP="00A90EF5">
      <w:pPr>
        <w:autoSpaceDE w:val="0"/>
        <w:autoSpaceDN w:val="0"/>
        <w:adjustRightInd w:val="0"/>
        <w:jc w:val="both"/>
      </w:pPr>
    </w:p>
    <w:p w14:paraId="3396834B" w14:textId="77777777" w:rsidR="00A90EF5" w:rsidRPr="000F4FFB" w:rsidRDefault="00A90EF5" w:rsidP="00A90EF5">
      <w:pPr>
        <w:autoSpaceDE w:val="0"/>
        <w:autoSpaceDN w:val="0"/>
        <w:adjustRightInd w:val="0"/>
        <w:jc w:val="both"/>
      </w:pPr>
      <w:r w:rsidRPr="000F4FFB">
        <w:t>9. Правовые основания проведения проверки: ______________________________________</w:t>
      </w:r>
    </w:p>
    <w:p w14:paraId="30379583"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5F6F7E15" w14:textId="77777777" w:rsidR="00A90EF5" w:rsidRPr="000F4FFB" w:rsidRDefault="00A90EF5" w:rsidP="00A90EF5">
      <w:pPr>
        <w:autoSpaceDE w:val="0"/>
        <w:autoSpaceDN w:val="0"/>
        <w:adjustRightInd w:val="0"/>
        <w:jc w:val="center"/>
      </w:pPr>
      <w:r w:rsidRPr="000F4FFB">
        <w:t xml:space="preserve"> (ссылка на положения нормативного правового акта, в соответствии с которым осуществляется проверка)</w:t>
      </w:r>
    </w:p>
    <w:p w14:paraId="5344CE02" w14:textId="77777777" w:rsidR="00A90EF5" w:rsidRPr="000F4FFB" w:rsidRDefault="00A90EF5" w:rsidP="00A90EF5">
      <w:pPr>
        <w:autoSpaceDE w:val="0"/>
        <w:autoSpaceDN w:val="0"/>
        <w:adjustRightInd w:val="0"/>
        <w:jc w:val="both"/>
      </w:pPr>
      <w:r w:rsidRPr="000F4FFB">
        <w:t>10. Обязательные требования и (или) требования, установленные муниципальными правовыми актами, подлежащие проверке</w:t>
      </w:r>
    </w:p>
    <w:p w14:paraId="11A00F87" w14:textId="77777777" w:rsidR="00A90EF5" w:rsidRPr="000F4FFB" w:rsidRDefault="00A90EF5" w:rsidP="00A90EF5">
      <w:pPr>
        <w:autoSpaceDE w:val="0"/>
        <w:autoSpaceDN w:val="0"/>
        <w:adjustRightInd w:val="0"/>
        <w:jc w:val="both"/>
      </w:pPr>
      <w:r w:rsidRPr="000F4FFB">
        <w:t>________________________</w:t>
      </w:r>
      <w:r>
        <w:t>__</w:t>
      </w:r>
      <w:r w:rsidRPr="000F4FFB">
        <w:t>___________________________________________________</w:t>
      </w:r>
    </w:p>
    <w:p w14:paraId="448057A1" w14:textId="77777777" w:rsidR="00A90EF5" w:rsidRPr="000F4FFB" w:rsidRDefault="00A90EF5" w:rsidP="00A90EF5">
      <w:pPr>
        <w:autoSpaceDE w:val="0"/>
        <w:autoSpaceDN w:val="0"/>
        <w:adjustRightInd w:val="0"/>
        <w:jc w:val="both"/>
      </w:pPr>
      <w:r w:rsidRPr="000F4FFB">
        <w:t>__________________________</w:t>
      </w:r>
      <w:r>
        <w:t>__</w:t>
      </w:r>
      <w:r w:rsidRPr="000F4FFB">
        <w:t>_________________________________________________</w:t>
      </w:r>
    </w:p>
    <w:p w14:paraId="0AAE8E10" w14:textId="77777777" w:rsidR="00A90EF5" w:rsidRPr="000F4FFB" w:rsidRDefault="00A90EF5" w:rsidP="00A90EF5">
      <w:pPr>
        <w:autoSpaceDE w:val="0"/>
        <w:autoSpaceDN w:val="0"/>
        <w:adjustRightInd w:val="0"/>
        <w:jc w:val="both"/>
      </w:pPr>
    </w:p>
    <w:p w14:paraId="658CB5BB" w14:textId="77777777" w:rsidR="00A90EF5" w:rsidRPr="000F4FFB" w:rsidRDefault="00A90EF5" w:rsidP="00A90EF5">
      <w:pPr>
        <w:autoSpaceDE w:val="0"/>
        <w:autoSpaceDN w:val="0"/>
        <w:adjustRightInd w:val="0"/>
        <w:jc w:val="both"/>
      </w:pPr>
      <w:r w:rsidRPr="000F4FFB">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14:paraId="6224B06E" w14:textId="77777777" w:rsidR="00A90EF5" w:rsidRPr="000F4FFB" w:rsidRDefault="00A90EF5" w:rsidP="00A90EF5">
      <w:pPr>
        <w:autoSpaceDE w:val="0"/>
        <w:autoSpaceDN w:val="0"/>
        <w:adjustRightInd w:val="0"/>
        <w:jc w:val="both"/>
      </w:pPr>
      <w:r w:rsidRPr="000F4FFB">
        <w:t>1) ___________________________________________________________________________</w:t>
      </w:r>
    </w:p>
    <w:p w14:paraId="34916293" w14:textId="77777777" w:rsidR="00A90EF5" w:rsidRPr="000F4FFB" w:rsidRDefault="00A90EF5" w:rsidP="00A90EF5">
      <w:pPr>
        <w:autoSpaceDE w:val="0"/>
        <w:autoSpaceDN w:val="0"/>
        <w:adjustRightInd w:val="0"/>
        <w:jc w:val="both"/>
      </w:pPr>
      <w:r w:rsidRPr="000F4FFB">
        <w:t>2) ___________________________________________________________________________</w:t>
      </w:r>
    </w:p>
    <w:p w14:paraId="487F697C" w14:textId="77777777" w:rsidR="00A90EF5" w:rsidRPr="000F4FFB" w:rsidRDefault="00A90EF5" w:rsidP="00A90EF5">
      <w:pPr>
        <w:autoSpaceDE w:val="0"/>
        <w:autoSpaceDN w:val="0"/>
        <w:adjustRightInd w:val="0"/>
        <w:jc w:val="both"/>
      </w:pPr>
      <w:r w:rsidRPr="000F4FFB">
        <w:t>3) ___________________________________________________________________________</w:t>
      </w:r>
    </w:p>
    <w:p w14:paraId="5AFE89D8" w14:textId="77777777" w:rsidR="00A90EF5" w:rsidRPr="000F4FFB" w:rsidRDefault="00A90EF5" w:rsidP="00A90EF5">
      <w:pPr>
        <w:autoSpaceDE w:val="0"/>
        <w:autoSpaceDN w:val="0"/>
        <w:adjustRightInd w:val="0"/>
        <w:jc w:val="both"/>
      </w:pPr>
    </w:p>
    <w:p w14:paraId="71FB0E77" w14:textId="77777777" w:rsidR="00A90EF5" w:rsidRPr="000F4FFB" w:rsidRDefault="00A90EF5" w:rsidP="00A90EF5">
      <w:pPr>
        <w:autoSpaceDE w:val="0"/>
        <w:autoSpaceDN w:val="0"/>
        <w:adjustRightInd w:val="0"/>
        <w:jc w:val="both"/>
      </w:pPr>
      <w:r w:rsidRPr="000F4FFB">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14:paraId="4766D3C1"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4ED67BF0"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155D8473" w14:textId="77777777" w:rsidR="00A90EF5" w:rsidRPr="000F4FFB" w:rsidRDefault="00A90EF5" w:rsidP="00A90EF5">
      <w:pPr>
        <w:autoSpaceDE w:val="0"/>
        <w:autoSpaceDN w:val="0"/>
        <w:adjustRightInd w:val="0"/>
        <w:jc w:val="center"/>
      </w:pPr>
      <w:r w:rsidRPr="000F4FFB">
        <w:t>(с указанием наименований, номеров и дат их принятия)</w:t>
      </w:r>
    </w:p>
    <w:p w14:paraId="3FAEF696" w14:textId="3308A209" w:rsidR="00A90EF5" w:rsidRDefault="00A90EF5" w:rsidP="00A90EF5">
      <w:pPr>
        <w:autoSpaceDE w:val="0"/>
        <w:autoSpaceDN w:val="0"/>
        <w:adjustRightInd w:val="0"/>
        <w:jc w:val="both"/>
      </w:pPr>
    </w:p>
    <w:p w14:paraId="6D3CF6A1" w14:textId="65D4A784" w:rsidR="00A855AC" w:rsidRDefault="00A855AC" w:rsidP="00A90EF5">
      <w:pPr>
        <w:autoSpaceDE w:val="0"/>
        <w:autoSpaceDN w:val="0"/>
        <w:adjustRightInd w:val="0"/>
        <w:jc w:val="both"/>
      </w:pPr>
    </w:p>
    <w:p w14:paraId="2A2B643F" w14:textId="0FF1E03C" w:rsidR="00A855AC" w:rsidRDefault="00A855AC" w:rsidP="00A90EF5">
      <w:pPr>
        <w:autoSpaceDE w:val="0"/>
        <w:autoSpaceDN w:val="0"/>
        <w:adjustRightInd w:val="0"/>
        <w:jc w:val="both"/>
      </w:pPr>
    </w:p>
    <w:p w14:paraId="4D34129F" w14:textId="0AF67FDE" w:rsidR="00A855AC" w:rsidRDefault="00A855AC" w:rsidP="00A90EF5">
      <w:pPr>
        <w:autoSpaceDE w:val="0"/>
        <w:autoSpaceDN w:val="0"/>
        <w:adjustRightInd w:val="0"/>
        <w:jc w:val="both"/>
      </w:pPr>
    </w:p>
    <w:p w14:paraId="2D941C79" w14:textId="2DA51FAF" w:rsidR="00A855AC" w:rsidRDefault="00A855AC" w:rsidP="00A90EF5">
      <w:pPr>
        <w:autoSpaceDE w:val="0"/>
        <w:autoSpaceDN w:val="0"/>
        <w:adjustRightInd w:val="0"/>
        <w:jc w:val="both"/>
      </w:pPr>
    </w:p>
    <w:p w14:paraId="32BD4482" w14:textId="7CD72F85" w:rsidR="00A855AC" w:rsidRDefault="00A855AC" w:rsidP="00A90EF5">
      <w:pPr>
        <w:autoSpaceDE w:val="0"/>
        <w:autoSpaceDN w:val="0"/>
        <w:adjustRightInd w:val="0"/>
        <w:jc w:val="both"/>
      </w:pPr>
    </w:p>
    <w:p w14:paraId="6646F83A" w14:textId="199D13D4" w:rsidR="00A855AC" w:rsidRDefault="00A855AC" w:rsidP="00A90EF5">
      <w:pPr>
        <w:autoSpaceDE w:val="0"/>
        <w:autoSpaceDN w:val="0"/>
        <w:adjustRightInd w:val="0"/>
        <w:jc w:val="both"/>
      </w:pPr>
    </w:p>
    <w:p w14:paraId="3A0E7B4A" w14:textId="77416C93" w:rsidR="00A855AC" w:rsidRDefault="00A855AC" w:rsidP="00A90EF5">
      <w:pPr>
        <w:autoSpaceDE w:val="0"/>
        <w:autoSpaceDN w:val="0"/>
        <w:adjustRightInd w:val="0"/>
        <w:jc w:val="both"/>
      </w:pPr>
    </w:p>
    <w:p w14:paraId="23EF2A81" w14:textId="21AF96A4" w:rsidR="00A855AC" w:rsidRDefault="00A855AC" w:rsidP="00A90EF5">
      <w:pPr>
        <w:autoSpaceDE w:val="0"/>
        <w:autoSpaceDN w:val="0"/>
        <w:adjustRightInd w:val="0"/>
        <w:jc w:val="both"/>
      </w:pPr>
    </w:p>
    <w:p w14:paraId="6832CDAB" w14:textId="6DD48278" w:rsidR="00A855AC" w:rsidRDefault="00A855AC" w:rsidP="00A90EF5">
      <w:pPr>
        <w:autoSpaceDE w:val="0"/>
        <w:autoSpaceDN w:val="0"/>
        <w:adjustRightInd w:val="0"/>
        <w:jc w:val="both"/>
      </w:pPr>
    </w:p>
    <w:p w14:paraId="0C9E3101" w14:textId="77777777" w:rsidR="00A855AC" w:rsidRPr="000F4FFB" w:rsidRDefault="00A855AC" w:rsidP="00A90EF5">
      <w:pPr>
        <w:autoSpaceDE w:val="0"/>
        <w:autoSpaceDN w:val="0"/>
        <w:adjustRightInd w:val="0"/>
        <w:jc w:val="both"/>
      </w:pPr>
    </w:p>
    <w:p w14:paraId="3636A4EC" w14:textId="77777777" w:rsidR="00A90EF5" w:rsidRPr="000F4FFB" w:rsidRDefault="00A90EF5" w:rsidP="00A90EF5">
      <w:pPr>
        <w:autoSpaceDE w:val="0"/>
        <w:autoSpaceDN w:val="0"/>
        <w:adjustRightInd w:val="0"/>
        <w:jc w:val="both"/>
      </w:pPr>
      <w:r w:rsidRPr="000F4FFB">
        <w:lastRenderedPageBreak/>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14:paraId="6961AFB3"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639E482E"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4A440AF7" w14:textId="77777777" w:rsidR="00A90EF5" w:rsidRPr="000F4FFB" w:rsidRDefault="00A90EF5" w:rsidP="00A90EF5">
      <w:pPr>
        <w:autoSpaceDE w:val="0"/>
        <w:autoSpaceDN w:val="0"/>
        <w:adjustRightInd w:val="0"/>
        <w:jc w:val="both"/>
      </w:pPr>
      <w:r w:rsidRPr="000F4FFB">
        <w:t>___________________________________</w:t>
      </w:r>
      <w:r>
        <w:t>_</w:t>
      </w:r>
      <w:r w:rsidRPr="000F4FFB">
        <w:t>_________________________________________</w:t>
      </w:r>
    </w:p>
    <w:p w14:paraId="2F65820B" w14:textId="77777777" w:rsidR="00A90EF5" w:rsidRPr="000F4FFB" w:rsidRDefault="00A90EF5" w:rsidP="00A90EF5">
      <w:pPr>
        <w:autoSpaceDE w:val="0"/>
        <w:autoSpaceDN w:val="0"/>
        <w:adjustRightInd w:val="0"/>
        <w:jc w:val="both"/>
      </w:pPr>
    </w:p>
    <w:p w14:paraId="643AB171" w14:textId="77777777" w:rsidR="00A90EF5" w:rsidRPr="000F4FFB" w:rsidRDefault="00A90EF5" w:rsidP="00A90EF5">
      <w:pPr>
        <w:autoSpaceDE w:val="0"/>
        <w:autoSpaceDN w:val="0"/>
        <w:adjustRightInd w:val="0"/>
        <w:ind w:right="4252"/>
        <w:jc w:val="both"/>
      </w:pPr>
      <w:r w:rsidRPr="000F4FFB">
        <w:t>__________________________________________</w:t>
      </w:r>
    </w:p>
    <w:p w14:paraId="3AB626E6" w14:textId="77777777" w:rsidR="00A90EF5" w:rsidRPr="000F4FFB" w:rsidRDefault="00A90EF5" w:rsidP="00A90EF5">
      <w:pPr>
        <w:autoSpaceDE w:val="0"/>
        <w:autoSpaceDN w:val="0"/>
        <w:adjustRightInd w:val="0"/>
        <w:ind w:right="4252"/>
        <w:jc w:val="both"/>
      </w:pPr>
      <w:r w:rsidRPr="000F4FFB">
        <w:t>__________________________________________</w:t>
      </w:r>
    </w:p>
    <w:p w14:paraId="78FF2024" w14:textId="77777777" w:rsidR="00A90EF5" w:rsidRPr="000F4FFB" w:rsidRDefault="00A90EF5" w:rsidP="00A90EF5">
      <w:pPr>
        <w:autoSpaceDE w:val="0"/>
        <w:autoSpaceDN w:val="0"/>
        <w:adjustRightInd w:val="0"/>
        <w:ind w:right="4252"/>
        <w:jc w:val="center"/>
      </w:pPr>
      <w:r w:rsidRPr="000F4FFB">
        <w:t>(должность, фамилия, инициалы руководителя, заместителя руководителя органа государственного контроля (надзора),</w:t>
      </w:r>
      <w:r>
        <w:t xml:space="preserve"> органа муниципального контроля,</w:t>
      </w:r>
      <w:r w:rsidRPr="000F4FFB">
        <w:t xml:space="preserve"> издавшего </w:t>
      </w:r>
      <w:r>
        <w:t>распоряжение</w:t>
      </w:r>
      <w:r w:rsidRPr="000F4FFB">
        <w:t xml:space="preserve"> о проведении проверки)</w:t>
      </w:r>
    </w:p>
    <w:p w14:paraId="6E80F611" w14:textId="77777777" w:rsidR="00A90EF5" w:rsidRPr="000F4FFB" w:rsidRDefault="00A90EF5" w:rsidP="00A90EF5">
      <w:pPr>
        <w:autoSpaceDE w:val="0"/>
        <w:autoSpaceDN w:val="0"/>
        <w:adjustRightInd w:val="0"/>
        <w:jc w:val="both"/>
      </w:pPr>
    </w:p>
    <w:p w14:paraId="646CE714" w14:textId="77777777" w:rsidR="00A90EF5" w:rsidRPr="000F4FFB" w:rsidRDefault="00A90EF5" w:rsidP="00A90EF5">
      <w:pPr>
        <w:autoSpaceDE w:val="0"/>
        <w:autoSpaceDN w:val="0"/>
        <w:adjustRightInd w:val="0"/>
        <w:jc w:val="both"/>
      </w:pPr>
    </w:p>
    <w:p w14:paraId="40E9E2AD" w14:textId="77777777" w:rsidR="00A90EF5" w:rsidRPr="000F4FFB" w:rsidRDefault="00A90EF5" w:rsidP="00A90EF5">
      <w:pPr>
        <w:autoSpaceDE w:val="0"/>
        <w:autoSpaceDN w:val="0"/>
        <w:adjustRightInd w:val="0"/>
        <w:ind w:left="4962" w:hanging="6"/>
        <w:jc w:val="both"/>
      </w:pPr>
      <w:r w:rsidRPr="000F4FFB">
        <w:t>____________________________________</w:t>
      </w:r>
    </w:p>
    <w:p w14:paraId="67A9DCB7" w14:textId="77777777" w:rsidR="00A90EF5" w:rsidRPr="000F4FFB" w:rsidRDefault="00A90EF5" w:rsidP="00A90EF5">
      <w:pPr>
        <w:autoSpaceDE w:val="0"/>
        <w:autoSpaceDN w:val="0"/>
        <w:adjustRightInd w:val="0"/>
        <w:ind w:left="4962"/>
        <w:jc w:val="center"/>
      </w:pPr>
      <w:r w:rsidRPr="000F4FFB">
        <w:t>(подпись, заверенная печатью)</w:t>
      </w:r>
    </w:p>
    <w:p w14:paraId="7A853876" w14:textId="77777777" w:rsidR="00A90EF5" w:rsidRPr="000F4FFB" w:rsidRDefault="00A90EF5" w:rsidP="00A90EF5">
      <w:pPr>
        <w:autoSpaceDE w:val="0"/>
        <w:autoSpaceDN w:val="0"/>
        <w:adjustRightInd w:val="0"/>
        <w:jc w:val="both"/>
      </w:pPr>
    </w:p>
    <w:p w14:paraId="63D3FADB"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564B844A"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2A1EF7D5" w14:textId="77777777" w:rsidR="00A90EF5" w:rsidRPr="000F4FFB" w:rsidRDefault="00A90EF5" w:rsidP="00A90EF5">
      <w:pPr>
        <w:autoSpaceDE w:val="0"/>
        <w:autoSpaceDN w:val="0"/>
        <w:adjustRightInd w:val="0"/>
        <w:jc w:val="both"/>
      </w:pPr>
      <w:r w:rsidRPr="000F4FFB">
        <w:t>_____________________________________________________________________________</w:t>
      </w:r>
    </w:p>
    <w:p w14:paraId="01165DE8" w14:textId="77777777" w:rsidR="00A90EF5" w:rsidRPr="000F4FFB" w:rsidRDefault="00A90EF5" w:rsidP="00A90EF5">
      <w:pPr>
        <w:autoSpaceDE w:val="0"/>
        <w:autoSpaceDN w:val="0"/>
        <w:adjustRightInd w:val="0"/>
        <w:jc w:val="center"/>
      </w:pPr>
      <w:r w:rsidRPr="000F4FFB">
        <w:t xml:space="preserve">(фамилия, имя, отчество (последнее - при наличии) и должность должностного лица, непосредственно подготовившего проект </w:t>
      </w:r>
      <w:r>
        <w:t>распоряжения</w:t>
      </w:r>
      <w:r w:rsidRPr="000F4FFB">
        <w:t>, контактный телефон, электронный адрес (при наличии)</w:t>
      </w:r>
      <w:r>
        <w:t>)</w:t>
      </w:r>
    </w:p>
    <w:p w14:paraId="521D313F" w14:textId="77777777" w:rsidR="00A90EF5" w:rsidRPr="000F4FFB" w:rsidRDefault="00A90EF5" w:rsidP="00A90EF5">
      <w:pPr>
        <w:autoSpaceDE w:val="0"/>
        <w:autoSpaceDN w:val="0"/>
        <w:rPr>
          <w:rFonts w:eastAsiaTheme="minorEastAsia"/>
        </w:rPr>
      </w:pPr>
    </w:p>
    <w:p w14:paraId="44F71EEC" w14:textId="77777777" w:rsidR="00A90EF5" w:rsidRPr="000F4FFB" w:rsidRDefault="00A90EF5" w:rsidP="00A90EF5">
      <w:pPr>
        <w:rPr>
          <w:bCs/>
          <w:sz w:val="28"/>
          <w:szCs w:val="28"/>
        </w:rPr>
      </w:pPr>
      <w:r w:rsidRPr="000F4FFB">
        <w:rPr>
          <w:bCs/>
          <w:sz w:val="28"/>
          <w:szCs w:val="28"/>
        </w:rPr>
        <w:br w:type="page"/>
      </w:r>
    </w:p>
    <w:p w14:paraId="576A0B4A" w14:textId="77777777" w:rsidR="00A90EF5" w:rsidRPr="003E0C72" w:rsidRDefault="00A90EF5" w:rsidP="00A90EF5">
      <w:pPr>
        <w:pStyle w:val="2"/>
        <w:spacing w:before="120"/>
        <w:jc w:val="both"/>
        <w:rPr>
          <w:rFonts w:ascii="Times New Roman" w:hAnsi="Times New Roman" w:cs="Times New Roman"/>
          <w:color w:val="000000" w:themeColor="text1"/>
          <w:sz w:val="28"/>
          <w:szCs w:val="28"/>
        </w:rPr>
      </w:pPr>
      <w:bookmarkStart w:id="25" w:name="_Toc481068757"/>
      <w:r w:rsidRPr="003E0C72">
        <w:rPr>
          <w:rFonts w:ascii="Times New Roman" w:hAnsi="Times New Roman" w:cs="Times New Roman"/>
          <w:color w:val="000000" w:themeColor="text1"/>
          <w:sz w:val="28"/>
          <w:szCs w:val="28"/>
        </w:rPr>
        <w:lastRenderedPageBreak/>
        <w:t xml:space="preserve">2. </w:t>
      </w:r>
      <w:r>
        <w:rPr>
          <w:rFonts w:ascii="Times New Roman" w:hAnsi="Times New Roman" w:cs="Times New Roman"/>
          <w:color w:val="000000" w:themeColor="text1"/>
          <w:sz w:val="28"/>
          <w:szCs w:val="28"/>
        </w:rPr>
        <w:t>Распоряжение</w:t>
      </w:r>
      <w:r w:rsidRPr="003E0C72">
        <w:rPr>
          <w:rFonts w:ascii="Times New Roman" w:hAnsi="Times New Roman" w:cs="Times New Roman"/>
          <w:color w:val="000000" w:themeColor="text1"/>
          <w:sz w:val="28"/>
          <w:szCs w:val="28"/>
        </w:rPr>
        <w:t xml:space="preserve"> органа государственного надзора о проведении (внеплановой, документарной/выездной) проверки гражданина</w:t>
      </w:r>
      <w:bookmarkEnd w:id="25"/>
    </w:p>
    <w:p w14:paraId="1A4001A2" w14:textId="77777777" w:rsidR="00A90EF5" w:rsidRPr="00F4234E" w:rsidRDefault="00A90EF5" w:rsidP="00A90EF5">
      <w:pPr>
        <w:pStyle w:val="ConsPlusNonformat"/>
        <w:jc w:val="center"/>
        <w:rPr>
          <w:rFonts w:ascii="Times New Roman" w:hAnsi="Times New Roman" w:cs="Times New Roman"/>
          <w:color w:val="000000" w:themeColor="text1"/>
          <w:sz w:val="16"/>
          <w:szCs w:val="16"/>
        </w:rPr>
      </w:pPr>
    </w:p>
    <w:p w14:paraId="248B5EF9" w14:textId="77777777" w:rsidR="00A90EF5" w:rsidRDefault="00A90EF5" w:rsidP="00A90EF5">
      <w:pPr>
        <w:pStyle w:val="ConsPlusNonformat"/>
        <w:jc w:val="center"/>
        <w:rPr>
          <w:rFonts w:ascii="Times New Roman" w:hAnsi="Times New Roman" w:cs="Times New Roman"/>
          <w:color w:val="000000" w:themeColor="text1"/>
          <w:sz w:val="16"/>
          <w:szCs w:val="16"/>
        </w:rPr>
      </w:pPr>
    </w:p>
    <w:p w14:paraId="11C73600" w14:textId="77777777" w:rsidR="00A90EF5" w:rsidRDefault="00A90EF5" w:rsidP="00A90EF5">
      <w:pPr>
        <w:pStyle w:val="ConsPlusNonformat"/>
        <w:jc w:val="center"/>
        <w:rPr>
          <w:rFonts w:ascii="Times New Roman" w:hAnsi="Times New Roman" w:cs="Times New Roman"/>
          <w:color w:val="000000" w:themeColor="text1"/>
          <w:sz w:val="16"/>
          <w:szCs w:val="16"/>
        </w:rPr>
      </w:pPr>
    </w:p>
    <w:tbl>
      <w:tblPr>
        <w:tblStyle w:val="a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4"/>
      </w:tblGrid>
      <w:tr w:rsidR="00A90EF5" w14:paraId="23C384ED" w14:textId="77777777" w:rsidTr="00A90EF5">
        <w:tc>
          <w:tcPr>
            <w:tcW w:w="10064" w:type="dxa"/>
            <w:tcBorders>
              <w:bottom w:val="single" w:sz="4" w:space="0" w:color="auto"/>
            </w:tcBorders>
          </w:tcPr>
          <w:p w14:paraId="226F52AD" w14:textId="77777777" w:rsidR="00A90EF5" w:rsidRPr="0019513B" w:rsidRDefault="00A90EF5" w:rsidP="00A90EF5">
            <w:pPr>
              <w:pStyle w:val="ConsPlusNonformat"/>
              <w:jc w:val="center"/>
              <w:rPr>
                <w:rFonts w:ascii="Times New Roman" w:hAnsi="Times New Roman" w:cs="Times New Roman"/>
                <w:b/>
                <w:color w:val="000000" w:themeColor="text1"/>
                <w:sz w:val="24"/>
                <w:szCs w:val="24"/>
              </w:rPr>
            </w:pPr>
          </w:p>
        </w:tc>
      </w:tr>
    </w:tbl>
    <w:p w14:paraId="1ECF35EA" w14:textId="77777777" w:rsidR="00A90EF5" w:rsidRPr="00F4234E" w:rsidRDefault="00A90EF5" w:rsidP="00A90EF5">
      <w:pPr>
        <w:autoSpaceDE w:val="0"/>
        <w:autoSpaceDN w:val="0"/>
        <w:adjustRightInd w:val="0"/>
        <w:jc w:val="center"/>
        <w:rPr>
          <w:color w:val="000000" w:themeColor="text1"/>
        </w:rPr>
      </w:pPr>
      <w:r>
        <w:rPr>
          <w:color w:val="000000" w:themeColor="text1"/>
        </w:rPr>
        <w:t>(</w:t>
      </w:r>
      <w:r w:rsidRPr="000F4FFB">
        <w:t>наименование органа государственного надзора</w:t>
      </w:r>
      <w:r>
        <w:rPr>
          <w:color w:val="000000" w:themeColor="text1"/>
        </w:rPr>
        <w:t>)</w:t>
      </w:r>
    </w:p>
    <w:p w14:paraId="0E54263B" w14:textId="77777777" w:rsidR="00A90EF5" w:rsidRDefault="00A90EF5" w:rsidP="00A90EF5">
      <w:pPr>
        <w:rPr>
          <w:color w:val="000000" w:themeColor="text1"/>
        </w:rPr>
      </w:pPr>
    </w:p>
    <w:p w14:paraId="4D4B5F34" w14:textId="77777777" w:rsidR="00A90EF5" w:rsidRPr="00F4234E" w:rsidRDefault="00A90EF5" w:rsidP="00A90EF5">
      <w:pPr>
        <w:rPr>
          <w:color w:val="000000" w:themeColor="text1"/>
        </w:rPr>
      </w:pPr>
    </w:p>
    <w:p w14:paraId="5F902974" w14:textId="77777777" w:rsidR="00A90EF5" w:rsidRPr="00F4234E" w:rsidRDefault="00A90EF5" w:rsidP="00A90EF5">
      <w:pPr>
        <w:autoSpaceDE w:val="0"/>
        <w:autoSpaceDN w:val="0"/>
        <w:adjustRightInd w:val="0"/>
        <w:jc w:val="center"/>
        <w:rPr>
          <w:b/>
          <w:color w:val="000000" w:themeColor="text1"/>
        </w:rPr>
      </w:pPr>
      <w:r>
        <w:rPr>
          <w:b/>
          <w:color w:val="000000" w:themeColor="text1"/>
        </w:rPr>
        <w:t>РАСПОРЯЖЕНИЕ</w:t>
      </w:r>
    </w:p>
    <w:p w14:paraId="38931FA2" w14:textId="77777777" w:rsidR="00A90EF5" w:rsidRDefault="00A90EF5" w:rsidP="00A90EF5">
      <w:pPr>
        <w:autoSpaceDE w:val="0"/>
        <w:autoSpaceDN w:val="0"/>
        <w:adjustRightInd w:val="0"/>
        <w:jc w:val="center"/>
      </w:pPr>
      <w:r w:rsidRPr="000F4FFB">
        <w:t>органа государственного надзора</w:t>
      </w:r>
    </w:p>
    <w:p w14:paraId="7F31512E" w14:textId="77777777" w:rsidR="00A90EF5" w:rsidRPr="00F4234E" w:rsidRDefault="00A90EF5" w:rsidP="00A90EF5">
      <w:pPr>
        <w:pStyle w:val="ConsPlusNonformat"/>
        <w:widowControl/>
        <w:jc w:val="center"/>
        <w:rPr>
          <w:rFonts w:ascii="Times New Roman" w:hAnsi="Times New Roman" w:cs="Times New Roman"/>
          <w:color w:val="000000" w:themeColor="text1"/>
          <w:sz w:val="28"/>
          <w:szCs w:val="28"/>
        </w:rPr>
      </w:pPr>
      <w:r w:rsidRPr="00F4234E">
        <w:rPr>
          <w:rFonts w:ascii="Times New Roman" w:hAnsi="Times New Roman" w:cs="Times New Roman"/>
          <w:color w:val="000000" w:themeColor="text1"/>
          <w:sz w:val="24"/>
          <w:szCs w:val="24"/>
        </w:rPr>
        <w:t>о проведении ______________________________________________ проверки</w:t>
      </w:r>
      <w:r w:rsidRPr="00F4234E">
        <w:rPr>
          <w:rFonts w:ascii="Times New Roman" w:hAnsi="Times New Roman" w:cs="Times New Roman"/>
          <w:color w:val="000000" w:themeColor="text1"/>
          <w:sz w:val="22"/>
          <w:szCs w:val="22"/>
        </w:rPr>
        <w:t xml:space="preserve"> </w:t>
      </w:r>
      <w:r w:rsidRPr="00F4234E">
        <w:rPr>
          <w:rFonts w:ascii="Times New Roman" w:hAnsi="Times New Roman" w:cs="Times New Roman"/>
          <w:color w:val="000000" w:themeColor="text1"/>
          <w:sz w:val="24"/>
          <w:szCs w:val="24"/>
        </w:rPr>
        <w:t>гражданина</w:t>
      </w:r>
    </w:p>
    <w:p w14:paraId="22044EEB" w14:textId="77777777" w:rsidR="00A90EF5" w:rsidRPr="00F4234E" w:rsidRDefault="00A90EF5" w:rsidP="00A90EF5">
      <w:pPr>
        <w:pStyle w:val="ConsPlusNonformat"/>
        <w:widowControl/>
        <w:jc w:val="center"/>
        <w:rPr>
          <w:rFonts w:ascii="Times New Roman" w:hAnsi="Times New Roman" w:cs="Times New Roman"/>
          <w:color w:val="000000" w:themeColor="text1"/>
        </w:rPr>
      </w:pPr>
      <w:r w:rsidRPr="00F4234E">
        <w:rPr>
          <w:rFonts w:ascii="Times New Roman" w:hAnsi="Times New Roman" w:cs="Times New Roman"/>
          <w:color w:val="000000" w:themeColor="text1"/>
        </w:rPr>
        <w:t>(внеплановой, документарной/выездной)</w:t>
      </w:r>
    </w:p>
    <w:p w14:paraId="1A5454EE" w14:textId="77777777" w:rsidR="00A90EF5" w:rsidRDefault="00A90EF5" w:rsidP="00A90EF5">
      <w:pPr>
        <w:pStyle w:val="ConsPlusNonformat"/>
        <w:widowControl/>
        <w:jc w:val="center"/>
        <w:rPr>
          <w:rFonts w:ascii="Times New Roman" w:hAnsi="Times New Roman" w:cs="Times New Roman"/>
          <w:color w:val="000000" w:themeColor="text1"/>
          <w:sz w:val="22"/>
          <w:szCs w:val="22"/>
        </w:rPr>
      </w:pPr>
    </w:p>
    <w:p w14:paraId="304AF3D9" w14:textId="77777777" w:rsidR="00A90EF5" w:rsidRPr="000F4FFB" w:rsidRDefault="00A90EF5" w:rsidP="00A90EF5">
      <w:pPr>
        <w:autoSpaceDE w:val="0"/>
        <w:autoSpaceDN w:val="0"/>
        <w:adjustRightInd w:val="0"/>
        <w:jc w:val="center"/>
      </w:pPr>
      <w:r>
        <w:t>от «___» __________ ____ г.</w:t>
      </w:r>
      <w:r>
        <w:tab/>
      </w:r>
      <w:r w:rsidRPr="000F4FFB">
        <w:t>№ _____</w:t>
      </w:r>
    </w:p>
    <w:p w14:paraId="467986F3" w14:textId="77777777" w:rsidR="00A90EF5" w:rsidRPr="00F4234E" w:rsidRDefault="00A90EF5" w:rsidP="00A90EF5">
      <w:pPr>
        <w:pStyle w:val="ConsPlusNonformat"/>
        <w:widowControl/>
        <w:jc w:val="center"/>
        <w:rPr>
          <w:rFonts w:ascii="Times New Roman" w:hAnsi="Times New Roman" w:cs="Times New Roman"/>
          <w:color w:val="000000" w:themeColor="text1"/>
          <w:sz w:val="22"/>
          <w:szCs w:val="22"/>
        </w:rPr>
      </w:pPr>
    </w:p>
    <w:p w14:paraId="3F3AFE2E"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1. Провести проверку в отношении __________________________________________________________________________________________________________________________________________________________</w:t>
      </w:r>
    </w:p>
    <w:p w14:paraId="553605BF" w14:textId="77777777" w:rsidR="00A90EF5" w:rsidRPr="003E0C72" w:rsidRDefault="00A90EF5" w:rsidP="00A90EF5">
      <w:pPr>
        <w:pStyle w:val="ConsPlusNonformat"/>
        <w:widowControl/>
        <w:jc w:val="center"/>
        <w:rPr>
          <w:rFonts w:ascii="Times New Roman" w:hAnsi="Times New Roman" w:cs="Times New Roman"/>
          <w:color w:val="000000" w:themeColor="text1"/>
        </w:rPr>
      </w:pPr>
      <w:r w:rsidRPr="003E0C72">
        <w:rPr>
          <w:rFonts w:ascii="Times New Roman" w:hAnsi="Times New Roman" w:cs="Times New Roman"/>
          <w:color w:val="000000" w:themeColor="text1"/>
        </w:rPr>
        <w:t>(фамилия, имя и (в случае, если имеется) отчество гражданина)</w:t>
      </w:r>
    </w:p>
    <w:p w14:paraId="148764D4"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p>
    <w:p w14:paraId="2933D6D5"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2. Место нахождения</w:t>
      </w:r>
    </w:p>
    <w:p w14:paraId="44C57D99"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p>
    <w:p w14:paraId="677036B7" w14:textId="77777777" w:rsidR="00A90EF5" w:rsidRPr="003E0C72" w:rsidRDefault="00A90EF5" w:rsidP="00A90EF5">
      <w:pPr>
        <w:pBdr>
          <w:top w:val="single" w:sz="4" w:space="1" w:color="auto"/>
        </w:pBdr>
        <w:jc w:val="center"/>
        <w:rPr>
          <w:color w:val="000000" w:themeColor="text1"/>
        </w:rPr>
      </w:pPr>
      <w:r w:rsidRPr="003E0C72">
        <w:rPr>
          <w:color w:val="000000" w:themeColor="text1"/>
        </w:rPr>
        <w:t xml:space="preserve">(место </w:t>
      </w:r>
      <w:r>
        <w:rPr>
          <w:color w:val="000000" w:themeColor="text1"/>
        </w:rPr>
        <w:t>регистрации и фактического места нахождения</w:t>
      </w:r>
      <w:r w:rsidRPr="003E0C72">
        <w:rPr>
          <w:color w:val="000000" w:themeColor="text1"/>
        </w:rPr>
        <w:t xml:space="preserve"> гражданина</w:t>
      </w:r>
      <w:r>
        <w:rPr>
          <w:color w:val="000000" w:themeColor="text1"/>
        </w:rPr>
        <w:t xml:space="preserve">; </w:t>
      </w:r>
      <w:r w:rsidRPr="003E0C72">
        <w:rPr>
          <w:color w:val="000000" w:themeColor="text1"/>
        </w:rPr>
        <w:t>место(а) фактического осуществления им деятельности)</w:t>
      </w:r>
    </w:p>
    <w:p w14:paraId="56EFE60B"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p>
    <w:p w14:paraId="4C590C7C"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3. Назначить лицом(ми), уполномоченным(ми) на проведение проверки:</w:t>
      </w:r>
    </w:p>
    <w:p w14:paraId="0F40DEBF"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__________________________________________________________________________________________________________________________________________________________</w:t>
      </w:r>
    </w:p>
    <w:p w14:paraId="46ADF5DE" w14:textId="77777777" w:rsidR="00A90EF5" w:rsidRPr="003E0C72" w:rsidRDefault="00A90EF5" w:rsidP="00A90EF5">
      <w:pPr>
        <w:pStyle w:val="ConsPlusNonformat"/>
        <w:widowControl/>
        <w:jc w:val="center"/>
        <w:rPr>
          <w:rFonts w:ascii="Times New Roman" w:hAnsi="Times New Roman" w:cs="Times New Roman"/>
          <w:color w:val="000000" w:themeColor="text1"/>
        </w:rPr>
      </w:pPr>
      <w:r w:rsidRPr="003E0C72">
        <w:rPr>
          <w:rFonts w:ascii="Times New Roman" w:hAnsi="Times New Roman" w:cs="Times New Roman"/>
          <w:color w:val="000000" w:themeColor="text1"/>
        </w:rPr>
        <w:t>(фамилия, имя, отчество (в случае, если имеется), должность должностного лица (должностных лиц), уполномоченного(</w:t>
      </w:r>
      <w:proofErr w:type="spellStart"/>
      <w:r w:rsidRPr="003E0C72">
        <w:rPr>
          <w:rFonts w:ascii="Times New Roman" w:hAnsi="Times New Roman" w:cs="Times New Roman"/>
          <w:color w:val="000000" w:themeColor="text1"/>
        </w:rPr>
        <w:t>ых</w:t>
      </w:r>
      <w:proofErr w:type="spellEnd"/>
      <w:r w:rsidRPr="003E0C72">
        <w:rPr>
          <w:rFonts w:ascii="Times New Roman" w:hAnsi="Times New Roman" w:cs="Times New Roman"/>
          <w:color w:val="000000" w:themeColor="text1"/>
        </w:rPr>
        <w:t>) на проведение проверки)</w:t>
      </w:r>
    </w:p>
    <w:p w14:paraId="1ABE0D22" w14:textId="77777777" w:rsidR="00A90EF5" w:rsidRPr="003E0C72" w:rsidRDefault="00A90EF5" w:rsidP="00A90EF5">
      <w:pPr>
        <w:pStyle w:val="ConsPlusNonformat"/>
        <w:widowControl/>
        <w:jc w:val="both"/>
        <w:rPr>
          <w:rFonts w:ascii="Times New Roman" w:hAnsi="Times New Roman" w:cs="Times New Roman"/>
          <w:color w:val="000000" w:themeColor="text1"/>
          <w:sz w:val="24"/>
          <w:szCs w:val="24"/>
        </w:rPr>
      </w:pPr>
    </w:p>
    <w:p w14:paraId="080A8FC5" w14:textId="77777777" w:rsidR="00A90EF5" w:rsidRPr="003E0C72" w:rsidRDefault="00A90EF5" w:rsidP="00A90EF5">
      <w:pPr>
        <w:pStyle w:val="ConsPlusNonformat"/>
        <w:widowControl/>
        <w:jc w:val="both"/>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 xml:space="preserve">4. Привлечь к проведению проверки в качестве экспертов, представителей экспертных организаций следующих лиц: </w:t>
      </w:r>
    </w:p>
    <w:p w14:paraId="183A37CF"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__________________________________________________________________________________________________________________________________________________________</w:t>
      </w:r>
    </w:p>
    <w:p w14:paraId="0C7BBF5E" w14:textId="77777777" w:rsidR="00A90EF5" w:rsidRPr="003E0C72" w:rsidRDefault="00A90EF5" w:rsidP="00A90EF5">
      <w:pPr>
        <w:pStyle w:val="ConsPlusNonformat"/>
        <w:widowControl/>
        <w:jc w:val="center"/>
        <w:rPr>
          <w:rFonts w:ascii="Times New Roman" w:hAnsi="Times New Roman" w:cs="Times New Roman"/>
          <w:color w:val="000000" w:themeColor="text1"/>
        </w:rPr>
      </w:pPr>
      <w:r w:rsidRPr="003E0C72">
        <w:rPr>
          <w:rFonts w:ascii="Times New Roman" w:hAnsi="Times New Roman" w:cs="Times New Roman"/>
          <w:color w:val="000000" w:themeColor="text1"/>
        </w:rPr>
        <w:t>(фамилия, имя, отчество (в случае, если имеется), должности привлекаемых к проведению проверки экспертов, представителей экспертных организаций)</w:t>
      </w:r>
    </w:p>
    <w:p w14:paraId="02693159"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p>
    <w:p w14:paraId="1896DFA7"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5. Установить, что:</w:t>
      </w:r>
    </w:p>
    <w:p w14:paraId="6F0EC59C"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настоящая проверка проводится с целью: _____________________________________________________________________________</w:t>
      </w:r>
    </w:p>
    <w:p w14:paraId="24BFEE81"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722D9603" w14:textId="77777777" w:rsidR="00A90EF5" w:rsidRPr="000F4FFB" w:rsidRDefault="00A90EF5" w:rsidP="00A90EF5">
      <w:pPr>
        <w:ind w:firstLine="567"/>
        <w:jc w:val="both"/>
      </w:pPr>
      <w:r w:rsidRPr="000F4FFB">
        <w:t>При установлении целей проводимой проверки</w:t>
      </w:r>
      <w:r>
        <w:t>, в случае проведения внеплановой выездной проверки,</w:t>
      </w:r>
      <w:r w:rsidRPr="000F4FFB">
        <w:t xml:space="preserve"> указывается следующая информация:</w:t>
      </w:r>
    </w:p>
    <w:p w14:paraId="59E0F869" w14:textId="77777777" w:rsidR="00A90EF5" w:rsidRPr="003E0C72" w:rsidRDefault="00A90EF5" w:rsidP="00A90EF5">
      <w:pPr>
        <w:pStyle w:val="ConsPlusNonformat"/>
        <w:widowControl/>
        <w:ind w:firstLine="574"/>
        <w:jc w:val="both"/>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 реквизиты ранее выданного проверяемому лицу предписания об устранении выявленного нарушения, срок для исполнения которого истек;</w:t>
      </w:r>
    </w:p>
    <w:p w14:paraId="26A6AFC9" w14:textId="77777777" w:rsidR="00A90EF5" w:rsidRDefault="00A90EF5" w:rsidP="00A90EF5">
      <w:pPr>
        <w:pStyle w:val="ConsPlusNonformat"/>
        <w:widowControl/>
        <w:ind w:firstLine="574"/>
        <w:jc w:val="both"/>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 реквизиты обращений и заявлений, поступившие в проверяющий орган; краткое изложение информации о фактах причинения вреда окружающей среде, возникновения чрезвычайных ситуаций природного и техногенного характера или их угрозы</w:t>
      </w:r>
      <w:r>
        <w:rPr>
          <w:rFonts w:ascii="Times New Roman" w:hAnsi="Times New Roman" w:cs="Times New Roman"/>
          <w:color w:val="000000" w:themeColor="text1"/>
          <w:sz w:val="24"/>
          <w:szCs w:val="24"/>
        </w:rPr>
        <w:t>;</w:t>
      </w:r>
    </w:p>
    <w:p w14:paraId="63B26B1D" w14:textId="77777777" w:rsidR="00A90EF5" w:rsidRDefault="00A90EF5" w:rsidP="00A90EF5">
      <w:pPr>
        <w:pStyle w:val="ConsPlusNonformat"/>
        <w:widowControl/>
        <w:rPr>
          <w:rFonts w:ascii="Times New Roman" w:hAnsi="Times New Roman" w:cs="Times New Roman"/>
          <w:color w:val="000000" w:themeColor="text1"/>
          <w:sz w:val="24"/>
          <w:szCs w:val="24"/>
        </w:rPr>
      </w:pPr>
    </w:p>
    <w:p w14:paraId="4EC4211C"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 xml:space="preserve">задачами настоящей проверки являются: </w:t>
      </w:r>
    </w:p>
    <w:p w14:paraId="55370663"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3AFCEE4A"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472B6E67" w14:textId="77777777" w:rsidR="00A855AC" w:rsidRDefault="00A855AC" w:rsidP="00A90EF5">
      <w:pPr>
        <w:pStyle w:val="ConsPlusNonformat"/>
        <w:widowControl/>
        <w:rPr>
          <w:rFonts w:ascii="Times New Roman" w:hAnsi="Times New Roman" w:cs="Times New Roman"/>
          <w:color w:val="000000" w:themeColor="text1"/>
          <w:sz w:val="24"/>
          <w:szCs w:val="24"/>
        </w:rPr>
      </w:pPr>
    </w:p>
    <w:p w14:paraId="313B136C" w14:textId="77777777" w:rsidR="00A855AC" w:rsidRDefault="00A855AC" w:rsidP="00A90EF5">
      <w:pPr>
        <w:pStyle w:val="ConsPlusNonformat"/>
        <w:widowControl/>
        <w:rPr>
          <w:rFonts w:ascii="Times New Roman" w:hAnsi="Times New Roman" w:cs="Times New Roman"/>
          <w:color w:val="000000" w:themeColor="text1"/>
          <w:sz w:val="24"/>
          <w:szCs w:val="24"/>
        </w:rPr>
      </w:pPr>
    </w:p>
    <w:p w14:paraId="144E5D0F" w14:textId="1299CC30"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lastRenderedPageBreak/>
        <w:t>6. Предметом настоящей проверки является (отметить нужное):</w:t>
      </w:r>
    </w:p>
    <w:p w14:paraId="1D54C990" w14:textId="77777777" w:rsidR="00A90EF5" w:rsidRPr="003E0C72" w:rsidRDefault="00A90EF5" w:rsidP="00A90EF5">
      <w:pPr>
        <w:pStyle w:val="ConsPlusNonformat"/>
        <w:widowControl/>
        <w:ind w:firstLine="567"/>
        <w:jc w:val="both"/>
        <w:rPr>
          <w:rFonts w:ascii="Times New Roman" w:hAnsi="Times New Roman" w:cs="Times New Roman"/>
          <w:i/>
          <w:color w:val="000000" w:themeColor="text1"/>
          <w:sz w:val="24"/>
          <w:szCs w:val="24"/>
        </w:rPr>
      </w:pPr>
      <w:r w:rsidRPr="003E0C72">
        <w:rPr>
          <w:rFonts w:ascii="Times New Roman" w:hAnsi="Times New Roman" w:cs="Times New Roman"/>
          <w:color w:val="000000" w:themeColor="text1"/>
          <w:sz w:val="24"/>
          <w:szCs w:val="24"/>
        </w:rPr>
        <w:t>соблюдение обязательных требований</w:t>
      </w:r>
      <w:r w:rsidRPr="003E0C72">
        <w:rPr>
          <w:rFonts w:ascii="Times New Roman" w:hAnsi="Times New Roman" w:cs="Times New Roman"/>
          <w:i/>
          <w:color w:val="000000" w:themeColor="text1"/>
          <w:sz w:val="24"/>
          <w:szCs w:val="24"/>
        </w:rPr>
        <w:t>;</w:t>
      </w:r>
    </w:p>
    <w:p w14:paraId="58C56D3B" w14:textId="77777777" w:rsidR="00A90EF5" w:rsidRPr="003E0C72" w:rsidRDefault="00A90EF5" w:rsidP="00A90EF5">
      <w:pPr>
        <w:pStyle w:val="ConsPlusNonformat"/>
        <w:widowControl/>
        <w:ind w:firstLine="567"/>
        <w:jc w:val="both"/>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 xml:space="preserve">выполнение предписаний министерства </w:t>
      </w:r>
      <w:r>
        <w:rPr>
          <w:rFonts w:ascii="Times New Roman" w:hAnsi="Times New Roman" w:cs="Times New Roman"/>
          <w:color w:val="000000" w:themeColor="text1"/>
          <w:sz w:val="24"/>
          <w:szCs w:val="24"/>
        </w:rPr>
        <w:t>экологии</w:t>
      </w:r>
      <w:r w:rsidRPr="003E0C72">
        <w:rPr>
          <w:rFonts w:ascii="Times New Roman" w:hAnsi="Times New Roman" w:cs="Times New Roman"/>
          <w:color w:val="000000" w:themeColor="text1"/>
          <w:sz w:val="24"/>
          <w:szCs w:val="24"/>
        </w:rPr>
        <w:t xml:space="preserve"> Сахалинской области;</w:t>
      </w:r>
    </w:p>
    <w:p w14:paraId="28FC5B0F" w14:textId="77777777" w:rsidR="00A90EF5" w:rsidRPr="003E0C72" w:rsidRDefault="00A90EF5" w:rsidP="00A90EF5">
      <w:pPr>
        <w:pStyle w:val="ConsPlusNonformat"/>
        <w:widowControl/>
        <w:ind w:firstLine="567"/>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проведение мероприятий:</w:t>
      </w:r>
    </w:p>
    <w:p w14:paraId="743E1421" w14:textId="77777777" w:rsidR="00A90EF5" w:rsidRPr="003E0C72" w:rsidRDefault="00A90EF5" w:rsidP="00A90EF5">
      <w:pPr>
        <w:pStyle w:val="ConsPlusNonformat"/>
        <w:widowControl/>
        <w:ind w:firstLine="567"/>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по предотвращению причинения вреда</w:t>
      </w:r>
      <w:r>
        <w:rPr>
          <w:rFonts w:ascii="Times New Roman" w:hAnsi="Times New Roman" w:cs="Times New Roman"/>
          <w:color w:val="000000" w:themeColor="text1"/>
          <w:sz w:val="24"/>
          <w:szCs w:val="24"/>
        </w:rPr>
        <w:t xml:space="preserve"> жизни, здоровью граждан, вреда животным, растениям,</w:t>
      </w:r>
      <w:r w:rsidRPr="003E0C72">
        <w:rPr>
          <w:rFonts w:ascii="Times New Roman" w:hAnsi="Times New Roman" w:cs="Times New Roman"/>
          <w:color w:val="000000" w:themeColor="text1"/>
          <w:sz w:val="24"/>
          <w:szCs w:val="24"/>
        </w:rPr>
        <w:t xml:space="preserve"> окружающей среде;</w:t>
      </w:r>
    </w:p>
    <w:p w14:paraId="0C973359" w14:textId="77777777" w:rsidR="00A90EF5" w:rsidRPr="003E0C72" w:rsidRDefault="00A90EF5" w:rsidP="00A90EF5">
      <w:pPr>
        <w:pStyle w:val="ConsPlusNonformat"/>
        <w:widowControl/>
        <w:ind w:firstLine="567"/>
        <w:jc w:val="both"/>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по предупреждению возникновения чрезвычайных ситуаций природного и техногенного характера.</w:t>
      </w:r>
    </w:p>
    <w:p w14:paraId="1F998C77" w14:textId="77777777" w:rsidR="00A90EF5" w:rsidRPr="003E0C72" w:rsidRDefault="00A90EF5" w:rsidP="00A90EF5">
      <w:pPr>
        <w:pStyle w:val="ConsPlusNonformat"/>
        <w:widowControl/>
        <w:jc w:val="both"/>
        <w:rPr>
          <w:rFonts w:ascii="Times New Roman" w:hAnsi="Times New Roman" w:cs="Times New Roman"/>
          <w:color w:val="000000" w:themeColor="text1"/>
          <w:sz w:val="24"/>
          <w:szCs w:val="24"/>
        </w:rPr>
      </w:pPr>
    </w:p>
    <w:p w14:paraId="60AE6E5F" w14:textId="77777777" w:rsidR="00A90EF5" w:rsidRPr="003E0C72" w:rsidRDefault="00A90EF5" w:rsidP="00A90EF5">
      <w:pPr>
        <w:pStyle w:val="ConsPlusNonformat"/>
        <w:widowControl/>
        <w:jc w:val="both"/>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7. Проверку провести в период с «__» _______ 20__ г. по «__» _____ 20__ г. включительно. Продолжительность (срок) проверки _______________.</w:t>
      </w:r>
    </w:p>
    <w:p w14:paraId="1ECD14BF"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p>
    <w:p w14:paraId="3CA19BE2"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 xml:space="preserve">8. Правовые основания проведения проверки: </w:t>
      </w:r>
    </w:p>
    <w:p w14:paraId="1EE6054B"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7965E011"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5451D380" w14:textId="77777777" w:rsidR="00A90EF5" w:rsidRPr="003E0C72" w:rsidRDefault="00A90EF5" w:rsidP="00A90EF5">
      <w:pPr>
        <w:pStyle w:val="ConsPlusNonformat"/>
        <w:widowControl/>
        <w:jc w:val="center"/>
        <w:rPr>
          <w:rFonts w:ascii="Times New Roman" w:hAnsi="Times New Roman" w:cs="Times New Roman"/>
          <w:color w:val="000000" w:themeColor="text1"/>
        </w:rPr>
      </w:pPr>
      <w:r w:rsidRPr="003E0C72">
        <w:rPr>
          <w:rFonts w:ascii="Times New Roman" w:hAnsi="Times New Roman" w:cs="Times New Roman"/>
          <w:color w:val="000000" w:themeColor="text1"/>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14:paraId="622BC1EB"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p>
    <w:p w14:paraId="43BB4E34"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 xml:space="preserve">9. В процессе проверки провести следующие мероприятия по контролю, необходимые для достижения целей и задач проведения проверки: </w:t>
      </w:r>
    </w:p>
    <w:p w14:paraId="03B40812"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2CA65296"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03BB193D" w14:textId="77777777" w:rsidR="00A90EF5" w:rsidRPr="003E0C72" w:rsidRDefault="00A90EF5" w:rsidP="00A90EF5">
      <w:pPr>
        <w:pStyle w:val="ConsPlusNonformat"/>
        <w:widowControl/>
        <w:jc w:val="both"/>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 xml:space="preserve">10. Перечень административных регламентов проведения мероприятий по контролю (при их наличии) необходимых для проведения проверки: </w:t>
      </w:r>
    </w:p>
    <w:p w14:paraId="3BC3FD58" w14:textId="77777777" w:rsidR="00A90EF5" w:rsidRPr="003E0C72" w:rsidRDefault="00A90EF5" w:rsidP="00A90EF5">
      <w:pPr>
        <w:pStyle w:val="ConsPlusNonformat"/>
        <w:widowControl/>
        <w:jc w:val="both"/>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68DAFE0B"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3450ED79" w14:textId="77777777" w:rsidR="00A90EF5" w:rsidRPr="003E0C72" w:rsidRDefault="00A90EF5" w:rsidP="00A90EF5">
      <w:pPr>
        <w:pStyle w:val="ConsPlusNonformat"/>
        <w:widowControl/>
        <w:jc w:val="center"/>
        <w:rPr>
          <w:rFonts w:ascii="Times New Roman" w:hAnsi="Times New Roman" w:cs="Times New Roman"/>
          <w:color w:val="000000" w:themeColor="text1"/>
        </w:rPr>
      </w:pPr>
      <w:r w:rsidRPr="003E0C72">
        <w:rPr>
          <w:rFonts w:ascii="Times New Roman" w:hAnsi="Times New Roman" w:cs="Times New Roman"/>
          <w:color w:val="000000" w:themeColor="text1"/>
        </w:rPr>
        <w:t>(с указанием их наименований и реквизитов)</w:t>
      </w:r>
    </w:p>
    <w:p w14:paraId="1FB31001" w14:textId="77777777" w:rsidR="00A90EF5" w:rsidRPr="003E0C72" w:rsidRDefault="00A90EF5" w:rsidP="00A90EF5">
      <w:pPr>
        <w:pStyle w:val="ConsPlusNonformat"/>
        <w:widowControl/>
        <w:jc w:val="both"/>
        <w:rPr>
          <w:rFonts w:ascii="Times New Roman" w:hAnsi="Times New Roman" w:cs="Times New Roman"/>
          <w:color w:val="000000" w:themeColor="text1"/>
          <w:sz w:val="24"/>
          <w:szCs w:val="24"/>
        </w:rPr>
      </w:pPr>
    </w:p>
    <w:p w14:paraId="3379B00F" w14:textId="77777777" w:rsidR="00A90EF5" w:rsidRPr="003E0C72" w:rsidRDefault="00A90EF5" w:rsidP="00A90EF5">
      <w:pPr>
        <w:pStyle w:val="ConsPlusNonformat"/>
        <w:widowControl/>
        <w:jc w:val="both"/>
        <w:rPr>
          <w:rFonts w:ascii="Times New Roman" w:hAnsi="Times New Roman" w:cs="Times New Roman"/>
          <w:bCs/>
          <w:color w:val="000000" w:themeColor="text1"/>
          <w:sz w:val="24"/>
          <w:szCs w:val="24"/>
        </w:rPr>
      </w:pPr>
      <w:r w:rsidRPr="003E0C72">
        <w:rPr>
          <w:rFonts w:ascii="Times New Roman" w:hAnsi="Times New Roman" w:cs="Times New Roman"/>
          <w:color w:val="000000" w:themeColor="text1"/>
          <w:sz w:val="24"/>
          <w:szCs w:val="24"/>
        </w:rPr>
        <w:t>11. П</w:t>
      </w:r>
      <w:r w:rsidRPr="003E0C72">
        <w:rPr>
          <w:rFonts w:ascii="Times New Roman" w:hAnsi="Times New Roman" w:cs="Times New Roman"/>
          <w:bCs/>
          <w:color w:val="000000" w:themeColor="text1"/>
          <w:sz w:val="24"/>
          <w:szCs w:val="24"/>
        </w:rPr>
        <w:t>еречень документов, представление которых __________________________________</w:t>
      </w:r>
    </w:p>
    <w:p w14:paraId="5E64040B" w14:textId="77777777" w:rsidR="00A90EF5" w:rsidRPr="003E0C72" w:rsidRDefault="00A90EF5" w:rsidP="00A90EF5">
      <w:pPr>
        <w:pStyle w:val="ConsPlusNonformat"/>
        <w:widowControl/>
        <w:jc w:val="both"/>
        <w:rPr>
          <w:rFonts w:ascii="Times New Roman" w:hAnsi="Times New Roman" w:cs="Times New Roman"/>
          <w:bCs/>
          <w:color w:val="000000" w:themeColor="text1"/>
          <w:sz w:val="24"/>
          <w:szCs w:val="24"/>
        </w:rPr>
      </w:pPr>
      <w:r w:rsidRPr="003E0C72">
        <w:rPr>
          <w:rFonts w:ascii="Times New Roman" w:hAnsi="Times New Roman" w:cs="Times New Roman"/>
          <w:bCs/>
          <w:color w:val="000000" w:themeColor="text1"/>
          <w:sz w:val="24"/>
          <w:szCs w:val="24"/>
        </w:rPr>
        <w:t>_____________________________________________________________________________</w:t>
      </w:r>
    </w:p>
    <w:p w14:paraId="3DFBF69C" w14:textId="77777777" w:rsidR="00A90EF5" w:rsidRDefault="00A90EF5" w:rsidP="00A90EF5">
      <w:pPr>
        <w:pStyle w:val="ConsPlusNonformat"/>
        <w:widowControl/>
        <w:jc w:val="center"/>
        <w:rPr>
          <w:rFonts w:ascii="Times New Roman" w:hAnsi="Times New Roman" w:cs="Times New Roman"/>
          <w:bCs/>
          <w:color w:val="000000" w:themeColor="text1"/>
        </w:rPr>
      </w:pPr>
      <w:r w:rsidRPr="003E0C72">
        <w:rPr>
          <w:rFonts w:ascii="Times New Roman" w:hAnsi="Times New Roman" w:cs="Times New Roman"/>
          <w:bCs/>
          <w:color w:val="000000" w:themeColor="text1"/>
        </w:rPr>
        <w:t xml:space="preserve">(Ф.И.О. гражданина в отношении которого проводится проверка) </w:t>
      </w:r>
    </w:p>
    <w:p w14:paraId="063085A2" w14:textId="77777777" w:rsidR="00A90EF5" w:rsidRPr="003E0C72" w:rsidRDefault="00A90EF5" w:rsidP="00A90EF5">
      <w:pPr>
        <w:pStyle w:val="ConsPlusNonformat"/>
        <w:widowControl/>
        <w:spacing w:before="120"/>
        <w:jc w:val="both"/>
        <w:rPr>
          <w:rFonts w:ascii="Times New Roman" w:hAnsi="Times New Roman" w:cs="Times New Roman"/>
          <w:color w:val="000000" w:themeColor="text1"/>
        </w:rPr>
      </w:pPr>
      <w:r w:rsidRPr="00F056BF">
        <w:rPr>
          <w:rFonts w:ascii="Times New Roman" w:hAnsi="Times New Roman" w:cs="Times New Roman"/>
          <w:bCs/>
          <w:color w:val="000000" w:themeColor="text1"/>
          <w:sz w:val="24"/>
          <w:szCs w:val="24"/>
        </w:rPr>
        <w:t>необходимо для достижения целей и задач проведения проверки</w:t>
      </w:r>
      <w:r>
        <w:rPr>
          <w:rFonts w:ascii="Times New Roman" w:hAnsi="Times New Roman" w:cs="Times New Roman"/>
          <w:bCs/>
          <w:color w:val="000000" w:themeColor="text1"/>
          <w:sz w:val="24"/>
          <w:szCs w:val="24"/>
        </w:rPr>
        <w:t xml:space="preserve"> _______________________________________________________________________________________________________________________________________________________________________________________________________________________________________</w:t>
      </w:r>
    </w:p>
    <w:p w14:paraId="0E834BDB"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p>
    <w:p w14:paraId="5E01C648"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p>
    <w:p w14:paraId="05209B11"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 xml:space="preserve">Министр </w:t>
      </w:r>
      <w:r w:rsidRPr="003E0C72">
        <w:rPr>
          <w:rFonts w:ascii="Times New Roman" w:hAnsi="Times New Roman" w:cs="Times New Roman"/>
          <w:color w:val="000000" w:themeColor="text1"/>
          <w:sz w:val="24"/>
          <w:szCs w:val="24"/>
        </w:rPr>
        <w:tab/>
      </w:r>
      <w:r w:rsidRPr="003E0C72">
        <w:rPr>
          <w:rFonts w:ascii="Times New Roman" w:hAnsi="Times New Roman" w:cs="Times New Roman"/>
          <w:color w:val="000000" w:themeColor="text1"/>
          <w:sz w:val="24"/>
          <w:szCs w:val="24"/>
        </w:rPr>
        <w:tab/>
      </w:r>
      <w:r w:rsidRPr="003E0C72">
        <w:rPr>
          <w:rFonts w:ascii="Times New Roman" w:hAnsi="Times New Roman" w:cs="Times New Roman"/>
          <w:color w:val="000000" w:themeColor="text1"/>
          <w:sz w:val="24"/>
          <w:szCs w:val="24"/>
        </w:rPr>
        <w:tab/>
        <w:t>_______________________</w:t>
      </w:r>
      <w:r w:rsidRPr="003E0C72">
        <w:rPr>
          <w:rFonts w:ascii="Times New Roman" w:hAnsi="Times New Roman" w:cs="Times New Roman"/>
          <w:color w:val="000000" w:themeColor="text1"/>
          <w:sz w:val="24"/>
          <w:szCs w:val="24"/>
        </w:rPr>
        <w:tab/>
      </w:r>
      <w:r w:rsidRPr="003E0C72">
        <w:rPr>
          <w:rFonts w:ascii="Times New Roman" w:hAnsi="Times New Roman" w:cs="Times New Roman"/>
          <w:color w:val="000000" w:themeColor="text1"/>
          <w:sz w:val="24"/>
          <w:szCs w:val="24"/>
        </w:rPr>
        <w:tab/>
        <w:t>___________________</w:t>
      </w:r>
    </w:p>
    <w:p w14:paraId="4EE985A9" w14:textId="77777777" w:rsidR="00A90EF5" w:rsidRPr="003E0C72" w:rsidRDefault="00A90EF5" w:rsidP="00A90EF5">
      <w:pPr>
        <w:pStyle w:val="ConsPlusNonformat"/>
        <w:widowControl/>
        <w:ind w:left="2835"/>
        <w:rPr>
          <w:rFonts w:ascii="Times New Roman" w:hAnsi="Times New Roman" w:cs="Times New Roman"/>
          <w:color w:val="000000" w:themeColor="text1"/>
        </w:rPr>
      </w:pPr>
      <w:r w:rsidRPr="003E0C72">
        <w:rPr>
          <w:rFonts w:ascii="Times New Roman" w:hAnsi="Times New Roman" w:cs="Times New Roman"/>
          <w:color w:val="000000" w:themeColor="text1"/>
        </w:rPr>
        <w:t xml:space="preserve">  (подпись, заверенная печатью)</w:t>
      </w:r>
      <w:r w:rsidRPr="003E0C72">
        <w:rPr>
          <w:rFonts w:ascii="Times New Roman" w:hAnsi="Times New Roman" w:cs="Times New Roman"/>
          <w:color w:val="000000" w:themeColor="text1"/>
        </w:rPr>
        <w:tab/>
      </w:r>
      <w:proofErr w:type="gramStart"/>
      <w:r w:rsidRPr="003E0C72">
        <w:rPr>
          <w:rFonts w:ascii="Times New Roman" w:hAnsi="Times New Roman" w:cs="Times New Roman"/>
          <w:color w:val="000000" w:themeColor="text1"/>
        </w:rPr>
        <w:tab/>
        <w:t xml:space="preserve">  (</w:t>
      </w:r>
      <w:proofErr w:type="gramEnd"/>
      <w:r w:rsidRPr="003E0C72">
        <w:rPr>
          <w:rFonts w:ascii="Times New Roman" w:hAnsi="Times New Roman" w:cs="Times New Roman"/>
          <w:color w:val="000000" w:themeColor="text1"/>
        </w:rPr>
        <w:t>расшифровка подписи)</w:t>
      </w:r>
    </w:p>
    <w:p w14:paraId="6FB97DDB"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p>
    <w:p w14:paraId="3A1E361E" w14:textId="77777777" w:rsidR="00A90EF5" w:rsidRPr="003E0C72" w:rsidRDefault="00A90EF5" w:rsidP="00A90EF5">
      <w:pPr>
        <w:pStyle w:val="ConsPlusNonformat"/>
        <w:widowControl/>
        <w:rPr>
          <w:rFonts w:ascii="Times New Roman" w:hAnsi="Times New Roman" w:cs="Times New Roman"/>
          <w:color w:val="000000" w:themeColor="text1"/>
          <w:sz w:val="24"/>
          <w:szCs w:val="24"/>
        </w:rPr>
      </w:pPr>
      <w:r w:rsidRPr="003E0C72">
        <w:rPr>
          <w:rFonts w:ascii="Times New Roman" w:hAnsi="Times New Roman" w:cs="Times New Roman"/>
          <w:color w:val="000000" w:themeColor="text1"/>
          <w:sz w:val="24"/>
          <w:szCs w:val="24"/>
        </w:rPr>
        <w:t>_____________________________________________________________________________</w:t>
      </w:r>
    </w:p>
    <w:p w14:paraId="340EE49B" w14:textId="77777777" w:rsidR="00A90EF5" w:rsidRPr="003E0C72" w:rsidRDefault="00A90EF5" w:rsidP="00A90EF5">
      <w:pPr>
        <w:pStyle w:val="ConsPlusNonformat"/>
        <w:widowControl/>
        <w:jc w:val="center"/>
        <w:rPr>
          <w:rFonts w:ascii="Times New Roman" w:hAnsi="Times New Roman" w:cs="Times New Roman"/>
          <w:color w:val="000000" w:themeColor="text1"/>
        </w:rPr>
      </w:pPr>
      <w:r w:rsidRPr="003E0C72">
        <w:rPr>
          <w:rFonts w:ascii="Times New Roman" w:hAnsi="Times New Roman" w:cs="Times New Roman"/>
          <w:color w:val="000000" w:themeColor="text1"/>
          <w:sz w:val="24"/>
          <w:szCs w:val="24"/>
        </w:rPr>
        <w:t>_____________________________________________________________________________</w:t>
      </w:r>
      <w:r w:rsidRPr="003E0C72">
        <w:rPr>
          <w:rFonts w:ascii="Times New Roman" w:hAnsi="Times New Roman" w:cs="Times New Roman"/>
          <w:color w:val="000000" w:themeColor="text1"/>
        </w:rPr>
        <w:t xml:space="preserve"> (фамилия, имя, отчество (в случае, если имеется) и должность должностного лица, непосредственно подготовившего проект </w:t>
      </w:r>
      <w:r>
        <w:rPr>
          <w:rFonts w:ascii="Times New Roman" w:hAnsi="Times New Roman" w:cs="Times New Roman"/>
          <w:color w:val="000000" w:themeColor="text1"/>
        </w:rPr>
        <w:t>распоряжения</w:t>
      </w:r>
      <w:r w:rsidRPr="003E0C72">
        <w:rPr>
          <w:rFonts w:ascii="Times New Roman" w:hAnsi="Times New Roman" w:cs="Times New Roman"/>
          <w:color w:val="000000" w:themeColor="text1"/>
        </w:rPr>
        <w:t>, контактный телефон, электронный адрес (при наличии))</w:t>
      </w:r>
    </w:p>
    <w:p w14:paraId="3A64E1A1" w14:textId="77777777" w:rsidR="00A90EF5" w:rsidRPr="003E0C72" w:rsidRDefault="00A90EF5" w:rsidP="00A90EF5">
      <w:pPr>
        <w:jc w:val="right"/>
      </w:pPr>
    </w:p>
    <w:p w14:paraId="4B30B6BA" w14:textId="77777777" w:rsidR="00A90EF5" w:rsidRPr="003E0C72" w:rsidRDefault="00A90EF5" w:rsidP="00A90EF5">
      <w:r w:rsidRPr="003E0C72">
        <w:br w:type="page"/>
      </w:r>
    </w:p>
    <w:p w14:paraId="26DEE439" w14:textId="77777777" w:rsidR="00A90EF5" w:rsidRDefault="00A90EF5" w:rsidP="00A90EF5">
      <w:pPr>
        <w:pStyle w:val="1"/>
        <w:ind w:left="4678"/>
        <w:jc w:val="both"/>
        <w:rPr>
          <w:bCs w:val="0"/>
          <w:color w:val="000000" w:themeColor="text1"/>
        </w:rPr>
      </w:pPr>
      <w:bookmarkStart w:id="26" w:name="_Toc481068758"/>
      <w:r w:rsidRPr="000F4FFB">
        <w:rPr>
          <w:bCs w:val="0"/>
          <w:color w:val="000000" w:themeColor="text1"/>
        </w:rPr>
        <w:lastRenderedPageBreak/>
        <w:t>Приложение №</w:t>
      </w:r>
      <w:r>
        <w:rPr>
          <w:bCs w:val="0"/>
          <w:color w:val="000000" w:themeColor="text1"/>
        </w:rPr>
        <w:t xml:space="preserve"> 3</w:t>
      </w:r>
    </w:p>
    <w:p w14:paraId="4FE632B3" w14:textId="77777777" w:rsidR="00A90EF5"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к административному регламенту осуществления регионального государственного экологического надзора, утвержденно</w:t>
      </w:r>
      <w:r>
        <w:rPr>
          <w:b w:val="0"/>
          <w:bCs w:val="0"/>
          <w:color w:val="000000" w:themeColor="text1"/>
          <w:sz w:val="24"/>
          <w:szCs w:val="24"/>
        </w:rPr>
        <w:t>му приказом м</w:t>
      </w:r>
      <w:r w:rsidRPr="00122D8F">
        <w:rPr>
          <w:b w:val="0"/>
          <w:bCs w:val="0"/>
          <w:color w:val="000000" w:themeColor="text1"/>
          <w:sz w:val="24"/>
          <w:szCs w:val="24"/>
        </w:rPr>
        <w:t>ин</w:t>
      </w:r>
      <w:r>
        <w:rPr>
          <w:b w:val="0"/>
          <w:bCs w:val="0"/>
          <w:color w:val="000000" w:themeColor="text1"/>
          <w:sz w:val="24"/>
          <w:szCs w:val="24"/>
        </w:rPr>
        <w:t>истерства экологии</w:t>
      </w:r>
      <w:r w:rsidRPr="00122D8F">
        <w:rPr>
          <w:b w:val="0"/>
          <w:bCs w:val="0"/>
          <w:color w:val="000000" w:themeColor="text1"/>
          <w:sz w:val="24"/>
          <w:szCs w:val="24"/>
        </w:rPr>
        <w:t xml:space="preserve"> Сахалинской области </w:t>
      </w:r>
    </w:p>
    <w:p w14:paraId="4D33EE9E" w14:textId="77777777" w:rsidR="00A90EF5" w:rsidRPr="00122D8F"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от «</w:t>
      </w:r>
      <w:r>
        <w:rPr>
          <w:b w:val="0"/>
          <w:bCs w:val="0"/>
          <w:color w:val="000000" w:themeColor="text1"/>
          <w:sz w:val="24"/>
          <w:szCs w:val="24"/>
          <w:u w:val="single"/>
        </w:rPr>
        <w:t>14</w:t>
      </w:r>
      <w:r w:rsidRPr="00122D8F">
        <w:rPr>
          <w:b w:val="0"/>
          <w:bCs w:val="0"/>
          <w:color w:val="000000" w:themeColor="text1"/>
          <w:sz w:val="24"/>
          <w:szCs w:val="24"/>
        </w:rPr>
        <w:t xml:space="preserve">» </w:t>
      </w:r>
      <w:r>
        <w:rPr>
          <w:b w:val="0"/>
          <w:bCs w:val="0"/>
          <w:color w:val="000000" w:themeColor="text1"/>
          <w:sz w:val="24"/>
          <w:szCs w:val="24"/>
          <w:u w:val="single"/>
        </w:rPr>
        <w:t>августа</w:t>
      </w:r>
      <w:r>
        <w:rPr>
          <w:b w:val="0"/>
          <w:bCs w:val="0"/>
          <w:color w:val="000000" w:themeColor="text1"/>
          <w:sz w:val="24"/>
          <w:szCs w:val="24"/>
        </w:rPr>
        <w:t xml:space="preserve"> 2020</w:t>
      </w:r>
      <w:r w:rsidRPr="00122D8F">
        <w:rPr>
          <w:b w:val="0"/>
          <w:bCs w:val="0"/>
          <w:color w:val="000000" w:themeColor="text1"/>
          <w:sz w:val="24"/>
          <w:szCs w:val="24"/>
        </w:rPr>
        <w:t xml:space="preserve"> №</w:t>
      </w:r>
      <w:r>
        <w:rPr>
          <w:b w:val="0"/>
          <w:bCs w:val="0"/>
          <w:color w:val="000000" w:themeColor="text1"/>
          <w:sz w:val="24"/>
          <w:szCs w:val="24"/>
        </w:rPr>
        <w:t xml:space="preserve"> </w:t>
      </w:r>
      <w:r>
        <w:rPr>
          <w:b w:val="0"/>
          <w:bCs w:val="0"/>
          <w:color w:val="000000" w:themeColor="text1"/>
          <w:sz w:val="24"/>
          <w:szCs w:val="24"/>
          <w:u w:val="single"/>
        </w:rPr>
        <w:t>45-п</w:t>
      </w:r>
      <w:r w:rsidRPr="00122D8F">
        <w:rPr>
          <w:b w:val="0"/>
          <w:bCs w:val="0"/>
          <w:color w:val="000000" w:themeColor="text1"/>
          <w:sz w:val="24"/>
          <w:szCs w:val="24"/>
        </w:rPr>
        <w:t xml:space="preserve"> </w:t>
      </w:r>
    </w:p>
    <w:p w14:paraId="5C560B53" w14:textId="77777777" w:rsidR="00A90EF5" w:rsidRDefault="00A90EF5" w:rsidP="00A90EF5">
      <w:pPr>
        <w:pStyle w:val="1"/>
        <w:spacing w:before="120"/>
        <w:jc w:val="both"/>
        <w:rPr>
          <w:color w:val="000000" w:themeColor="text1"/>
        </w:rPr>
      </w:pPr>
    </w:p>
    <w:p w14:paraId="6BFD4684" w14:textId="77777777" w:rsidR="00A90EF5" w:rsidRPr="003E0C72" w:rsidRDefault="00A90EF5" w:rsidP="00A90EF5">
      <w:pPr>
        <w:pStyle w:val="2"/>
        <w:rPr>
          <w:rFonts w:ascii="Times New Roman" w:hAnsi="Times New Roman" w:cs="Times New Roman"/>
          <w:color w:val="000000" w:themeColor="text1"/>
          <w:sz w:val="28"/>
          <w:szCs w:val="28"/>
        </w:rPr>
      </w:pPr>
      <w:bookmarkStart w:id="27" w:name="_Toc481068759"/>
      <w:bookmarkEnd w:id="26"/>
      <w:r w:rsidRPr="003E0C72">
        <w:rPr>
          <w:rFonts w:ascii="Times New Roman" w:hAnsi="Times New Roman" w:cs="Times New Roman"/>
          <w:color w:val="000000" w:themeColor="text1"/>
          <w:sz w:val="28"/>
          <w:szCs w:val="28"/>
        </w:rPr>
        <w:t>1. Акт проверки органом государственного надзора юридического лица, индивидуального предпринимателя</w:t>
      </w:r>
      <w:bookmarkEnd w:id="27"/>
    </w:p>
    <w:p w14:paraId="6E872E36" w14:textId="77777777" w:rsidR="00A90EF5" w:rsidRDefault="00A90EF5" w:rsidP="00A90EF5">
      <w:pPr>
        <w:autoSpaceDE w:val="0"/>
        <w:autoSpaceDN w:val="0"/>
        <w:adjustRightInd w:val="0"/>
        <w:ind w:left="-709"/>
        <w:jc w:val="both"/>
      </w:pPr>
    </w:p>
    <w:p w14:paraId="5304BBFC" w14:textId="77777777" w:rsidR="00A90EF5" w:rsidRPr="000F4FFB" w:rsidRDefault="00A90EF5" w:rsidP="00A90EF5">
      <w:pPr>
        <w:autoSpaceDE w:val="0"/>
        <w:autoSpaceDN w:val="0"/>
        <w:adjustRightInd w:val="0"/>
        <w:jc w:val="right"/>
        <w:rPr>
          <w:bCs/>
        </w:rPr>
      </w:pPr>
      <w:r w:rsidRPr="000F4FFB">
        <w:rPr>
          <w:bCs/>
        </w:rPr>
        <w:t>В соответствии с приложением</w:t>
      </w:r>
      <w:r>
        <w:rPr>
          <w:bCs/>
        </w:rPr>
        <w:t xml:space="preserve"> 3</w:t>
      </w:r>
    </w:p>
    <w:p w14:paraId="77ACA1D0" w14:textId="77777777" w:rsidR="00A90EF5" w:rsidRPr="000F4FFB" w:rsidRDefault="00A90EF5" w:rsidP="00A90EF5">
      <w:pPr>
        <w:autoSpaceDE w:val="0"/>
        <w:autoSpaceDN w:val="0"/>
        <w:adjustRightInd w:val="0"/>
        <w:ind w:left="540"/>
        <w:jc w:val="right"/>
      </w:pPr>
      <w:r w:rsidRPr="000F4FFB">
        <w:rPr>
          <w:bCs/>
        </w:rPr>
        <w:t xml:space="preserve">к приказу </w:t>
      </w:r>
      <w:r w:rsidRPr="000F4FFB">
        <w:t xml:space="preserve">Минэкономразвития России </w:t>
      </w:r>
    </w:p>
    <w:p w14:paraId="34C89EA7" w14:textId="77777777" w:rsidR="00A90EF5" w:rsidRDefault="00A90EF5" w:rsidP="00A90EF5">
      <w:pPr>
        <w:autoSpaceDE w:val="0"/>
        <w:autoSpaceDN w:val="0"/>
        <w:adjustRightInd w:val="0"/>
        <w:ind w:left="540"/>
        <w:jc w:val="right"/>
      </w:pPr>
      <w:r w:rsidRPr="000F4FFB">
        <w:t>от 30.04.2009 № 141</w:t>
      </w:r>
    </w:p>
    <w:p w14:paraId="0F7B2A56" w14:textId="77777777" w:rsidR="00A90EF5" w:rsidRPr="00CA6B8E" w:rsidRDefault="00A90EF5" w:rsidP="00A90EF5">
      <w:pPr>
        <w:autoSpaceDE w:val="0"/>
        <w:autoSpaceDN w:val="0"/>
        <w:adjustRightInd w:val="0"/>
        <w:ind w:left="540"/>
        <w:jc w:val="right"/>
        <w:rPr>
          <w:sz w:val="32"/>
          <w:szCs w:val="32"/>
        </w:rPr>
      </w:pPr>
    </w:p>
    <w:tbl>
      <w:tblPr>
        <w:tblStyle w:val="a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4"/>
      </w:tblGrid>
      <w:tr w:rsidR="00A90EF5" w14:paraId="2E3F5C0E" w14:textId="77777777" w:rsidTr="00A90EF5">
        <w:tc>
          <w:tcPr>
            <w:tcW w:w="10064" w:type="dxa"/>
            <w:tcBorders>
              <w:bottom w:val="single" w:sz="4" w:space="0" w:color="auto"/>
            </w:tcBorders>
          </w:tcPr>
          <w:p w14:paraId="0313EB87" w14:textId="77777777" w:rsidR="00A90EF5" w:rsidRPr="0019513B" w:rsidRDefault="00A90EF5" w:rsidP="00A90EF5">
            <w:pPr>
              <w:pStyle w:val="ConsPlusNonformat"/>
              <w:ind w:left="142" w:right="-108"/>
              <w:jc w:val="center"/>
              <w:rPr>
                <w:rFonts w:ascii="Times New Roman" w:hAnsi="Times New Roman" w:cs="Times New Roman"/>
                <w:b/>
                <w:color w:val="000000" w:themeColor="text1"/>
                <w:sz w:val="24"/>
                <w:szCs w:val="24"/>
              </w:rPr>
            </w:pPr>
          </w:p>
        </w:tc>
      </w:tr>
    </w:tbl>
    <w:p w14:paraId="4FBB5FE7" w14:textId="77777777" w:rsidR="00A90EF5" w:rsidRDefault="00A90EF5" w:rsidP="00A90EF5">
      <w:pPr>
        <w:autoSpaceDE w:val="0"/>
        <w:autoSpaceDN w:val="0"/>
        <w:adjustRightInd w:val="0"/>
        <w:jc w:val="center"/>
        <w:rPr>
          <w:color w:val="000000" w:themeColor="text1"/>
        </w:rPr>
      </w:pPr>
      <w:r>
        <w:rPr>
          <w:color w:val="000000" w:themeColor="text1"/>
        </w:rPr>
        <w:t>(</w:t>
      </w:r>
      <w:r w:rsidRPr="00F4234E">
        <w:rPr>
          <w:color w:val="000000" w:themeColor="text1"/>
        </w:rPr>
        <w:t>наименование органа государственного</w:t>
      </w:r>
      <w:r>
        <w:rPr>
          <w:color w:val="000000" w:themeColor="text1"/>
        </w:rPr>
        <w:t xml:space="preserve"> контроля (</w:t>
      </w:r>
      <w:r w:rsidRPr="00F4234E">
        <w:rPr>
          <w:color w:val="000000" w:themeColor="text1"/>
        </w:rPr>
        <w:t>надзора</w:t>
      </w:r>
      <w:r>
        <w:rPr>
          <w:color w:val="000000" w:themeColor="text1"/>
        </w:rPr>
        <w:t>) или органа муниципального контроля)</w:t>
      </w:r>
    </w:p>
    <w:p w14:paraId="625AF117" w14:textId="77777777" w:rsidR="00A90EF5" w:rsidRPr="00F4234E" w:rsidRDefault="00A90EF5" w:rsidP="00A90EF5">
      <w:pPr>
        <w:autoSpaceDE w:val="0"/>
        <w:autoSpaceDN w:val="0"/>
        <w:adjustRightInd w:val="0"/>
        <w:jc w:val="center"/>
        <w:rPr>
          <w:color w:val="000000" w:themeColor="text1"/>
        </w:rPr>
      </w:pPr>
    </w:p>
    <w:p w14:paraId="55DFE6D5" w14:textId="77777777" w:rsidR="00A90EF5" w:rsidRPr="00AC42D5" w:rsidRDefault="00A90EF5" w:rsidP="00A90EF5">
      <w:pPr>
        <w:autoSpaceDE w:val="0"/>
        <w:autoSpaceDN w:val="0"/>
        <w:adjustRightInd w:val="0"/>
        <w:ind w:left="708" w:hanging="708"/>
        <w:jc w:val="both"/>
      </w:pPr>
      <w:r w:rsidRPr="00AC42D5">
        <w:t>________________________</w:t>
      </w:r>
      <w:r w:rsidRPr="00AC42D5">
        <w:tab/>
      </w:r>
      <w:r w:rsidRPr="00AC42D5">
        <w:tab/>
      </w:r>
      <w:r w:rsidRPr="00AC42D5">
        <w:tab/>
      </w:r>
      <w:r w:rsidRPr="00AC42D5">
        <w:tab/>
      </w:r>
      <w:r>
        <w:tab/>
      </w:r>
      <w:r w:rsidRPr="00AC42D5">
        <w:t>«__» ____________ 20 ___ г.</w:t>
      </w:r>
    </w:p>
    <w:p w14:paraId="09A74D4D" w14:textId="77777777" w:rsidR="00A90EF5" w:rsidRPr="000061D3" w:rsidRDefault="00A90EF5" w:rsidP="00A90EF5">
      <w:pPr>
        <w:autoSpaceDE w:val="0"/>
        <w:autoSpaceDN w:val="0"/>
        <w:adjustRightInd w:val="0"/>
        <w:jc w:val="both"/>
      </w:pPr>
      <w:r>
        <w:t xml:space="preserve">       </w:t>
      </w:r>
      <w:r w:rsidRPr="000061D3">
        <w:t>(место составления акта)</w:t>
      </w:r>
      <w:r>
        <w:tab/>
      </w:r>
      <w:r>
        <w:tab/>
      </w:r>
      <w:r>
        <w:tab/>
      </w:r>
      <w:r>
        <w:tab/>
      </w:r>
      <w:r>
        <w:tab/>
      </w:r>
      <w:r>
        <w:tab/>
        <w:t xml:space="preserve">    </w:t>
      </w:r>
      <w:proofErr w:type="gramStart"/>
      <w:r>
        <w:t xml:space="preserve">   </w:t>
      </w:r>
      <w:r w:rsidRPr="000061D3">
        <w:t>(</w:t>
      </w:r>
      <w:proofErr w:type="gramEnd"/>
      <w:r w:rsidRPr="000061D3">
        <w:t>дата составления акта)</w:t>
      </w:r>
    </w:p>
    <w:p w14:paraId="724D473B" w14:textId="77777777" w:rsidR="00A90EF5" w:rsidRPr="005962E2" w:rsidRDefault="00A90EF5" w:rsidP="00A90EF5">
      <w:pPr>
        <w:autoSpaceDE w:val="0"/>
        <w:autoSpaceDN w:val="0"/>
        <w:adjustRightInd w:val="0"/>
        <w:jc w:val="both"/>
      </w:pPr>
    </w:p>
    <w:p w14:paraId="19B28E7C" w14:textId="77777777" w:rsidR="00A90EF5" w:rsidRPr="00AC42D5" w:rsidRDefault="00A90EF5" w:rsidP="00A90EF5">
      <w:pPr>
        <w:autoSpaceDE w:val="0"/>
        <w:autoSpaceDN w:val="0"/>
        <w:adjustRightInd w:val="0"/>
        <w:ind w:left="5664" w:firstLine="708"/>
      </w:pPr>
      <w:r w:rsidRPr="00AC42D5">
        <w:t>_____</w:t>
      </w:r>
      <w:r>
        <w:t>____</w:t>
      </w:r>
      <w:r w:rsidRPr="00AC42D5">
        <w:t>_______________</w:t>
      </w:r>
    </w:p>
    <w:p w14:paraId="7210DBD3" w14:textId="77777777" w:rsidR="00A90EF5" w:rsidRPr="000061D3" w:rsidRDefault="00A90EF5" w:rsidP="00A90EF5">
      <w:pPr>
        <w:autoSpaceDE w:val="0"/>
        <w:autoSpaceDN w:val="0"/>
        <w:adjustRightInd w:val="0"/>
        <w:ind w:left="6372"/>
        <w:jc w:val="both"/>
      </w:pPr>
      <w:r>
        <w:t xml:space="preserve">      </w:t>
      </w:r>
      <w:r w:rsidRPr="000061D3">
        <w:t>(время составления акта)</w:t>
      </w:r>
    </w:p>
    <w:p w14:paraId="0BCE1103" w14:textId="77777777" w:rsidR="00A90EF5" w:rsidRPr="005962E2" w:rsidRDefault="00A90EF5" w:rsidP="00A90EF5">
      <w:pPr>
        <w:autoSpaceDE w:val="0"/>
        <w:autoSpaceDN w:val="0"/>
        <w:adjustRightInd w:val="0"/>
        <w:jc w:val="both"/>
      </w:pPr>
    </w:p>
    <w:p w14:paraId="7B6F4E2B" w14:textId="77777777" w:rsidR="00A90EF5" w:rsidRPr="0070072E" w:rsidRDefault="00A90EF5" w:rsidP="00A90EF5">
      <w:pPr>
        <w:autoSpaceDE w:val="0"/>
        <w:autoSpaceDN w:val="0"/>
        <w:adjustRightInd w:val="0"/>
        <w:jc w:val="center"/>
        <w:rPr>
          <w:b/>
        </w:rPr>
      </w:pPr>
      <w:r w:rsidRPr="0070072E">
        <w:rPr>
          <w:b/>
        </w:rPr>
        <w:t>АКТ ПРОВЕРКИ</w:t>
      </w:r>
    </w:p>
    <w:p w14:paraId="7816BCA8" w14:textId="77777777" w:rsidR="00A90EF5" w:rsidRDefault="00A90EF5" w:rsidP="00A90EF5">
      <w:pPr>
        <w:autoSpaceDE w:val="0"/>
        <w:autoSpaceDN w:val="0"/>
        <w:adjustRightInd w:val="0"/>
        <w:jc w:val="center"/>
        <w:rPr>
          <w:b/>
        </w:rPr>
      </w:pPr>
      <w:r>
        <w:rPr>
          <w:b/>
        </w:rPr>
        <w:t>органом государственного контроля (надзора), органом муниципального контроля</w:t>
      </w:r>
    </w:p>
    <w:p w14:paraId="1B506EBF" w14:textId="77777777" w:rsidR="00A90EF5" w:rsidRDefault="00A90EF5" w:rsidP="00A90EF5">
      <w:pPr>
        <w:autoSpaceDE w:val="0"/>
        <w:autoSpaceDN w:val="0"/>
        <w:adjustRightInd w:val="0"/>
        <w:jc w:val="center"/>
        <w:rPr>
          <w:b/>
        </w:rPr>
      </w:pPr>
      <w:r>
        <w:rPr>
          <w:b/>
        </w:rPr>
        <w:t>юридического лица, индивидуального предпринимателя</w:t>
      </w:r>
    </w:p>
    <w:p w14:paraId="77B556A5" w14:textId="77777777" w:rsidR="00A90EF5" w:rsidRPr="0070072E" w:rsidRDefault="00A90EF5" w:rsidP="00A90EF5">
      <w:pPr>
        <w:autoSpaceDE w:val="0"/>
        <w:autoSpaceDN w:val="0"/>
        <w:adjustRightInd w:val="0"/>
        <w:jc w:val="center"/>
      </w:pPr>
      <w:r>
        <w:t>№ _________</w:t>
      </w:r>
    </w:p>
    <w:p w14:paraId="02CA002A" w14:textId="77777777" w:rsidR="00A90EF5" w:rsidRPr="005962E2" w:rsidRDefault="00A90EF5" w:rsidP="00A90EF5">
      <w:pPr>
        <w:autoSpaceDE w:val="0"/>
        <w:autoSpaceDN w:val="0"/>
        <w:adjustRightInd w:val="0"/>
        <w:jc w:val="both"/>
      </w:pPr>
    </w:p>
    <w:p w14:paraId="1A75076E" w14:textId="77777777" w:rsidR="00A90EF5" w:rsidRPr="0070072E" w:rsidRDefault="00A90EF5" w:rsidP="00A90EF5">
      <w:pPr>
        <w:autoSpaceDE w:val="0"/>
        <w:autoSpaceDN w:val="0"/>
        <w:adjustRightInd w:val="0"/>
        <w:jc w:val="both"/>
      </w:pPr>
      <w:r w:rsidRPr="0070072E">
        <w:t>По адресу/адресам: _______</w:t>
      </w:r>
      <w:r>
        <w:t>___________</w:t>
      </w:r>
      <w:r w:rsidRPr="0070072E">
        <w:t>__________________________________________</w:t>
      </w:r>
    </w:p>
    <w:p w14:paraId="16AAB4F9" w14:textId="77777777" w:rsidR="00A90EF5" w:rsidRPr="000061D3" w:rsidRDefault="00A90EF5" w:rsidP="00A90EF5">
      <w:pPr>
        <w:autoSpaceDE w:val="0"/>
        <w:autoSpaceDN w:val="0"/>
        <w:adjustRightInd w:val="0"/>
        <w:ind w:left="2832" w:firstLine="708"/>
        <w:jc w:val="both"/>
      </w:pPr>
      <w:r w:rsidRPr="000061D3">
        <w:t>(место проведения проверки)</w:t>
      </w:r>
    </w:p>
    <w:p w14:paraId="2DED6CCE" w14:textId="77777777" w:rsidR="00A90EF5" w:rsidRPr="0070072E" w:rsidRDefault="00A90EF5" w:rsidP="00A90EF5">
      <w:pPr>
        <w:autoSpaceDE w:val="0"/>
        <w:autoSpaceDN w:val="0"/>
        <w:adjustRightInd w:val="0"/>
        <w:jc w:val="both"/>
      </w:pPr>
      <w:r w:rsidRPr="0070072E">
        <w:t>На основании: ______________________</w:t>
      </w:r>
      <w:r>
        <w:t>____________</w:t>
      </w:r>
      <w:r w:rsidRPr="0070072E">
        <w:t>_______________________________</w:t>
      </w:r>
    </w:p>
    <w:p w14:paraId="0873E518" w14:textId="77777777" w:rsidR="00A90EF5" w:rsidRPr="0070072E" w:rsidRDefault="00A90EF5" w:rsidP="00A90EF5">
      <w:pPr>
        <w:autoSpaceDE w:val="0"/>
        <w:autoSpaceDN w:val="0"/>
        <w:adjustRightInd w:val="0"/>
        <w:jc w:val="both"/>
      </w:pPr>
      <w:r w:rsidRPr="0070072E">
        <w:t>_________________________________</w:t>
      </w:r>
      <w:r>
        <w:t>___________</w:t>
      </w:r>
      <w:r w:rsidRPr="0070072E">
        <w:t>_________________________________</w:t>
      </w:r>
    </w:p>
    <w:p w14:paraId="61287D6B" w14:textId="77777777" w:rsidR="00A90EF5" w:rsidRPr="000061D3" w:rsidRDefault="00A90EF5" w:rsidP="00A90EF5">
      <w:pPr>
        <w:autoSpaceDE w:val="0"/>
        <w:autoSpaceDN w:val="0"/>
        <w:adjustRightInd w:val="0"/>
        <w:jc w:val="center"/>
      </w:pPr>
      <w:r w:rsidRPr="000061D3">
        <w:t>(вид документа с указанием реквизитов (номер, дата))</w:t>
      </w:r>
    </w:p>
    <w:p w14:paraId="69605872" w14:textId="77777777" w:rsidR="00A90EF5" w:rsidRPr="0070072E" w:rsidRDefault="00A90EF5" w:rsidP="00A90EF5">
      <w:pPr>
        <w:autoSpaceDE w:val="0"/>
        <w:autoSpaceDN w:val="0"/>
        <w:adjustRightInd w:val="0"/>
        <w:jc w:val="both"/>
      </w:pPr>
      <w:r w:rsidRPr="0070072E">
        <w:t>была проведена ________</w:t>
      </w:r>
      <w:r>
        <w:t>__________</w:t>
      </w:r>
      <w:r w:rsidRPr="0070072E">
        <w:t>_________________________ проверка в отношении:</w:t>
      </w:r>
    </w:p>
    <w:p w14:paraId="302E00CE" w14:textId="77777777" w:rsidR="00A90EF5" w:rsidRPr="000061D3" w:rsidRDefault="00A90EF5" w:rsidP="00A90EF5">
      <w:pPr>
        <w:autoSpaceDE w:val="0"/>
        <w:autoSpaceDN w:val="0"/>
        <w:adjustRightInd w:val="0"/>
        <w:ind w:left="1416" w:firstLine="708"/>
        <w:jc w:val="both"/>
      </w:pPr>
      <w:r w:rsidRPr="000061D3">
        <w:t>(плановая/внеплановая, документарная/выездная)</w:t>
      </w:r>
    </w:p>
    <w:p w14:paraId="6FE1AE2F" w14:textId="77777777" w:rsidR="00A90EF5" w:rsidRPr="0070072E" w:rsidRDefault="00A90EF5" w:rsidP="00A90EF5">
      <w:pPr>
        <w:autoSpaceDE w:val="0"/>
        <w:autoSpaceDN w:val="0"/>
        <w:adjustRightInd w:val="0"/>
        <w:jc w:val="both"/>
      </w:pPr>
      <w:r w:rsidRPr="0070072E">
        <w:t>_______________________</w:t>
      </w:r>
      <w:r>
        <w:t>___________</w:t>
      </w:r>
      <w:r w:rsidRPr="0070072E">
        <w:t>___________________________________________</w:t>
      </w:r>
    </w:p>
    <w:p w14:paraId="3FE428A0" w14:textId="77777777" w:rsidR="00A90EF5" w:rsidRPr="0070072E" w:rsidRDefault="00A90EF5" w:rsidP="00A90EF5">
      <w:pPr>
        <w:autoSpaceDE w:val="0"/>
        <w:autoSpaceDN w:val="0"/>
        <w:adjustRightInd w:val="0"/>
        <w:jc w:val="both"/>
      </w:pPr>
      <w:r w:rsidRPr="0070072E">
        <w:t>_________________________</w:t>
      </w:r>
      <w:r>
        <w:t>___________</w:t>
      </w:r>
      <w:r w:rsidRPr="0070072E">
        <w:t>_________________________________________</w:t>
      </w:r>
    </w:p>
    <w:p w14:paraId="2EF75D2A" w14:textId="77777777" w:rsidR="00A90EF5" w:rsidRDefault="00A90EF5" w:rsidP="00A90EF5">
      <w:pPr>
        <w:autoSpaceDE w:val="0"/>
        <w:autoSpaceDN w:val="0"/>
        <w:adjustRightInd w:val="0"/>
        <w:jc w:val="center"/>
      </w:pPr>
      <w:r w:rsidRPr="000061D3">
        <w:t>(наименование юридического лица, фамилия, имя, отчество (последнее - при наличии)</w:t>
      </w:r>
    </w:p>
    <w:p w14:paraId="62BDE255" w14:textId="77777777" w:rsidR="00A90EF5" w:rsidRDefault="00A90EF5" w:rsidP="00A90EF5">
      <w:pPr>
        <w:autoSpaceDE w:val="0"/>
        <w:autoSpaceDN w:val="0"/>
        <w:adjustRightInd w:val="0"/>
        <w:jc w:val="center"/>
      </w:pPr>
      <w:r w:rsidRPr="000061D3">
        <w:t>индивидуального предпринимателя)</w:t>
      </w:r>
    </w:p>
    <w:p w14:paraId="29A0BB0F" w14:textId="77777777" w:rsidR="00A90EF5" w:rsidRPr="000061D3" w:rsidRDefault="00A90EF5" w:rsidP="00A90EF5">
      <w:pPr>
        <w:autoSpaceDE w:val="0"/>
        <w:autoSpaceDN w:val="0"/>
        <w:adjustRightInd w:val="0"/>
        <w:jc w:val="center"/>
      </w:pPr>
    </w:p>
    <w:p w14:paraId="163502AC" w14:textId="77777777" w:rsidR="00A90EF5" w:rsidRPr="0070072E" w:rsidRDefault="00A90EF5" w:rsidP="00A90EF5">
      <w:pPr>
        <w:autoSpaceDE w:val="0"/>
        <w:autoSpaceDN w:val="0"/>
        <w:adjustRightInd w:val="0"/>
        <w:jc w:val="both"/>
      </w:pPr>
      <w:r w:rsidRPr="0070072E">
        <w:t>Дата и время проведения проверки:</w:t>
      </w:r>
    </w:p>
    <w:p w14:paraId="0AB43A42" w14:textId="77777777" w:rsidR="00A90EF5" w:rsidRDefault="00A90EF5" w:rsidP="00A90EF5">
      <w:pPr>
        <w:autoSpaceDE w:val="0"/>
        <w:autoSpaceDN w:val="0"/>
        <w:adjustRightInd w:val="0"/>
        <w:jc w:val="both"/>
      </w:pPr>
      <w:r>
        <w:t>«___»</w:t>
      </w:r>
      <w:r w:rsidRPr="0070072E">
        <w:t xml:space="preserve"> ________ 20</w:t>
      </w:r>
      <w:r>
        <w:t>_</w:t>
      </w:r>
      <w:r w:rsidRPr="0070072E">
        <w:t>_ г. с ___ час. ___ мин. до ___ час. __ мин.</w:t>
      </w:r>
      <w:r>
        <w:t xml:space="preserve"> Продолжительность ______</w:t>
      </w:r>
    </w:p>
    <w:p w14:paraId="3F2BAB2D" w14:textId="77777777" w:rsidR="00A90EF5" w:rsidRDefault="00A90EF5" w:rsidP="00A90EF5">
      <w:pPr>
        <w:autoSpaceDE w:val="0"/>
        <w:autoSpaceDN w:val="0"/>
        <w:adjustRightInd w:val="0"/>
        <w:jc w:val="both"/>
      </w:pPr>
      <w:r>
        <w:t>«___»</w:t>
      </w:r>
      <w:r w:rsidRPr="0070072E">
        <w:t xml:space="preserve"> ________ 20</w:t>
      </w:r>
      <w:r>
        <w:t>_</w:t>
      </w:r>
      <w:r w:rsidRPr="0070072E">
        <w:t>_ г. с ___ час. ___ мин. до ___ час. __ мин.</w:t>
      </w:r>
      <w:r>
        <w:t xml:space="preserve"> Продолжительность ______</w:t>
      </w:r>
    </w:p>
    <w:p w14:paraId="0952B5D7" w14:textId="77777777" w:rsidR="00A90EF5" w:rsidRDefault="00A90EF5" w:rsidP="00A90EF5">
      <w:pPr>
        <w:autoSpaceDE w:val="0"/>
        <w:autoSpaceDN w:val="0"/>
        <w:adjustRightInd w:val="0"/>
        <w:jc w:val="center"/>
      </w:pPr>
      <w:r w:rsidRPr="000061D3">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14:paraId="4516C070" w14:textId="77777777" w:rsidR="00A90EF5" w:rsidRPr="000061D3" w:rsidRDefault="00A90EF5" w:rsidP="00A90EF5">
      <w:pPr>
        <w:autoSpaceDE w:val="0"/>
        <w:autoSpaceDN w:val="0"/>
        <w:adjustRightInd w:val="0"/>
        <w:jc w:val="center"/>
      </w:pPr>
    </w:p>
    <w:p w14:paraId="14E15F88" w14:textId="77777777" w:rsidR="00A90EF5" w:rsidRPr="005962E2" w:rsidRDefault="00A90EF5" w:rsidP="00A90EF5">
      <w:pPr>
        <w:autoSpaceDE w:val="0"/>
        <w:autoSpaceDN w:val="0"/>
        <w:adjustRightInd w:val="0"/>
        <w:jc w:val="both"/>
      </w:pPr>
      <w:r w:rsidRPr="005962E2">
        <w:t>Общая продолжительность проверки: __________</w:t>
      </w:r>
      <w:r>
        <w:t>___________</w:t>
      </w:r>
      <w:r w:rsidRPr="005962E2">
        <w:t>________________________</w:t>
      </w:r>
    </w:p>
    <w:p w14:paraId="251AABE4" w14:textId="77777777" w:rsidR="00A90EF5" w:rsidRPr="000061D3" w:rsidRDefault="00A90EF5" w:rsidP="00A90EF5">
      <w:pPr>
        <w:autoSpaceDE w:val="0"/>
        <w:autoSpaceDN w:val="0"/>
        <w:adjustRightInd w:val="0"/>
        <w:ind w:left="4956" w:firstLine="708"/>
        <w:jc w:val="both"/>
      </w:pPr>
      <w:r w:rsidRPr="000061D3">
        <w:t>(рабочих дней/часов)</w:t>
      </w:r>
    </w:p>
    <w:p w14:paraId="0B41083F" w14:textId="77777777" w:rsidR="00A90EF5" w:rsidRDefault="00A90EF5" w:rsidP="00A90EF5">
      <w:pPr>
        <w:autoSpaceDE w:val="0"/>
        <w:autoSpaceDN w:val="0"/>
        <w:adjustRightInd w:val="0"/>
        <w:jc w:val="both"/>
      </w:pPr>
    </w:p>
    <w:p w14:paraId="58E61820" w14:textId="5E6A4291" w:rsidR="00A90EF5" w:rsidRDefault="00A90EF5" w:rsidP="00A90EF5">
      <w:pPr>
        <w:autoSpaceDE w:val="0"/>
        <w:autoSpaceDN w:val="0"/>
        <w:adjustRightInd w:val="0"/>
        <w:jc w:val="both"/>
      </w:pPr>
    </w:p>
    <w:p w14:paraId="2D888D78" w14:textId="7702A201" w:rsidR="00A855AC" w:rsidRDefault="00A855AC" w:rsidP="00A90EF5">
      <w:pPr>
        <w:autoSpaceDE w:val="0"/>
        <w:autoSpaceDN w:val="0"/>
        <w:adjustRightInd w:val="0"/>
        <w:jc w:val="both"/>
      </w:pPr>
    </w:p>
    <w:p w14:paraId="3B0E0A28" w14:textId="70373B55" w:rsidR="00A855AC" w:rsidRDefault="00A855AC" w:rsidP="00A90EF5">
      <w:pPr>
        <w:autoSpaceDE w:val="0"/>
        <w:autoSpaceDN w:val="0"/>
        <w:adjustRightInd w:val="0"/>
        <w:jc w:val="both"/>
      </w:pPr>
    </w:p>
    <w:p w14:paraId="11EC0E30" w14:textId="41542213" w:rsidR="00A855AC" w:rsidRDefault="00A855AC" w:rsidP="00A90EF5">
      <w:pPr>
        <w:autoSpaceDE w:val="0"/>
        <w:autoSpaceDN w:val="0"/>
        <w:adjustRightInd w:val="0"/>
        <w:jc w:val="both"/>
      </w:pPr>
    </w:p>
    <w:p w14:paraId="53ABF9EF" w14:textId="0E8E26D5" w:rsidR="00A855AC" w:rsidRDefault="00A855AC" w:rsidP="00A90EF5">
      <w:pPr>
        <w:autoSpaceDE w:val="0"/>
        <w:autoSpaceDN w:val="0"/>
        <w:adjustRightInd w:val="0"/>
        <w:jc w:val="both"/>
      </w:pPr>
    </w:p>
    <w:p w14:paraId="7E746270" w14:textId="77777777" w:rsidR="00A855AC" w:rsidRDefault="00A855AC" w:rsidP="00A90EF5">
      <w:pPr>
        <w:autoSpaceDE w:val="0"/>
        <w:autoSpaceDN w:val="0"/>
        <w:adjustRightInd w:val="0"/>
        <w:jc w:val="both"/>
      </w:pPr>
    </w:p>
    <w:p w14:paraId="0E386928" w14:textId="77777777" w:rsidR="00A90EF5" w:rsidRPr="005962E2" w:rsidRDefault="00A90EF5" w:rsidP="00A90EF5">
      <w:pPr>
        <w:autoSpaceDE w:val="0"/>
        <w:autoSpaceDN w:val="0"/>
        <w:adjustRightInd w:val="0"/>
        <w:jc w:val="both"/>
      </w:pPr>
      <w:r w:rsidRPr="005962E2">
        <w:lastRenderedPageBreak/>
        <w:t>Акт составлен: __________________</w:t>
      </w:r>
      <w:r>
        <w:t>___________</w:t>
      </w:r>
      <w:r w:rsidRPr="005962E2">
        <w:t>___________________________________</w:t>
      </w:r>
    </w:p>
    <w:p w14:paraId="2526DBBB" w14:textId="77777777" w:rsidR="00A90EF5" w:rsidRPr="000061D3" w:rsidRDefault="00A90EF5" w:rsidP="00A90EF5">
      <w:pPr>
        <w:autoSpaceDE w:val="0"/>
        <w:autoSpaceDN w:val="0"/>
        <w:adjustRightInd w:val="0"/>
        <w:jc w:val="both"/>
        <w:rPr>
          <w:sz w:val="28"/>
          <w:szCs w:val="28"/>
        </w:rPr>
      </w:pPr>
      <w:r w:rsidRPr="005962E2">
        <w:t>_______________________________</w:t>
      </w:r>
      <w:r>
        <w:t>_________</w:t>
      </w:r>
      <w:r w:rsidRPr="005962E2">
        <w:t>_____________________________________</w:t>
      </w:r>
    </w:p>
    <w:p w14:paraId="5EC85140" w14:textId="77777777" w:rsidR="00A90EF5" w:rsidRDefault="00A90EF5" w:rsidP="00A90EF5">
      <w:pPr>
        <w:autoSpaceDE w:val="0"/>
        <w:autoSpaceDN w:val="0"/>
        <w:adjustRightInd w:val="0"/>
        <w:jc w:val="center"/>
      </w:pPr>
      <w:r w:rsidRPr="000061D3">
        <w:t>(наименование органа государственного контроля (надзора)</w:t>
      </w:r>
      <w:r>
        <w:t xml:space="preserve"> или органа муниципального контроля</w:t>
      </w:r>
      <w:r w:rsidRPr="000061D3">
        <w:t>)</w:t>
      </w:r>
    </w:p>
    <w:p w14:paraId="45E1E68E" w14:textId="77777777" w:rsidR="00A90EF5" w:rsidRPr="000061D3" w:rsidRDefault="00A90EF5" w:rsidP="00A90EF5">
      <w:pPr>
        <w:autoSpaceDE w:val="0"/>
        <w:autoSpaceDN w:val="0"/>
        <w:adjustRightInd w:val="0"/>
        <w:jc w:val="center"/>
      </w:pPr>
    </w:p>
    <w:p w14:paraId="0656BB6B" w14:textId="77777777" w:rsidR="00A90EF5" w:rsidRPr="000323DF" w:rsidRDefault="00A90EF5" w:rsidP="00A90EF5">
      <w:pPr>
        <w:autoSpaceDE w:val="0"/>
        <w:autoSpaceDN w:val="0"/>
        <w:adjustRightInd w:val="0"/>
        <w:jc w:val="both"/>
      </w:pPr>
      <w:r>
        <w:t xml:space="preserve">С </w:t>
      </w:r>
      <w:r w:rsidRPr="000323DF">
        <w:t>копией распоряжения/приказа о проведении проверки ознакомлен(ы):</w:t>
      </w:r>
      <w:r>
        <w:t xml:space="preserve"> </w:t>
      </w:r>
      <w:r w:rsidRPr="000323DF">
        <w:t>(заполняется при проведении выездной проверки)</w:t>
      </w:r>
    </w:p>
    <w:p w14:paraId="4860A594" w14:textId="77777777" w:rsidR="00A90EF5" w:rsidRPr="000323DF" w:rsidRDefault="00A90EF5" w:rsidP="00A90EF5">
      <w:pPr>
        <w:autoSpaceDE w:val="0"/>
        <w:autoSpaceDN w:val="0"/>
        <w:adjustRightInd w:val="0"/>
        <w:jc w:val="both"/>
      </w:pPr>
      <w:r w:rsidRPr="000323DF">
        <w:t>____________________________</w:t>
      </w:r>
      <w:r>
        <w:t>_________</w:t>
      </w:r>
      <w:r w:rsidRPr="000323DF">
        <w:t>________________________________________</w:t>
      </w:r>
    </w:p>
    <w:p w14:paraId="3EBCF0F6" w14:textId="77777777" w:rsidR="00A90EF5" w:rsidRPr="000323DF" w:rsidRDefault="00A90EF5" w:rsidP="00A90EF5">
      <w:pPr>
        <w:autoSpaceDE w:val="0"/>
        <w:autoSpaceDN w:val="0"/>
        <w:adjustRightInd w:val="0"/>
        <w:jc w:val="both"/>
      </w:pPr>
      <w:r w:rsidRPr="000323DF">
        <w:t>_______________________________</w:t>
      </w:r>
      <w:r>
        <w:t>_________</w:t>
      </w:r>
      <w:r w:rsidRPr="000323DF">
        <w:t>_____________________________________</w:t>
      </w:r>
    </w:p>
    <w:p w14:paraId="7174F12B" w14:textId="77777777" w:rsidR="00A90EF5" w:rsidRDefault="00A90EF5" w:rsidP="00A90EF5">
      <w:pPr>
        <w:autoSpaceDE w:val="0"/>
        <w:autoSpaceDN w:val="0"/>
        <w:adjustRightInd w:val="0"/>
        <w:jc w:val="center"/>
      </w:pPr>
      <w:r w:rsidRPr="000061D3">
        <w:t>(фамилии, инициалы, подпись, дата, время)</w:t>
      </w:r>
    </w:p>
    <w:p w14:paraId="2E54FCBA" w14:textId="77777777" w:rsidR="00A90EF5" w:rsidRPr="000061D3" w:rsidRDefault="00A90EF5" w:rsidP="00A90EF5">
      <w:pPr>
        <w:autoSpaceDE w:val="0"/>
        <w:autoSpaceDN w:val="0"/>
        <w:adjustRightInd w:val="0"/>
        <w:jc w:val="center"/>
      </w:pPr>
    </w:p>
    <w:p w14:paraId="0D703A06" w14:textId="77777777" w:rsidR="00A90EF5" w:rsidRPr="000323DF" w:rsidRDefault="00A90EF5" w:rsidP="00A90EF5">
      <w:pPr>
        <w:autoSpaceDE w:val="0"/>
        <w:autoSpaceDN w:val="0"/>
        <w:adjustRightInd w:val="0"/>
        <w:jc w:val="both"/>
      </w:pPr>
      <w:r w:rsidRPr="000323DF">
        <w:t>Дата и номер решения прокурора (его заместителя) о согласовании</w:t>
      </w:r>
      <w:r>
        <w:t xml:space="preserve"> </w:t>
      </w:r>
      <w:r w:rsidRPr="000323DF">
        <w:t>проведения проверки: __________________</w:t>
      </w:r>
      <w:r>
        <w:t>____________________________</w:t>
      </w:r>
      <w:r w:rsidRPr="000323DF">
        <w:t>_______________________________</w:t>
      </w:r>
    </w:p>
    <w:p w14:paraId="256EB27A" w14:textId="77777777" w:rsidR="00A90EF5" w:rsidRPr="000323DF" w:rsidRDefault="00A90EF5" w:rsidP="00A90EF5">
      <w:pPr>
        <w:autoSpaceDE w:val="0"/>
        <w:autoSpaceDN w:val="0"/>
        <w:adjustRightInd w:val="0"/>
        <w:jc w:val="both"/>
      </w:pPr>
      <w:r w:rsidRPr="000323DF">
        <w:t>___________________</w:t>
      </w:r>
      <w:r>
        <w:t>_________</w:t>
      </w:r>
      <w:r w:rsidRPr="000323DF">
        <w:t>_________________________________________________</w:t>
      </w:r>
    </w:p>
    <w:p w14:paraId="22C1B1F0" w14:textId="77777777" w:rsidR="00A90EF5" w:rsidRDefault="00A90EF5" w:rsidP="00A90EF5">
      <w:pPr>
        <w:autoSpaceDE w:val="0"/>
        <w:autoSpaceDN w:val="0"/>
        <w:adjustRightInd w:val="0"/>
        <w:jc w:val="center"/>
      </w:pPr>
      <w:r w:rsidRPr="000061D3">
        <w:t>(заполняется в случае необходимости согласования проверки с органами прокуратуры)</w:t>
      </w:r>
    </w:p>
    <w:p w14:paraId="7BD3FFD4" w14:textId="77777777" w:rsidR="00A90EF5" w:rsidRPr="000061D3" w:rsidRDefault="00A90EF5" w:rsidP="00A90EF5">
      <w:pPr>
        <w:autoSpaceDE w:val="0"/>
        <w:autoSpaceDN w:val="0"/>
        <w:adjustRightInd w:val="0"/>
        <w:jc w:val="center"/>
      </w:pPr>
    </w:p>
    <w:p w14:paraId="0F0A5856" w14:textId="77777777" w:rsidR="00A90EF5" w:rsidRPr="000323DF" w:rsidRDefault="00A90EF5" w:rsidP="00A90EF5">
      <w:pPr>
        <w:autoSpaceDE w:val="0"/>
        <w:autoSpaceDN w:val="0"/>
        <w:adjustRightInd w:val="0"/>
        <w:jc w:val="both"/>
      </w:pPr>
      <w:r w:rsidRPr="000323DF">
        <w:t>Лицо(а), проводившее проверку: _______</w:t>
      </w:r>
      <w:r>
        <w:t>___________</w:t>
      </w:r>
      <w:r w:rsidRPr="000323DF">
        <w:t>_______________________________</w:t>
      </w:r>
    </w:p>
    <w:p w14:paraId="1AEB9983" w14:textId="77777777" w:rsidR="00A90EF5" w:rsidRPr="000323DF" w:rsidRDefault="00A90EF5" w:rsidP="00A90EF5">
      <w:pPr>
        <w:autoSpaceDE w:val="0"/>
        <w:autoSpaceDN w:val="0"/>
        <w:adjustRightInd w:val="0"/>
        <w:jc w:val="both"/>
      </w:pPr>
      <w:r w:rsidRPr="000323DF">
        <w:t>________________________________</w:t>
      </w:r>
      <w:r>
        <w:t>_________</w:t>
      </w:r>
      <w:r w:rsidRPr="000323DF">
        <w:t>____________________________________</w:t>
      </w:r>
    </w:p>
    <w:p w14:paraId="5B6CE7E4" w14:textId="77777777" w:rsidR="00A90EF5" w:rsidRPr="000323DF" w:rsidRDefault="00A90EF5" w:rsidP="00A90EF5">
      <w:pPr>
        <w:autoSpaceDE w:val="0"/>
        <w:autoSpaceDN w:val="0"/>
        <w:adjustRightInd w:val="0"/>
        <w:jc w:val="both"/>
      </w:pPr>
      <w:r w:rsidRPr="000323DF">
        <w:t>__________________________________</w:t>
      </w:r>
      <w:r>
        <w:t>_________</w:t>
      </w:r>
      <w:r w:rsidRPr="000323DF">
        <w:t>__________________________________</w:t>
      </w:r>
    </w:p>
    <w:p w14:paraId="7C090398" w14:textId="77777777" w:rsidR="00A90EF5" w:rsidRDefault="00A90EF5" w:rsidP="00A90EF5">
      <w:pPr>
        <w:autoSpaceDE w:val="0"/>
        <w:autoSpaceDN w:val="0"/>
        <w:adjustRightInd w:val="0"/>
        <w:jc w:val="center"/>
      </w:pPr>
      <w:r w:rsidRPr="000061D3">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14:paraId="00DBE265" w14:textId="77777777" w:rsidR="00A90EF5" w:rsidRPr="000061D3" w:rsidRDefault="00A90EF5" w:rsidP="00A90EF5">
      <w:pPr>
        <w:autoSpaceDE w:val="0"/>
        <w:autoSpaceDN w:val="0"/>
        <w:adjustRightInd w:val="0"/>
        <w:jc w:val="center"/>
      </w:pPr>
    </w:p>
    <w:p w14:paraId="0E89000E" w14:textId="77777777" w:rsidR="00A90EF5" w:rsidRPr="000323DF" w:rsidRDefault="00A90EF5" w:rsidP="00A90EF5">
      <w:pPr>
        <w:autoSpaceDE w:val="0"/>
        <w:autoSpaceDN w:val="0"/>
        <w:adjustRightInd w:val="0"/>
        <w:jc w:val="both"/>
      </w:pPr>
      <w:r w:rsidRPr="000323DF">
        <w:t>При проведении проверки присутствовали: __</w:t>
      </w:r>
      <w:r>
        <w:t>___________</w:t>
      </w:r>
      <w:r w:rsidRPr="000323DF">
        <w:t>___________________________</w:t>
      </w:r>
    </w:p>
    <w:p w14:paraId="38D3D7E1" w14:textId="77777777" w:rsidR="00A90EF5" w:rsidRPr="000323DF" w:rsidRDefault="00A90EF5" w:rsidP="00A90EF5">
      <w:pPr>
        <w:autoSpaceDE w:val="0"/>
        <w:autoSpaceDN w:val="0"/>
        <w:adjustRightInd w:val="0"/>
        <w:jc w:val="both"/>
      </w:pPr>
      <w:r w:rsidRPr="000323DF">
        <w:t>_______________________________________</w:t>
      </w:r>
      <w:r>
        <w:t>_________</w:t>
      </w:r>
      <w:r w:rsidRPr="000323DF">
        <w:t>_____________________________</w:t>
      </w:r>
    </w:p>
    <w:p w14:paraId="320D99F5" w14:textId="77777777" w:rsidR="00A90EF5" w:rsidRPr="000323DF" w:rsidRDefault="00A90EF5" w:rsidP="00A90EF5">
      <w:pPr>
        <w:autoSpaceDE w:val="0"/>
        <w:autoSpaceDN w:val="0"/>
        <w:adjustRightInd w:val="0"/>
        <w:jc w:val="both"/>
      </w:pPr>
      <w:r w:rsidRPr="000323DF">
        <w:t>_______________________________________</w:t>
      </w:r>
      <w:r>
        <w:t>_________</w:t>
      </w:r>
      <w:r w:rsidRPr="000323DF">
        <w:t>_____________________________</w:t>
      </w:r>
    </w:p>
    <w:p w14:paraId="4ED82B9D" w14:textId="77777777" w:rsidR="00A90EF5" w:rsidRDefault="00A90EF5" w:rsidP="00A90EF5">
      <w:pPr>
        <w:autoSpaceDE w:val="0"/>
        <w:autoSpaceDN w:val="0"/>
        <w:adjustRightInd w:val="0"/>
        <w:jc w:val="center"/>
      </w:pPr>
      <w:r w:rsidRPr="000061D3">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14:paraId="560DF72E" w14:textId="77777777" w:rsidR="00A90EF5" w:rsidRPr="000061D3" w:rsidRDefault="00A90EF5" w:rsidP="00A90EF5">
      <w:pPr>
        <w:autoSpaceDE w:val="0"/>
        <w:autoSpaceDN w:val="0"/>
        <w:adjustRightInd w:val="0"/>
        <w:jc w:val="center"/>
      </w:pPr>
    </w:p>
    <w:p w14:paraId="70D0950C" w14:textId="77777777" w:rsidR="00A90EF5" w:rsidRPr="000323DF" w:rsidRDefault="00A90EF5" w:rsidP="00A90EF5">
      <w:pPr>
        <w:autoSpaceDE w:val="0"/>
        <w:autoSpaceDN w:val="0"/>
        <w:adjustRightInd w:val="0"/>
        <w:ind w:firstLine="708"/>
        <w:jc w:val="both"/>
      </w:pPr>
      <w:r w:rsidRPr="000323DF">
        <w:t>В ходе проведения проверки:</w:t>
      </w:r>
    </w:p>
    <w:p w14:paraId="0CF2D86F" w14:textId="77777777" w:rsidR="00A90EF5" w:rsidRDefault="00A90EF5" w:rsidP="00A90EF5">
      <w:pPr>
        <w:autoSpaceDE w:val="0"/>
        <w:autoSpaceDN w:val="0"/>
        <w:adjustRightInd w:val="0"/>
        <w:ind w:firstLine="708"/>
        <w:jc w:val="both"/>
      </w:pPr>
      <w:r w:rsidRPr="000323DF">
        <w:t>выявлены нарушения обязательных требований</w:t>
      </w:r>
      <w:r>
        <w:t xml:space="preserve"> или требований, установленных муниципальными правовыми актами</w:t>
      </w:r>
      <w:r w:rsidRPr="000323DF">
        <w:t xml:space="preserve"> (с указанием положений</w:t>
      </w:r>
      <w:r>
        <w:t xml:space="preserve"> </w:t>
      </w:r>
      <w:r w:rsidRPr="000323DF">
        <w:t xml:space="preserve">(нормативных) правовых актов): </w:t>
      </w:r>
    </w:p>
    <w:p w14:paraId="5B65E387" w14:textId="77777777" w:rsidR="00A90EF5" w:rsidRPr="000323DF" w:rsidRDefault="00A90EF5" w:rsidP="00A90EF5">
      <w:pPr>
        <w:autoSpaceDE w:val="0"/>
        <w:autoSpaceDN w:val="0"/>
        <w:adjustRightInd w:val="0"/>
        <w:jc w:val="both"/>
      </w:pPr>
      <w:r w:rsidRPr="000323DF">
        <w:t>_____________________</w:t>
      </w:r>
      <w:r>
        <w:t>_________</w:t>
      </w:r>
      <w:r w:rsidRPr="000323DF">
        <w:t>_______________________________________________</w:t>
      </w:r>
    </w:p>
    <w:p w14:paraId="6ED69DA3" w14:textId="77777777" w:rsidR="00A90EF5" w:rsidRPr="000323DF" w:rsidRDefault="00A90EF5" w:rsidP="00A90EF5">
      <w:pPr>
        <w:autoSpaceDE w:val="0"/>
        <w:autoSpaceDN w:val="0"/>
        <w:adjustRightInd w:val="0"/>
        <w:jc w:val="both"/>
      </w:pPr>
      <w:r w:rsidRPr="000323DF">
        <w:t>______________________</w:t>
      </w:r>
      <w:r>
        <w:t>_________</w:t>
      </w:r>
      <w:r w:rsidRPr="000323DF">
        <w:t>______________________________________________</w:t>
      </w:r>
    </w:p>
    <w:p w14:paraId="3A6A7020" w14:textId="77777777" w:rsidR="00A90EF5" w:rsidRDefault="00A90EF5" w:rsidP="00A90EF5">
      <w:pPr>
        <w:autoSpaceDE w:val="0"/>
        <w:autoSpaceDN w:val="0"/>
        <w:adjustRightInd w:val="0"/>
        <w:jc w:val="center"/>
      </w:pPr>
      <w:r w:rsidRPr="000061D3">
        <w:t>(с указанием характера нарушений; лиц, допустивших нарушения)</w:t>
      </w:r>
    </w:p>
    <w:p w14:paraId="205C437C" w14:textId="77777777" w:rsidR="00A90EF5" w:rsidRPr="000061D3" w:rsidRDefault="00A90EF5" w:rsidP="00A90EF5">
      <w:pPr>
        <w:autoSpaceDE w:val="0"/>
        <w:autoSpaceDN w:val="0"/>
        <w:adjustRightInd w:val="0"/>
        <w:jc w:val="center"/>
      </w:pPr>
    </w:p>
    <w:p w14:paraId="0E95A6F2" w14:textId="77777777" w:rsidR="00A90EF5" w:rsidRPr="00EC5C63" w:rsidRDefault="00A90EF5" w:rsidP="00A90EF5">
      <w:pPr>
        <w:autoSpaceDE w:val="0"/>
        <w:autoSpaceDN w:val="0"/>
        <w:adjustRightInd w:val="0"/>
        <w:ind w:firstLine="708"/>
        <w:jc w:val="both"/>
      </w:pPr>
      <w:r w:rsidRPr="00EC5C63">
        <w:t>выявлены несоответствия сведений, содержащихся в уведомлении о начале</w:t>
      </w:r>
      <w:r>
        <w:t xml:space="preserve"> </w:t>
      </w:r>
      <w:r w:rsidRPr="00EC5C63">
        <w:t>осуществления отдельных видов предпринимательской деятельности,</w:t>
      </w:r>
      <w:r>
        <w:t xml:space="preserve"> </w:t>
      </w:r>
      <w:r w:rsidRPr="00EC5C63">
        <w:t>обязательным требованиям (с указанием положений (нормативных) правовых</w:t>
      </w:r>
      <w:r>
        <w:t xml:space="preserve"> </w:t>
      </w:r>
      <w:r w:rsidRPr="00EC5C63">
        <w:t>актов):</w:t>
      </w:r>
      <w:r>
        <w:t xml:space="preserve"> _</w:t>
      </w:r>
      <w:r w:rsidRPr="00EC5C63">
        <w:t>_______________</w:t>
      </w:r>
    </w:p>
    <w:p w14:paraId="1E323C8D" w14:textId="77777777" w:rsidR="00A90EF5" w:rsidRPr="00EC5C63" w:rsidRDefault="00A90EF5" w:rsidP="00A90EF5">
      <w:pPr>
        <w:autoSpaceDE w:val="0"/>
        <w:autoSpaceDN w:val="0"/>
        <w:adjustRightInd w:val="0"/>
        <w:jc w:val="both"/>
      </w:pPr>
      <w:r w:rsidRPr="00EC5C63">
        <w:t>______________________________</w:t>
      </w:r>
      <w:r>
        <w:t>_________</w:t>
      </w:r>
      <w:r w:rsidRPr="00EC5C63">
        <w:t>______________________________________</w:t>
      </w:r>
    </w:p>
    <w:p w14:paraId="0849AE44" w14:textId="77777777" w:rsidR="00A90EF5" w:rsidRPr="00EC5C63" w:rsidRDefault="00A90EF5" w:rsidP="00A90EF5">
      <w:pPr>
        <w:autoSpaceDE w:val="0"/>
        <w:autoSpaceDN w:val="0"/>
        <w:adjustRightInd w:val="0"/>
        <w:jc w:val="both"/>
      </w:pPr>
      <w:r w:rsidRPr="00EC5C63">
        <w:t>_______________________________</w:t>
      </w:r>
      <w:r>
        <w:t>_________</w:t>
      </w:r>
      <w:r w:rsidRPr="00EC5C63">
        <w:t>_____________________________________</w:t>
      </w:r>
    </w:p>
    <w:p w14:paraId="0DAF0D4B" w14:textId="77777777" w:rsidR="00A90EF5" w:rsidRPr="00EC5C63" w:rsidRDefault="00A90EF5" w:rsidP="00A90EF5">
      <w:pPr>
        <w:autoSpaceDE w:val="0"/>
        <w:autoSpaceDN w:val="0"/>
        <w:adjustRightInd w:val="0"/>
        <w:jc w:val="both"/>
      </w:pPr>
    </w:p>
    <w:p w14:paraId="0F9DBEA1" w14:textId="77777777" w:rsidR="00A90EF5" w:rsidRPr="00EC5C63" w:rsidRDefault="00A90EF5" w:rsidP="00A90EF5">
      <w:pPr>
        <w:autoSpaceDE w:val="0"/>
        <w:autoSpaceDN w:val="0"/>
        <w:adjustRightInd w:val="0"/>
        <w:ind w:firstLine="708"/>
        <w:jc w:val="both"/>
      </w:pPr>
      <w:r w:rsidRPr="00EC5C63">
        <w:t>выявлены факты невыполнения предписаний органов государственного</w:t>
      </w:r>
      <w:r>
        <w:t xml:space="preserve"> </w:t>
      </w:r>
      <w:r w:rsidRPr="00EC5C63">
        <w:t>контроля (надзора)</w:t>
      </w:r>
      <w:r>
        <w:t>, органов муниципального контроля</w:t>
      </w:r>
      <w:r w:rsidRPr="00EC5C63">
        <w:t xml:space="preserve"> (с указанием реквизитов выданных предписаний): </w:t>
      </w:r>
    </w:p>
    <w:p w14:paraId="31A6EBCC" w14:textId="77777777" w:rsidR="00A90EF5" w:rsidRPr="00EC5C63" w:rsidRDefault="00A90EF5" w:rsidP="00A90EF5">
      <w:pPr>
        <w:autoSpaceDE w:val="0"/>
        <w:autoSpaceDN w:val="0"/>
        <w:adjustRightInd w:val="0"/>
        <w:jc w:val="both"/>
      </w:pPr>
      <w:r w:rsidRPr="00EC5C63">
        <w:t>______________________</w:t>
      </w:r>
      <w:r>
        <w:t>_________</w:t>
      </w:r>
      <w:r w:rsidRPr="00EC5C63">
        <w:t>______________________________________________</w:t>
      </w:r>
    </w:p>
    <w:p w14:paraId="6BB0CB9F" w14:textId="77777777" w:rsidR="00A90EF5" w:rsidRDefault="00A90EF5" w:rsidP="00A90EF5">
      <w:pPr>
        <w:autoSpaceDE w:val="0"/>
        <w:autoSpaceDN w:val="0"/>
        <w:adjustRightInd w:val="0"/>
        <w:jc w:val="both"/>
      </w:pPr>
      <w:r w:rsidRPr="00EC5C63">
        <w:t>_______________________</w:t>
      </w:r>
      <w:r>
        <w:t>_________</w:t>
      </w:r>
      <w:r w:rsidRPr="00EC5C63">
        <w:t>_____________________________________________</w:t>
      </w:r>
    </w:p>
    <w:p w14:paraId="78807CC8" w14:textId="77777777" w:rsidR="00A90EF5" w:rsidRPr="00EC5C63" w:rsidRDefault="00A90EF5" w:rsidP="00A90EF5">
      <w:pPr>
        <w:autoSpaceDE w:val="0"/>
        <w:autoSpaceDN w:val="0"/>
        <w:adjustRightInd w:val="0"/>
        <w:jc w:val="both"/>
      </w:pPr>
    </w:p>
    <w:p w14:paraId="744005C1" w14:textId="77777777" w:rsidR="00A90EF5" w:rsidRPr="00EC5C63" w:rsidRDefault="00A90EF5" w:rsidP="00A90EF5">
      <w:pPr>
        <w:autoSpaceDE w:val="0"/>
        <w:autoSpaceDN w:val="0"/>
        <w:adjustRightInd w:val="0"/>
        <w:ind w:firstLine="708"/>
        <w:jc w:val="both"/>
      </w:pPr>
      <w:r w:rsidRPr="00EC5C63">
        <w:t>нарушений не выявлено ___________________________</w:t>
      </w:r>
      <w:r>
        <w:t>______</w:t>
      </w:r>
      <w:r w:rsidRPr="00EC5C63">
        <w:t>_________________</w:t>
      </w:r>
    </w:p>
    <w:p w14:paraId="5729BC1E" w14:textId="77777777" w:rsidR="00A90EF5" w:rsidRPr="00EC5C63" w:rsidRDefault="00A90EF5" w:rsidP="00A90EF5">
      <w:pPr>
        <w:autoSpaceDE w:val="0"/>
        <w:autoSpaceDN w:val="0"/>
        <w:adjustRightInd w:val="0"/>
        <w:jc w:val="both"/>
      </w:pPr>
      <w:r w:rsidRPr="00EC5C63">
        <w:t>________________________________________________</w:t>
      </w:r>
      <w:r>
        <w:t>_________</w:t>
      </w:r>
      <w:r w:rsidRPr="00EC5C63">
        <w:t>____________________</w:t>
      </w:r>
    </w:p>
    <w:p w14:paraId="7722A03D" w14:textId="16645BDE" w:rsidR="00A90EF5" w:rsidRDefault="00A90EF5" w:rsidP="00A90EF5">
      <w:pPr>
        <w:autoSpaceDE w:val="0"/>
        <w:autoSpaceDN w:val="0"/>
        <w:adjustRightInd w:val="0"/>
        <w:jc w:val="both"/>
      </w:pPr>
    </w:p>
    <w:p w14:paraId="23250E05" w14:textId="4CA3FDD0" w:rsidR="00A855AC" w:rsidRDefault="00A855AC" w:rsidP="00A90EF5">
      <w:pPr>
        <w:autoSpaceDE w:val="0"/>
        <w:autoSpaceDN w:val="0"/>
        <w:adjustRightInd w:val="0"/>
        <w:jc w:val="both"/>
      </w:pPr>
    </w:p>
    <w:p w14:paraId="4A4CF153" w14:textId="7036FDC1" w:rsidR="00A855AC" w:rsidRDefault="00A855AC" w:rsidP="00A90EF5">
      <w:pPr>
        <w:autoSpaceDE w:val="0"/>
        <w:autoSpaceDN w:val="0"/>
        <w:adjustRightInd w:val="0"/>
        <w:jc w:val="both"/>
      </w:pPr>
    </w:p>
    <w:p w14:paraId="08B1BDA4" w14:textId="781E808F" w:rsidR="00A855AC" w:rsidRDefault="00A855AC" w:rsidP="00A90EF5">
      <w:pPr>
        <w:autoSpaceDE w:val="0"/>
        <w:autoSpaceDN w:val="0"/>
        <w:adjustRightInd w:val="0"/>
        <w:jc w:val="both"/>
      </w:pPr>
    </w:p>
    <w:p w14:paraId="4536EA1B" w14:textId="1E9E75C8" w:rsidR="00A855AC" w:rsidRDefault="00A855AC" w:rsidP="00A90EF5">
      <w:pPr>
        <w:autoSpaceDE w:val="0"/>
        <w:autoSpaceDN w:val="0"/>
        <w:adjustRightInd w:val="0"/>
        <w:jc w:val="both"/>
      </w:pPr>
    </w:p>
    <w:p w14:paraId="4019305B" w14:textId="1E0342BA" w:rsidR="00A855AC" w:rsidRDefault="00A855AC" w:rsidP="00A90EF5">
      <w:pPr>
        <w:autoSpaceDE w:val="0"/>
        <w:autoSpaceDN w:val="0"/>
        <w:adjustRightInd w:val="0"/>
        <w:jc w:val="both"/>
      </w:pPr>
    </w:p>
    <w:p w14:paraId="7E23A206" w14:textId="767C2EC1" w:rsidR="00A855AC" w:rsidRDefault="00A855AC" w:rsidP="00A90EF5">
      <w:pPr>
        <w:autoSpaceDE w:val="0"/>
        <w:autoSpaceDN w:val="0"/>
        <w:adjustRightInd w:val="0"/>
        <w:jc w:val="both"/>
      </w:pPr>
    </w:p>
    <w:p w14:paraId="151AA23E" w14:textId="77777777" w:rsidR="00A855AC" w:rsidRPr="00EC5C63" w:rsidRDefault="00A855AC" w:rsidP="00A90EF5">
      <w:pPr>
        <w:autoSpaceDE w:val="0"/>
        <w:autoSpaceDN w:val="0"/>
        <w:adjustRightInd w:val="0"/>
        <w:jc w:val="both"/>
      </w:pPr>
    </w:p>
    <w:p w14:paraId="066A4018" w14:textId="77777777" w:rsidR="00A90EF5" w:rsidRPr="00EC5C63" w:rsidRDefault="00A90EF5" w:rsidP="00A90EF5">
      <w:pPr>
        <w:autoSpaceDE w:val="0"/>
        <w:autoSpaceDN w:val="0"/>
        <w:adjustRightInd w:val="0"/>
        <w:jc w:val="both"/>
      </w:pPr>
      <w:r w:rsidRPr="00EC5C63">
        <w:lastRenderedPageBreak/>
        <w:t>Запись в Журнал учета проверок юридического лица, индивидуального</w:t>
      </w:r>
      <w:r>
        <w:t xml:space="preserve"> </w:t>
      </w:r>
      <w:r w:rsidRPr="00EC5C63">
        <w:t>предпринимателя, проводимых органами государственного контроля (надзора)</w:t>
      </w:r>
      <w:r>
        <w:t>, органами муниципального контроля,</w:t>
      </w:r>
      <w:r w:rsidRPr="00EC5C63">
        <w:t xml:space="preserve"> внесена (заполняется при проведении выездной проверки):</w:t>
      </w:r>
    </w:p>
    <w:p w14:paraId="35299CFB" w14:textId="77777777" w:rsidR="00A90EF5" w:rsidRPr="00021E8F" w:rsidRDefault="00A90EF5" w:rsidP="00A90EF5">
      <w:pPr>
        <w:autoSpaceDE w:val="0"/>
        <w:autoSpaceDN w:val="0"/>
        <w:adjustRightInd w:val="0"/>
        <w:jc w:val="both"/>
      </w:pPr>
    </w:p>
    <w:p w14:paraId="18780EDF" w14:textId="77777777" w:rsidR="00A90EF5" w:rsidRPr="000061D3" w:rsidRDefault="00A90EF5" w:rsidP="00A90EF5">
      <w:pPr>
        <w:autoSpaceDE w:val="0"/>
        <w:autoSpaceDN w:val="0"/>
        <w:adjustRightInd w:val="0"/>
        <w:jc w:val="both"/>
        <w:rPr>
          <w:sz w:val="28"/>
          <w:szCs w:val="28"/>
        </w:rPr>
      </w:pPr>
      <w:r w:rsidRPr="000061D3">
        <w:rPr>
          <w:sz w:val="28"/>
          <w:szCs w:val="28"/>
        </w:rPr>
        <w:t>_______________________         _______________________________________</w:t>
      </w:r>
    </w:p>
    <w:p w14:paraId="50DF31A4" w14:textId="77777777" w:rsidR="00A90EF5" w:rsidRPr="000061D3" w:rsidRDefault="00A90EF5" w:rsidP="00A90EF5">
      <w:pPr>
        <w:autoSpaceDE w:val="0"/>
        <w:autoSpaceDN w:val="0"/>
        <w:adjustRightInd w:val="0"/>
        <w:ind w:left="4253" w:hanging="4253"/>
        <w:jc w:val="center"/>
      </w:pPr>
      <w:r>
        <w:t xml:space="preserve">        </w:t>
      </w:r>
      <w:r w:rsidRPr="000061D3">
        <w:t xml:space="preserve">(подпись </w:t>
      </w:r>
      <w:proofErr w:type="gramStart"/>
      <w:r w:rsidRPr="000061D3">
        <w:t>проверяющего)</w:t>
      </w:r>
      <w:r>
        <w:t xml:space="preserve">   </w:t>
      </w:r>
      <w:proofErr w:type="gramEnd"/>
      <w:r>
        <w:t xml:space="preserve">                       </w:t>
      </w:r>
      <w:r w:rsidRPr="000061D3">
        <w:t>(подпись уполномоченного представителя юридического лица, индивидуального предпринимателя, его уполномоченного представителя)</w:t>
      </w:r>
    </w:p>
    <w:p w14:paraId="1D803600" w14:textId="77777777" w:rsidR="00A90EF5" w:rsidRPr="000061D3" w:rsidRDefault="00A90EF5" w:rsidP="00A90EF5">
      <w:pPr>
        <w:autoSpaceDE w:val="0"/>
        <w:autoSpaceDN w:val="0"/>
        <w:adjustRightInd w:val="0"/>
        <w:jc w:val="both"/>
      </w:pPr>
    </w:p>
    <w:p w14:paraId="5AA4542C" w14:textId="77777777" w:rsidR="00A90EF5" w:rsidRPr="00021E8F" w:rsidRDefault="00A90EF5" w:rsidP="00A90EF5">
      <w:pPr>
        <w:autoSpaceDE w:val="0"/>
        <w:autoSpaceDN w:val="0"/>
        <w:adjustRightInd w:val="0"/>
        <w:jc w:val="both"/>
      </w:pPr>
      <w:r w:rsidRPr="00021E8F">
        <w:t>Журнал учета проверок юридического лица, индивидуального</w:t>
      </w:r>
      <w:r>
        <w:t xml:space="preserve"> </w:t>
      </w:r>
      <w:r w:rsidRPr="00021E8F">
        <w:t>предпринимателя, проводимых органами государственного контроля (надзора),</w:t>
      </w:r>
      <w:r>
        <w:t xml:space="preserve"> органами муниципального контроля,</w:t>
      </w:r>
      <w:r w:rsidRPr="00021E8F">
        <w:t xml:space="preserve"> отсутствует (заполняется при проведении выездной проверки):</w:t>
      </w:r>
    </w:p>
    <w:p w14:paraId="6D3E0256" w14:textId="77777777" w:rsidR="00A90EF5" w:rsidRPr="00021E8F" w:rsidRDefault="00A90EF5" w:rsidP="00A90EF5">
      <w:pPr>
        <w:autoSpaceDE w:val="0"/>
        <w:autoSpaceDN w:val="0"/>
        <w:adjustRightInd w:val="0"/>
        <w:jc w:val="both"/>
      </w:pPr>
    </w:p>
    <w:p w14:paraId="7EEC7BB9" w14:textId="77777777" w:rsidR="00A90EF5" w:rsidRPr="000061D3" w:rsidRDefault="00A90EF5" w:rsidP="00A90EF5">
      <w:pPr>
        <w:autoSpaceDE w:val="0"/>
        <w:autoSpaceDN w:val="0"/>
        <w:adjustRightInd w:val="0"/>
        <w:jc w:val="both"/>
        <w:rPr>
          <w:sz w:val="28"/>
          <w:szCs w:val="28"/>
        </w:rPr>
      </w:pPr>
      <w:r w:rsidRPr="000061D3">
        <w:rPr>
          <w:sz w:val="28"/>
          <w:szCs w:val="28"/>
        </w:rPr>
        <w:t>_______________________         _______________________________________</w:t>
      </w:r>
    </w:p>
    <w:p w14:paraId="51536A5B" w14:textId="77777777" w:rsidR="00A90EF5" w:rsidRPr="000061D3" w:rsidRDefault="00A90EF5" w:rsidP="00A90EF5">
      <w:pPr>
        <w:autoSpaceDE w:val="0"/>
        <w:autoSpaceDN w:val="0"/>
        <w:adjustRightInd w:val="0"/>
        <w:ind w:left="4253" w:hanging="4253"/>
        <w:jc w:val="center"/>
      </w:pPr>
      <w:r>
        <w:t xml:space="preserve">        </w:t>
      </w:r>
      <w:r w:rsidRPr="000061D3">
        <w:t xml:space="preserve">(подпись </w:t>
      </w:r>
      <w:proofErr w:type="gramStart"/>
      <w:r w:rsidRPr="000061D3">
        <w:t>проверяющего)</w:t>
      </w:r>
      <w:r>
        <w:t xml:space="preserve">   </w:t>
      </w:r>
      <w:proofErr w:type="gramEnd"/>
      <w:r>
        <w:t xml:space="preserve">                       </w:t>
      </w:r>
      <w:r w:rsidRPr="000061D3">
        <w:t>(подпись уполномоченного представителя юридического лица, индивидуального предпринимателя, его уполномоченного представителя)</w:t>
      </w:r>
    </w:p>
    <w:p w14:paraId="08241288" w14:textId="77777777" w:rsidR="00A90EF5" w:rsidRPr="000061D3" w:rsidRDefault="00A90EF5" w:rsidP="00A90EF5">
      <w:pPr>
        <w:autoSpaceDE w:val="0"/>
        <w:autoSpaceDN w:val="0"/>
        <w:adjustRightInd w:val="0"/>
        <w:jc w:val="both"/>
      </w:pPr>
    </w:p>
    <w:p w14:paraId="6AE7AD57" w14:textId="77777777" w:rsidR="00A90EF5" w:rsidRDefault="00A90EF5" w:rsidP="00A90EF5">
      <w:pPr>
        <w:autoSpaceDE w:val="0"/>
        <w:autoSpaceDN w:val="0"/>
        <w:adjustRightInd w:val="0"/>
        <w:jc w:val="both"/>
      </w:pPr>
      <w:r>
        <w:t>Прилагаемые к акту документы: _________________________________________________</w:t>
      </w:r>
    </w:p>
    <w:p w14:paraId="54F1DCD0" w14:textId="77777777" w:rsidR="00A90EF5" w:rsidRDefault="00A90EF5" w:rsidP="00A90EF5">
      <w:pPr>
        <w:autoSpaceDE w:val="0"/>
        <w:autoSpaceDN w:val="0"/>
        <w:adjustRightInd w:val="0"/>
        <w:jc w:val="both"/>
      </w:pPr>
      <w:r>
        <w:t>_____________________________________________________________________________</w:t>
      </w:r>
    </w:p>
    <w:p w14:paraId="5DB0FB4A" w14:textId="77777777" w:rsidR="00A90EF5" w:rsidRPr="00C3077E" w:rsidRDefault="00A90EF5" w:rsidP="00A90EF5">
      <w:pPr>
        <w:autoSpaceDE w:val="0"/>
        <w:autoSpaceDN w:val="0"/>
        <w:adjustRightInd w:val="0"/>
        <w:jc w:val="both"/>
      </w:pPr>
    </w:p>
    <w:p w14:paraId="69A53D04" w14:textId="77777777" w:rsidR="00A90EF5" w:rsidRDefault="00A90EF5" w:rsidP="00A90EF5">
      <w:pPr>
        <w:autoSpaceDE w:val="0"/>
        <w:autoSpaceDN w:val="0"/>
        <w:adjustRightInd w:val="0"/>
        <w:jc w:val="both"/>
      </w:pPr>
      <w:r w:rsidRPr="00C3077E">
        <w:t>Подписи лиц, проводивших проверку:</w:t>
      </w:r>
      <w:r>
        <w:t xml:space="preserve"> ____________________________________________</w:t>
      </w:r>
    </w:p>
    <w:p w14:paraId="0322BB51" w14:textId="77777777" w:rsidR="00A90EF5" w:rsidRPr="00C3077E" w:rsidRDefault="00A90EF5" w:rsidP="00A90EF5">
      <w:pPr>
        <w:autoSpaceDE w:val="0"/>
        <w:autoSpaceDN w:val="0"/>
        <w:adjustRightInd w:val="0"/>
        <w:ind w:firstLine="3969"/>
        <w:jc w:val="both"/>
      </w:pPr>
      <w:r>
        <w:t>____________________________________________</w:t>
      </w:r>
    </w:p>
    <w:p w14:paraId="6678C560" w14:textId="77777777" w:rsidR="00A90EF5" w:rsidRPr="00C3077E" w:rsidRDefault="00A90EF5" w:rsidP="00A90EF5">
      <w:pPr>
        <w:autoSpaceDE w:val="0"/>
        <w:autoSpaceDN w:val="0"/>
        <w:adjustRightInd w:val="0"/>
        <w:jc w:val="both"/>
      </w:pPr>
    </w:p>
    <w:p w14:paraId="4238E17F" w14:textId="77777777" w:rsidR="00A90EF5" w:rsidRPr="00C3077E" w:rsidRDefault="00A90EF5" w:rsidP="00A90EF5">
      <w:pPr>
        <w:autoSpaceDE w:val="0"/>
        <w:autoSpaceDN w:val="0"/>
        <w:adjustRightInd w:val="0"/>
        <w:jc w:val="both"/>
      </w:pPr>
      <w:r w:rsidRPr="00C3077E">
        <w:t>С актом проверки ознакомлен(а), копию акта со всеми приложениями</w:t>
      </w:r>
      <w:r>
        <w:t xml:space="preserve"> </w:t>
      </w:r>
      <w:r w:rsidRPr="00C3077E">
        <w:t>получил(а):</w:t>
      </w:r>
    </w:p>
    <w:p w14:paraId="1B2FAC04" w14:textId="77777777" w:rsidR="00A90EF5" w:rsidRPr="00C3077E" w:rsidRDefault="00A90EF5" w:rsidP="00A90EF5">
      <w:pPr>
        <w:autoSpaceDE w:val="0"/>
        <w:autoSpaceDN w:val="0"/>
        <w:adjustRightInd w:val="0"/>
        <w:jc w:val="both"/>
      </w:pPr>
      <w:r w:rsidRPr="00C3077E">
        <w:t>________________________</w:t>
      </w:r>
      <w:r>
        <w:t>_________</w:t>
      </w:r>
      <w:r w:rsidRPr="00C3077E">
        <w:t>____________________________________________</w:t>
      </w:r>
    </w:p>
    <w:p w14:paraId="0EE6D7FE" w14:textId="77777777" w:rsidR="00A90EF5" w:rsidRPr="00C3077E" w:rsidRDefault="00A90EF5" w:rsidP="00A90EF5">
      <w:pPr>
        <w:autoSpaceDE w:val="0"/>
        <w:autoSpaceDN w:val="0"/>
        <w:adjustRightInd w:val="0"/>
        <w:jc w:val="both"/>
      </w:pPr>
      <w:r w:rsidRPr="00C3077E">
        <w:t>________________________</w:t>
      </w:r>
      <w:r>
        <w:t>_________</w:t>
      </w:r>
      <w:r w:rsidRPr="00C3077E">
        <w:t>____________________________________________</w:t>
      </w:r>
    </w:p>
    <w:p w14:paraId="48F8EA23" w14:textId="77777777" w:rsidR="00A90EF5" w:rsidRPr="000061D3" w:rsidRDefault="00A90EF5" w:rsidP="00A90EF5">
      <w:pPr>
        <w:autoSpaceDE w:val="0"/>
        <w:autoSpaceDN w:val="0"/>
        <w:adjustRightInd w:val="0"/>
        <w:jc w:val="center"/>
      </w:pPr>
      <w:r w:rsidRPr="000061D3">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14:paraId="103B29C4" w14:textId="77777777" w:rsidR="00A90EF5" w:rsidRPr="00471FDC" w:rsidRDefault="00A90EF5" w:rsidP="00A90EF5">
      <w:pPr>
        <w:autoSpaceDE w:val="0"/>
        <w:autoSpaceDN w:val="0"/>
        <w:adjustRightInd w:val="0"/>
        <w:jc w:val="both"/>
      </w:pPr>
    </w:p>
    <w:p w14:paraId="48BE1101" w14:textId="77777777" w:rsidR="00A90EF5" w:rsidRDefault="00A90EF5" w:rsidP="00A90EF5">
      <w:pPr>
        <w:autoSpaceDE w:val="0"/>
        <w:autoSpaceDN w:val="0"/>
        <w:adjustRightInd w:val="0"/>
        <w:jc w:val="right"/>
      </w:pPr>
      <w:r>
        <w:t>«</w:t>
      </w:r>
      <w:r w:rsidRPr="00471FDC">
        <w:t>___</w:t>
      </w:r>
      <w:r>
        <w:t>»</w:t>
      </w:r>
      <w:r w:rsidRPr="00471FDC">
        <w:t xml:space="preserve"> __________ 20__ г.</w:t>
      </w:r>
    </w:p>
    <w:p w14:paraId="3E9F342C" w14:textId="77777777" w:rsidR="00A90EF5" w:rsidRPr="00471FDC" w:rsidRDefault="00A90EF5" w:rsidP="00A90EF5">
      <w:pPr>
        <w:autoSpaceDE w:val="0"/>
        <w:autoSpaceDN w:val="0"/>
        <w:adjustRightInd w:val="0"/>
        <w:jc w:val="right"/>
      </w:pPr>
      <w:r w:rsidRPr="00471FDC">
        <w:t>________________</w:t>
      </w:r>
    </w:p>
    <w:p w14:paraId="7CA14988" w14:textId="77777777" w:rsidR="00A90EF5" w:rsidRDefault="00A90EF5" w:rsidP="00A90EF5">
      <w:pPr>
        <w:autoSpaceDE w:val="0"/>
        <w:autoSpaceDN w:val="0"/>
        <w:adjustRightInd w:val="0"/>
        <w:ind w:left="7080" w:firstLine="708"/>
        <w:jc w:val="both"/>
      </w:pPr>
      <w:r>
        <w:t xml:space="preserve">     </w:t>
      </w:r>
      <w:r w:rsidRPr="00471FDC">
        <w:t>(подпись)</w:t>
      </w:r>
    </w:p>
    <w:p w14:paraId="528EE688" w14:textId="77777777" w:rsidR="00A90EF5" w:rsidRPr="00471FDC" w:rsidRDefault="00A90EF5" w:rsidP="00A90EF5">
      <w:pPr>
        <w:autoSpaceDE w:val="0"/>
        <w:autoSpaceDN w:val="0"/>
        <w:adjustRightInd w:val="0"/>
        <w:ind w:left="7080" w:firstLine="708"/>
        <w:jc w:val="both"/>
      </w:pPr>
    </w:p>
    <w:p w14:paraId="4F2EE09F" w14:textId="77777777" w:rsidR="00A90EF5" w:rsidRPr="00471FDC" w:rsidRDefault="00A90EF5" w:rsidP="00A90EF5">
      <w:pPr>
        <w:autoSpaceDE w:val="0"/>
        <w:autoSpaceDN w:val="0"/>
        <w:adjustRightInd w:val="0"/>
        <w:jc w:val="both"/>
      </w:pPr>
      <w:r w:rsidRPr="00471FDC">
        <w:t>Пометка об отказе ознакомления с актом проверки: _____</w:t>
      </w:r>
      <w:r>
        <w:t>___________</w:t>
      </w:r>
      <w:r w:rsidRPr="00471FDC">
        <w:t>_________________</w:t>
      </w:r>
    </w:p>
    <w:p w14:paraId="546C1F35" w14:textId="77777777" w:rsidR="00A90EF5" w:rsidRPr="000061D3" w:rsidRDefault="00A90EF5" w:rsidP="00A90EF5">
      <w:pPr>
        <w:autoSpaceDE w:val="0"/>
        <w:autoSpaceDN w:val="0"/>
        <w:adjustRightInd w:val="0"/>
        <w:ind w:left="5387"/>
        <w:jc w:val="center"/>
      </w:pPr>
      <w:r w:rsidRPr="000061D3">
        <w:t>(подпись уполномоченного</w:t>
      </w:r>
      <w:r>
        <w:t xml:space="preserve"> </w:t>
      </w:r>
      <w:r w:rsidRPr="000061D3">
        <w:t xml:space="preserve">должностного </w:t>
      </w:r>
      <w:r>
        <w:t>л</w:t>
      </w:r>
      <w:r w:rsidRPr="000061D3">
        <w:t>ица (лиц),</w:t>
      </w:r>
      <w:r>
        <w:t xml:space="preserve"> </w:t>
      </w:r>
      <w:r w:rsidRPr="000061D3">
        <w:t>проводившего проверку)</w:t>
      </w:r>
    </w:p>
    <w:p w14:paraId="52F6203A" w14:textId="77777777" w:rsidR="00A90EF5" w:rsidRPr="000061D3" w:rsidRDefault="00A90EF5" w:rsidP="00A90EF5">
      <w:pPr>
        <w:autoSpaceDE w:val="0"/>
        <w:autoSpaceDN w:val="0"/>
        <w:adjustRightInd w:val="0"/>
        <w:jc w:val="both"/>
      </w:pPr>
    </w:p>
    <w:p w14:paraId="473F2118" w14:textId="77777777" w:rsidR="00A90EF5" w:rsidRDefault="00A90EF5" w:rsidP="00A90EF5">
      <w:pPr>
        <w:autoSpaceDE w:val="0"/>
        <w:autoSpaceDN w:val="0"/>
        <w:adjustRightInd w:val="0"/>
        <w:jc w:val="both"/>
        <w:sectPr w:rsidR="00A90EF5" w:rsidSect="00A90EF5">
          <w:pgSz w:w="11906" w:h="16838"/>
          <w:pgMar w:top="1134" w:right="850" w:bottom="1134" w:left="1701" w:header="708" w:footer="708" w:gutter="0"/>
          <w:cols w:space="708"/>
          <w:docGrid w:linePitch="360"/>
        </w:sectPr>
      </w:pPr>
    </w:p>
    <w:p w14:paraId="5BE56F42" w14:textId="77777777" w:rsidR="00A90EF5" w:rsidRPr="003E0C72" w:rsidRDefault="00A90EF5" w:rsidP="00A90EF5">
      <w:pPr>
        <w:pStyle w:val="2"/>
        <w:spacing w:before="120"/>
        <w:ind w:left="714" w:hanging="357"/>
        <w:jc w:val="both"/>
        <w:rPr>
          <w:rFonts w:ascii="Times New Roman" w:hAnsi="Times New Roman" w:cs="Times New Roman"/>
          <w:color w:val="auto"/>
          <w:sz w:val="28"/>
          <w:szCs w:val="28"/>
        </w:rPr>
      </w:pPr>
      <w:bookmarkStart w:id="28" w:name="_Toc481068760"/>
      <w:r w:rsidRPr="003E0C72">
        <w:rPr>
          <w:rFonts w:ascii="Times New Roman" w:hAnsi="Times New Roman" w:cs="Times New Roman"/>
          <w:color w:val="auto"/>
          <w:sz w:val="28"/>
          <w:szCs w:val="28"/>
        </w:rPr>
        <w:lastRenderedPageBreak/>
        <w:t>2. Акт проверки органом государственного надзора гражданина</w:t>
      </w:r>
      <w:bookmarkEnd w:id="28"/>
    </w:p>
    <w:p w14:paraId="0BEA1324" w14:textId="77777777" w:rsidR="00A90EF5" w:rsidRPr="0064332F" w:rsidRDefault="00A90EF5" w:rsidP="00A90EF5">
      <w:pPr>
        <w:autoSpaceDE w:val="0"/>
        <w:autoSpaceDN w:val="0"/>
        <w:adjustRightInd w:val="0"/>
        <w:jc w:val="both"/>
      </w:pPr>
    </w:p>
    <w:p w14:paraId="2DED0F97" w14:textId="77777777" w:rsidR="00A90EF5" w:rsidRDefault="00A90EF5" w:rsidP="00A90EF5">
      <w:pPr>
        <w:pStyle w:val="ConsPlusNonformat"/>
        <w:jc w:val="center"/>
        <w:rPr>
          <w:rFonts w:ascii="Times New Roman" w:hAnsi="Times New Roman" w:cs="Times New Roman"/>
          <w:sz w:val="22"/>
          <w:szCs w:val="22"/>
        </w:rPr>
      </w:pPr>
    </w:p>
    <w:tbl>
      <w:tblPr>
        <w:tblStyle w:val="a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A90EF5" w14:paraId="7D638DF7" w14:textId="77777777" w:rsidTr="00A90EF5">
        <w:tc>
          <w:tcPr>
            <w:tcW w:w="9639" w:type="dxa"/>
            <w:tcBorders>
              <w:top w:val="nil"/>
            </w:tcBorders>
          </w:tcPr>
          <w:p w14:paraId="7A7BE094" w14:textId="77777777" w:rsidR="00A90EF5" w:rsidRPr="0019513B" w:rsidRDefault="00A90EF5" w:rsidP="00A90EF5">
            <w:pPr>
              <w:pStyle w:val="ConsPlusNonformat"/>
              <w:jc w:val="center"/>
              <w:rPr>
                <w:rFonts w:ascii="Times New Roman" w:hAnsi="Times New Roman" w:cs="Times New Roman"/>
                <w:b/>
                <w:color w:val="000000" w:themeColor="text1"/>
                <w:sz w:val="24"/>
                <w:szCs w:val="24"/>
              </w:rPr>
            </w:pPr>
          </w:p>
        </w:tc>
      </w:tr>
    </w:tbl>
    <w:p w14:paraId="6F4A34D7" w14:textId="77777777" w:rsidR="00A90EF5" w:rsidRDefault="00A90EF5" w:rsidP="00A90EF5">
      <w:pPr>
        <w:autoSpaceDE w:val="0"/>
        <w:autoSpaceDN w:val="0"/>
        <w:adjustRightInd w:val="0"/>
        <w:jc w:val="center"/>
        <w:rPr>
          <w:color w:val="000000" w:themeColor="text1"/>
        </w:rPr>
      </w:pPr>
      <w:r>
        <w:rPr>
          <w:color w:val="000000" w:themeColor="text1"/>
        </w:rPr>
        <w:t>(</w:t>
      </w:r>
      <w:r w:rsidRPr="00F4234E">
        <w:rPr>
          <w:color w:val="000000" w:themeColor="text1"/>
        </w:rPr>
        <w:t>наименование органа государственного</w:t>
      </w:r>
      <w:r>
        <w:rPr>
          <w:color w:val="000000" w:themeColor="text1"/>
        </w:rPr>
        <w:t xml:space="preserve"> </w:t>
      </w:r>
      <w:r w:rsidRPr="00F4234E">
        <w:rPr>
          <w:color w:val="000000" w:themeColor="text1"/>
        </w:rPr>
        <w:t>надзора</w:t>
      </w:r>
      <w:r>
        <w:rPr>
          <w:color w:val="000000" w:themeColor="text1"/>
        </w:rPr>
        <w:t>)</w:t>
      </w:r>
    </w:p>
    <w:p w14:paraId="0CD9FC8B" w14:textId="77777777" w:rsidR="00A90EF5" w:rsidRPr="00F4234E" w:rsidRDefault="00A90EF5" w:rsidP="00A90EF5">
      <w:pPr>
        <w:autoSpaceDE w:val="0"/>
        <w:autoSpaceDN w:val="0"/>
        <w:adjustRightInd w:val="0"/>
        <w:jc w:val="center"/>
        <w:rPr>
          <w:color w:val="000000" w:themeColor="text1"/>
        </w:rPr>
      </w:pPr>
    </w:p>
    <w:p w14:paraId="21BA0B48" w14:textId="77777777" w:rsidR="00A90EF5" w:rsidRPr="00AC42D5" w:rsidRDefault="00A90EF5" w:rsidP="00A90EF5">
      <w:pPr>
        <w:autoSpaceDE w:val="0"/>
        <w:autoSpaceDN w:val="0"/>
        <w:adjustRightInd w:val="0"/>
        <w:ind w:left="708" w:hanging="708"/>
        <w:jc w:val="both"/>
      </w:pPr>
      <w:r w:rsidRPr="00AC42D5">
        <w:t>________________________</w:t>
      </w:r>
      <w:r w:rsidRPr="00AC42D5">
        <w:tab/>
      </w:r>
      <w:r w:rsidRPr="00AC42D5">
        <w:tab/>
      </w:r>
      <w:r w:rsidRPr="00AC42D5">
        <w:tab/>
      </w:r>
      <w:r w:rsidRPr="00AC42D5">
        <w:tab/>
      </w:r>
      <w:r>
        <w:tab/>
      </w:r>
      <w:r w:rsidRPr="00AC42D5">
        <w:t>«__» ____________ 20 ___ г.</w:t>
      </w:r>
    </w:p>
    <w:p w14:paraId="794F9821" w14:textId="77777777" w:rsidR="00A90EF5" w:rsidRPr="000061D3" w:rsidRDefault="00A90EF5" w:rsidP="00A90EF5">
      <w:pPr>
        <w:autoSpaceDE w:val="0"/>
        <w:autoSpaceDN w:val="0"/>
        <w:adjustRightInd w:val="0"/>
        <w:jc w:val="both"/>
      </w:pPr>
      <w:r>
        <w:t xml:space="preserve">       </w:t>
      </w:r>
      <w:r w:rsidRPr="000061D3">
        <w:t>(место составления акта)</w:t>
      </w:r>
      <w:r>
        <w:tab/>
      </w:r>
      <w:r>
        <w:tab/>
      </w:r>
      <w:r>
        <w:tab/>
      </w:r>
      <w:r>
        <w:tab/>
      </w:r>
      <w:r>
        <w:tab/>
      </w:r>
      <w:r>
        <w:tab/>
        <w:t xml:space="preserve">    </w:t>
      </w:r>
      <w:proofErr w:type="gramStart"/>
      <w:r>
        <w:t xml:space="preserve">   </w:t>
      </w:r>
      <w:r w:rsidRPr="000061D3">
        <w:t>(</w:t>
      </w:r>
      <w:proofErr w:type="gramEnd"/>
      <w:r w:rsidRPr="000061D3">
        <w:t>дата составления акта)</w:t>
      </w:r>
    </w:p>
    <w:p w14:paraId="7D8C150F" w14:textId="77777777" w:rsidR="00A90EF5" w:rsidRPr="005962E2" w:rsidRDefault="00A90EF5" w:rsidP="00A90EF5">
      <w:pPr>
        <w:autoSpaceDE w:val="0"/>
        <w:autoSpaceDN w:val="0"/>
        <w:adjustRightInd w:val="0"/>
        <w:jc w:val="both"/>
      </w:pPr>
    </w:p>
    <w:p w14:paraId="0210D006" w14:textId="77777777" w:rsidR="00A90EF5" w:rsidRPr="00AC42D5" w:rsidRDefault="00A90EF5" w:rsidP="00A90EF5">
      <w:pPr>
        <w:autoSpaceDE w:val="0"/>
        <w:autoSpaceDN w:val="0"/>
        <w:adjustRightInd w:val="0"/>
        <w:ind w:left="5664" w:firstLine="708"/>
      </w:pPr>
      <w:r w:rsidRPr="00AC42D5">
        <w:t>_____</w:t>
      </w:r>
      <w:r>
        <w:t>____</w:t>
      </w:r>
      <w:r w:rsidRPr="00AC42D5">
        <w:t>_______________</w:t>
      </w:r>
    </w:p>
    <w:p w14:paraId="5A091520" w14:textId="77777777" w:rsidR="00A90EF5" w:rsidRPr="000061D3" w:rsidRDefault="00A90EF5" w:rsidP="00A90EF5">
      <w:pPr>
        <w:autoSpaceDE w:val="0"/>
        <w:autoSpaceDN w:val="0"/>
        <w:adjustRightInd w:val="0"/>
        <w:ind w:left="6372"/>
        <w:jc w:val="both"/>
      </w:pPr>
      <w:r>
        <w:t xml:space="preserve">      </w:t>
      </w:r>
      <w:r w:rsidRPr="000061D3">
        <w:t>(время составления акта)</w:t>
      </w:r>
    </w:p>
    <w:p w14:paraId="297C4724" w14:textId="77777777" w:rsidR="00A90EF5" w:rsidRPr="005962E2" w:rsidRDefault="00A90EF5" w:rsidP="00A90EF5">
      <w:pPr>
        <w:autoSpaceDE w:val="0"/>
        <w:autoSpaceDN w:val="0"/>
        <w:adjustRightInd w:val="0"/>
        <w:jc w:val="both"/>
      </w:pPr>
    </w:p>
    <w:p w14:paraId="1FC20ABE" w14:textId="77777777" w:rsidR="00A90EF5" w:rsidRPr="0070072E" w:rsidRDefault="00A90EF5" w:rsidP="00A90EF5">
      <w:pPr>
        <w:autoSpaceDE w:val="0"/>
        <w:autoSpaceDN w:val="0"/>
        <w:adjustRightInd w:val="0"/>
        <w:jc w:val="center"/>
        <w:rPr>
          <w:b/>
        </w:rPr>
      </w:pPr>
      <w:r w:rsidRPr="0070072E">
        <w:rPr>
          <w:b/>
        </w:rPr>
        <w:t>АКТ ПРОВЕРКИ</w:t>
      </w:r>
    </w:p>
    <w:p w14:paraId="7222EC9E" w14:textId="77777777" w:rsidR="00A90EF5" w:rsidRDefault="00A90EF5" w:rsidP="00A90EF5">
      <w:pPr>
        <w:autoSpaceDE w:val="0"/>
        <w:autoSpaceDN w:val="0"/>
        <w:adjustRightInd w:val="0"/>
        <w:jc w:val="center"/>
        <w:rPr>
          <w:b/>
        </w:rPr>
      </w:pPr>
      <w:r>
        <w:rPr>
          <w:b/>
        </w:rPr>
        <w:t>органом государственного надзора гражданина</w:t>
      </w:r>
    </w:p>
    <w:p w14:paraId="40DC622F" w14:textId="77777777" w:rsidR="00A90EF5" w:rsidRPr="0070072E" w:rsidRDefault="00A90EF5" w:rsidP="00A90EF5">
      <w:pPr>
        <w:autoSpaceDE w:val="0"/>
        <w:autoSpaceDN w:val="0"/>
        <w:adjustRightInd w:val="0"/>
        <w:jc w:val="center"/>
      </w:pPr>
      <w:r>
        <w:t>№ _________</w:t>
      </w:r>
    </w:p>
    <w:p w14:paraId="61AF776B" w14:textId="77777777" w:rsidR="00A90EF5" w:rsidRPr="004A623D" w:rsidRDefault="00A90EF5" w:rsidP="00A90EF5">
      <w:pPr>
        <w:pStyle w:val="ConsPlusNonformat"/>
        <w:jc w:val="center"/>
        <w:rPr>
          <w:rFonts w:ascii="Times New Roman" w:hAnsi="Times New Roman" w:cs="Times New Roman"/>
        </w:rPr>
      </w:pPr>
    </w:p>
    <w:p w14:paraId="2385359D" w14:textId="77777777" w:rsidR="00A90EF5" w:rsidRPr="004A623D" w:rsidRDefault="00A90EF5" w:rsidP="00A90EF5">
      <w:pPr>
        <w:pStyle w:val="ConsPlusNonformat"/>
        <w:jc w:val="center"/>
        <w:rPr>
          <w:rFonts w:ascii="Times New Roman" w:hAnsi="Times New Roman" w:cs="Times New Roman"/>
        </w:rPr>
      </w:pPr>
    </w:p>
    <w:p w14:paraId="48669789" w14:textId="77777777" w:rsidR="00A90EF5" w:rsidRDefault="00A90EF5" w:rsidP="00A90EF5">
      <w:pPr>
        <w:autoSpaceDE w:val="0"/>
        <w:autoSpaceDN w:val="0"/>
        <w:adjustRightInd w:val="0"/>
        <w:spacing w:line="288" w:lineRule="auto"/>
      </w:pPr>
      <w:r w:rsidRPr="003E0C72">
        <w:t>В период _____________</w:t>
      </w:r>
      <w:r>
        <w:t>___</w:t>
      </w:r>
      <w:r w:rsidRPr="003E0C72">
        <w:t>_______________ по адресу: ___</w:t>
      </w:r>
      <w:r>
        <w:t>_______</w:t>
      </w:r>
      <w:r w:rsidRPr="003E0C72">
        <w:t>__________________</w:t>
      </w:r>
    </w:p>
    <w:p w14:paraId="22D031E5" w14:textId="77777777" w:rsidR="00A90EF5" w:rsidRPr="003E0C72" w:rsidRDefault="00A90EF5" w:rsidP="00A90EF5">
      <w:pPr>
        <w:autoSpaceDE w:val="0"/>
        <w:autoSpaceDN w:val="0"/>
        <w:adjustRightInd w:val="0"/>
        <w:spacing w:line="288" w:lineRule="auto"/>
      </w:pPr>
      <w:r w:rsidRPr="003E0C72">
        <w:t>___________________________________</w:t>
      </w:r>
      <w:r>
        <w:t>_________</w:t>
      </w:r>
      <w:r w:rsidRPr="003E0C72">
        <w:t>_________________________________</w:t>
      </w:r>
    </w:p>
    <w:p w14:paraId="2816F0D7" w14:textId="77777777" w:rsidR="00A90EF5" w:rsidRPr="0064332F" w:rsidRDefault="00A90EF5" w:rsidP="00A90EF5">
      <w:pPr>
        <w:autoSpaceDE w:val="0"/>
        <w:autoSpaceDN w:val="0"/>
        <w:adjustRightInd w:val="0"/>
        <w:spacing w:line="288" w:lineRule="auto"/>
        <w:jc w:val="center"/>
      </w:pPr>
      <w:r w:rsidRPr="0064332F">
        <w:t>(место проведения проверки)</w:t>
      </w:r>
    </w:p>
    <w:p w14:paraId="132228FF" w14:textId="77777777" w:rsidR="00A90EF5" w:rsidRPr="004A623D" w:rsidRDefault="00A90EF5" w:rsidP="00A90EF5">
      <w:pPr>
        <w:autoSpaceDE w:val="0"/>
        <w:autoSpaceDN w:val="0"/>
        <w:adjustRightInd w:val="0"/>
        <w:spacing w:line="288" w:lineRule="auto"/>
      </w:pPr>
    </w:p>
    <w:p w14:paraId="208B7DA7" w14:textId="77777777" w:rsidR="00A90EF5" w:rsidRDefault="00A90EF5" w:rsidP="00A90EF5">
      <w:pPr>
        <w:autoSpaceDE w:val="0"/>
        <w:autoSpaceDN w:val="0"/>
        <w:adjustRightInd w:val="0"/>
        <w:spacing w:line="288" w:lineRule="auto"/>
        <w:jc w:val="both"/>
      </w:pPr>
      <w:r w:rsidRPr="003E0C72">
        <w:t xml:space="preserve">на основании </w:t>
      </w:r>
      <w:r>
        <w:t>распоряжения</w:t>
      </w:r>
      <w:r w:rsidRPr="003E0C72">
        <w:t xml:space="preserve"> </w:t>
      </w:r>
      <w:r>
        <w:t xml:space="preserve">министерства экологии Сахалинской области </w:t>
      </w:r>
      <w:r w:rsidRPr="003E0C72">
        <w:t xml:space="preserve">от </w:t>
      </w:r>
      <w:r>
        <w:t>«</w:t>
      </w:r>
      <w:r w:rsidRPr="003E0C72">
        <w:t>_</w:t>
      </w:r>
      <w:r>
        <w:t>__</w:t>
      </w:r>
      <w:r w:rsidRPr="003E0C72">
        <w:t>_</w:t>
      </w:r>
      <w:r>
        <w:t>»</w:t>
      </w:r>
      <w:r w:rsidRPr="003E0C72">
        <w:t xml:space="preserve"> __________ 20___ г. № _</w:t>
      </w:r>
      <w:r>
        <w:t>_</w:t>
      </w:r>
      <w:r w:rsidRPr="003E0C72">
        <w:t>_</w:t>
      </w:r>
      <w:r>
        <w:t xml:space="preserve"> </w:t>
      </w:r>
      <w:r w:rsidRPr="003E0C72">
        <w:t xml:space="preserve">была проведена _______________________________ проверка </w:t>
      </w:r>
    </w:p>
    <w:p w14:paraId="2260404B" w14:textId="77777777" w:rsidR="00A90EF5" w:rsidRPr="00D37BCF" w:rsidRDefault="00A90EF5" w:rsidP="00A90EF5">
      <w:pPr>
        <w:autoSpaceDE w:val="0"/>
        <w:autoSpaceDN w:val="0"/>
        <w:adjustRightInd w:val="0"/>
        <w:ind w:left="2832"/>
      </w:pPr>
      <w:r>
        <w:t xml:space="preserve">                                 </w:t>
      </w:r>
      <w:r w:rsidRPr="00D37BCF">
        <w:t xml:space="preserve"> (внеплановая, документарная или выездная)</w:t>
      </w:r>
    </w:p>
    <w:p w14:paraId="618F41CE" w14:textId="77777777" w:rsidR="00A90EF5" w:rsidRDefault="00A90EF5" w:rsidP="00A90EF5">
      <w:pPr>
        <w:autoSpaceDE w:val="0"/>
        <w:autoSpaceDN w:val="0"/>
        <w:adjustRightInd w:val="0"/>
        <w:spacing w:line="288" w:lineRule="auto"/>
        <w:jc w:val="both"/>
      </w:pPr>
      <w:r w:rsidRPr="003E0C72">
        <w:t>в отношении:</w:t>
      </w:r>
      <w:r>
        <w:t xml:space="preserve"> ______________________________________________________________</w:t>
      </w:r>
      <w:r w:rsidRPr="00D37BCF">
        <w:t>___</w:t>
      </w:r>
    </w:p>
    <w:p w14:paraId="4FDC5D64" w14:textId="77777777" w:rsidR="00A90EF5" w:rsidRPr="00D37BCF" w:rsidRDefault="00A90EF5" w:rsidP="00A90EF5">
      <w:pPr>
        <w:autoSpaceDE w:val="0"/>
        <w:autoSpaceDN w:val="0"/>
        <w:adjustRightInd w:val="0"/>
        <w:spacing w:line="288" w:lineRule="auto"/>
        <w:jc w:val="both"/>
      </w:pPr>
      <w:r>
        <w:t>_____________________________________________________________________________</w:t>
      </w:r>
    </w:p>
    <w:p w14:paraId="53F7B233" w14:textId="77777777" w:rsidR="00A90EF5" w:rsidRDefault="00A90EF5" w:rsidP="00A90EF5">
      <w:pPr>
        <w:autoSpaceDE w:val="0"/>
        <w:autoSpaceDN w:val="0"/>
        <w:adjustRightInd w:val="0"/>
        <w:spacing w:line="288" w:lineRule="auto"/>
        <w:jc w:val="center"/>
      </w:pPr>
      <w:r w:rsidRPr="00D37BCF">
        <w:t>(фамилия, имя</w:t>
      </w:r>
      <w:r>
        <w:t xml:space="preserve">, </w:t>
      </w:r>
      <w:r w:rsidRPr="00D37BCF">
        <w:t>отчество (</w:t>
      </w:r>
      <w:r>
        <w:t>последнее – при наличии</w:t>
      </w:r>
      <w:r w:rsidRPr="00D37BCF">
        <w:t>) гражданина, адрес проживания (регистрации), тел</w:t>
      </w:r>
      <w:r>
        <w:t>ефон</w:t>
      </w:r>
      <w:r w:rsidRPr="00D37BCF">
        <w:t xml:space="preserve">, </w:t>
      </w:r>
    </w:p>
    <w:p w14:paraId="607C2571" w14:textId="77777777" w:rsidR="00A90EF5" w:rsidRPr="00D37BCF" w:rsidRDefault="00A90EF5" w:rsidP="00A90EF5">
      <w:pPr>
        <w:autoSpaceDE w:val="0"/>
        <w:autoSpaceDN w:val="0"/>
        <w:adjustRightInd w:val="0"/>
        <w:spacing w:line="288" w:lineRule="auto"/>
        <w:jc w:val="center"/>
      </w:pPr>
      <w:r>
        <w:t>адрес электронной почты (если имеется)</w:t>
      </w:r>
      <w:r w:rsidRPr="00D37BCF">
        <w:t>,</w:t>
      </w:r>
      <w:r>
        <w:t xml:space="preserve"> </w:t>
      </w:r>
      <w:r w:rsidRPr="00D37BCF">
        <w:t>дата рождения, паспортные данные (в случае предъявления паспорта), наименование объекта проверки, адрес осуществления хозяйственной или иной деятельности гражданина)</w:t>
      </w:r>
    </w:p>
    <w:p w14:paraId="15B554DE" w14:textId="77777777" w:rsidR="00A90EF5" w:rsidRPr="004A623D" w:rsidRDefault="00A90EF5" w:rsidP="00A90EF5">
      <w:pPr>
        <w:autoSpaceDE w:val="0"/>
        <w:autoSpaceDN w:val="0"/>
        <w:adjustRightInd w:val="0"/>
        <w:spacing w:line="288" w:lineRule="auto"/>
      </w:pPr>
    </w:p>
    <w:p w14:paraId="688582F1" w14:textId="77777777" w:rsidR="00A90EF5" w:rsidRPr="00D37BCF" w:rsidRDefault="00A90EF5" w:rsidP="00A90EF5">
      <w:pPr>
        <w:autoSpaceDE w:val="0"/>
        <w:autoSpaceDN w:val="0"/>
        <w:adjustRightInd w:val="0"/>
        <w:spacing w:line="288" w:lineRule="auto"/>
      </w:pPr>
      <w:r w:rsidRPr="00D37BCF">
        <w:t>Продолжительность проверки: _________________________________________________</w:t>
      </w:r>
    </w:p>
    <w:p w14:paraId="64FD3D87" w14:textId="77777777" w:rsidR="00A90EF5" w:rsidRPr="00D37BCF" w:rsidRDefault="00A90EF5" w:rsidP="00A90EF5">
      <w:pPr>
        <w:autoSpaceDE w:val="0"/>
        <w:autoSpaceDN w:val="0"/>
        <w:adjustRightInd w:val="0"/>
        <w:spacing w:line="288" w:lineRule="auto"/>
      </w:pPr>
      <w:r w:rsidRPr="00D37BCF">
        <w:t>Акт составлен: ______________________</w:t>
      </w:r>
      <w:r>
        <w:t>___________</w:t>
      </w:r>
      <w:r w:rsidRPr="00D37BCF">
        <w:t>_______________________________</w:t>
      </w:r>
    </w:p>
    <w:p w14:paraId="622E460C" w14:textId="77777777" w:rsidR="00A90EF5" w:rsidRPr="00D37BCF" w:rsidRDefault="00A90EF5" w:rsidP="00A90EF5">
      <w:pPr>
        <w:autoSpaceDE w:val="0"/>
        <w:autoSpaceDN w:val="0"/>
        <w:adjustRightInd w:val="0"/>
        <w:spacing w:line="288" w:lineRule="auto"/>
      </w:pPr>
      <w:r w:rsidRPr="00D37BCF">
        <w:t>__________________________________</w:t>
      </w:r>
      <w:r>
        <w:t>_________</w:t>
      </w:r>
      <w:r w:rsidRPr="00D37BCF">
        <w:t>__________________________________</w:t>
      </w:r>
    </w:p>
    <w:p w14:paraId="24422AAE" w14:textId="77777777" w:rsidR="00A90EF5" w:rsidRDefault="00A90EF5" w:rsidP="00A90EF5">
      <w:pPr>
        <w:autoSpaceDE w:val="0"/>
        <w:autoSpaceDN w:val="0"/>
        <w:adjustRightInd w:val="0"/>
        <w:spacing w:line="288" w:lineRule="auto"/>
        <w:jc w:val="center"/>
      </w:pPr>
      <w:r w:rsidRPr="00D37BCF">
        <w:t>(наименование органа государственного надзора)</w:t>
      </w:r>
    </w:p>
    <w:p w14:paraId="196C1367" w14:textId="77777777" w:rsidR="00A90EF5" w:rsidRPr="00D37BCF" w:rsidRDefault="00A90EF5" w:rsidP="00A90EF5">
      <w:pPr>
        <w:autoSpaceDE w:val="0"/>
        <w:autoSpaceDN w:val="0"/>
        <w:adjustRightInd w:val="0"/>
        <w:spacing w:line="288" w:lineRule="auto"/>
        <w:jc w:val="center"/>
      </w:pPr>
    </w:p>
    <w:p w14:paraId="6231271D" w14:textId="77777777" w:rsidR="00A90EF5" w:rsidRPr="00D37BCF" w:rsidRDefault="00A90EF5" w:rsidP="00A90EF5">
      <w:pPr>
        <w:autoSpaceDE w:val="0"/>
        <w:autoSpaceDN w:val="0"/>
        <w:adjustRightInd w:val="0"/>
        <w:jc w:val="both"/>
      </w:pPr>
      <w:r>
        <w:t>С копией распоряжения</w:t>
      </w:r>
      <w:r w:rsidRPr="00D37BCF">
        <w:t xml:space="preserve"> о проведении проверки ознакомлен (заполняется при проведении выездной проверки):</w:t>
      </w:r>
    </w:p>
    <w:p w14:paraId="12B6756E" w14:textId="77777777" w:rsidR="00A90EF5" w:rsidRPr="00D37BCF" w:rsidRDefault="00A90EF5" w:rsidP="00A90EF5">
      <w:pPr>
        <w:autoSpaceDE w:val="0"/>
        <w:autoSpaceDN w:val="0"/>
        <w:adjustRightInd w:val="0"/>
        <w:jc w:val="center"/>
      </w:pPr>
      <w:r w:rsidRPr="00D37BCF">
        <w:t>__________________________</w:t>
      </w:r>
      <w:r>
        <w:t>_________</w:t>
      </w:r>
      <w:r w:rsidRPr="00D37BCF">
        <w:t>__________________________________________</w:t>
      </w:r>
    </w:p>
    <w:p w14:paraId="7CC3B408" w14:textId="77777777" w:rsidR="00A90EF5" w:rsidRPr="0064332F" w:rsidRDefault="00A90EF5" w:rsidP="00A90EF5">
      <w:pPr>
        <w:autoSpaceDE w:val="0"/>
        <w:autoSpaceDN w:val="0"/>
        <w:adjustRightInd w:val="0"/>
        <w:jc w:val="center"/>
      </w:pPr>
      <w:r w:rsidRPr="0064332F">
        <w:t>(фамили</w:t>
      </w:r>
      <w:r>
        <w:t>я</w:t>
      </w:r>
      <w:r w:rsidRPr="0064332F">
        <w:t>, им</w:t>
      </w:r>
      <w:r>
        <w:t>я</w:t>
      </w:r>
      <w:r w:rsidRPr="0064332F">
        <w:t>, отчеств</w:t>
      </w:r>
      <w:r>
        <w:t>о</w:t>
      </w:r>
      <w:r w:rsidRPr="0064332F">
        <w:t xml:space="preserve"> (</w:t>
      </w:r>
      <w:r>
        <w:t>последнее – при наличии</w:t>
      </w:r>
      <w:r w:rsidRPr="0064332F">
        <w:t>)</w:t>
      </w:r>
      <w:r>
        <w:t xml:space="preserve"> гражданина</w:t>
      </w:r>
    </w:p>
    <w:p w14:paraId="7ADE8426" w14:textId="77777777" w:rsidR="00A90EF5" w:rsidRPr="00D37BCF" w:rsidRDefault="00A90EF5" w:rsidP="00A90EF5">
      <w:pPr>
        <w:autoSpaceDE w:val="0"/>
        <w:autoSpaceDN w:val="0"/>
        <w:adjustRightInd w:val="0"/>
        <w:spacing w:line="288" w:lineRule="auto"/>
        <w:ind w:firstLine="709"/>
        <w:jc w:val="both"/>
      </w:pPr>
    </w:p>
    <w:p w14:paraId="45809FB7" w14:textId="77777777" w:rsidR="00A90EF5" w:rsidRPr="00D37BCF" w:rsidRDefault="00A90EF5" w:rsidP="00A90EF5">
      <w:pPr>
        <w:autoSpaceDE w:val="0"/>
        <w:autoSpaceDN w:val="0"/>
        <w:adjustRightInd w:val="0"/>
        <w:spacing w:line="288" w:lineRule="auto"/>
        <w:jc w:val="both"/>
      </w:pPr>
      <w:r>
        <w:t>«</w:t>
      </w:r>
      <w:r w:rsidRPr="00D37BCF">
        <w:t>_</w:t>
      </w:r>
      <w:r>
        <w:t>_</w:t>
      </w:r>
      <w:r w:rsidRPr="00D37BCF">
        <w:t>_</w:t>
      </w:r>
      <w:r>
        <w:t>»</w:t>
      </w:r>
      <w:r w:rsidRPr="00D37BCF">
        <w:t xml:space="preserve"> ___</w:t>
      </w:r>
      <w:r>
        <w:t>___</w:t>
      </w:r>
      <w:r w:rsidRPr="00D37BCF">
        <w:t xml:space="preserve">____ 20__ г. </w:t>
      </w:r>
      <w:r>
        <w:t>«__»</w:t>
      </w:r>
      <w:r w:rsidRPr="00D37BCF">
        <w:t xml:space="preserve"> ч</w:t>
      </w:r>
      <w:r>
        <w:t>ас</w:t>
      </w:r>
      <w:r w:rsidRPr="00D37BCF">
        <w:t xml:space="preserve">. </w:t>
      </w:r>
      <w:r>
        <w:t>«</w:t>
      </w:r>
      <w:r w:rsidRPr="00D37BCF">
        <w:t>__</w:t>
      </w:r>
      <w:r>
        <w:t>»</w:t>
      </w:r>
      <w:r w:rsidRPr="00D37BCF">
        <w:t xml:space="preserve"> мин.</w:t>
      </w:r>
      <w:r>
        <w:tab/>
      </w:r>
      <w:r>
        <w:tab/>
      </w:r>
      <w:r>
        <w:tab/>
      </w:r>
      <w:r>
        <w:tab/>
      </w:r>
      <w:r w:rsidRPr="00D37BCF">
        <w:t>_</w:t>
      </w:r>
      <w:r>
        <w:t>__</w:t>
      </w:r>
      <w:r w:rsidRPr="00D37BCF">
        <w:t>_______________</w:t>
      </w:r>
    </w:p>
    <w:p w14:paraId="727BF755" w14:textId="77777777" w:rsidR="00A90EF5" w:rsidRDefault="00A90EF5" w:rsidP="00A90EF5">
      <w:pPr>
        <w:autoSpaceDE w:val="0"/>
        <w:autoSpaceDN w:val="0"/>
        <w:adjustRightInd w:val="0"/>
        <w:spacing w:line="288" w:lineRule="auto"/>
        <w:ind w:firstLine="709"/>
        <w:jc w:val="both"/>
      </w:pPr>
      <w:r>
        <w:t xml:space="preserve">            </w:t>
      </w:r>
      <w:r w:rsidRPr="0064332F">
        <w:t xml:space="preserve">(дата, </w:t>
      </w:r>
      <w:proofErr w:type="gramStart"/>
      <w:r w:rsidRPr="0064332F">
        <w:t xml:space="preserve">время)   </w:t>
      </w:r>
      <w:proofErr w:type="gramEnd"/>
      <w:r w:rsidRPr="0064332F">
        <w:t xml:space="preserve">                                                                                </w:t>
      </w:r>
      <w:r>
        <w:t xml:space="preserve">  </w:t>
      </w:r>
      <w:r w:rsidRPr="0064332F">
        <w:t xml:space="preserve">                  (подпись)</w:t>
      </w:r>
    </w:p>
    <w:p w14:paraId="18CC7F80" w14:textId="77777777" w:rsidR="00A90EF5" w:rsidRDefault="00A90EF5" w:rsidP="00A90EF5">
      <w:pPr>
        <w:autoSpaceDE w:val="0"/>
        <w:autoSpaceDN w:val="0"/>
        <w:adjustRightInd w:val="0"/>
        <w:spacing w:line="288" w:lineRule="auto"/>
      </w:pPr>
    </w:p>
    <w:p w14:paraId="784422A5" w14:textId="77777777" w:rsidR="00A90EF5" w:rsidRPr="00F13079" w:rsidRDefault="00A90EF5" w:rsidP="00A90EF5">
      <w:pPr>
        <w:autoSpaceDE w:val="0"/>
        <w:autoSpaceDN w:val="0"/>
        <w:adjustRightInd w:val="0"/>
        <w:spacing w:line="288" w:lineRule="auto"/>
      </w:pPr>
      <w:r w:rsidRPr="00F13079">
        <w:t>Лицо(а), проводившее проверку: ___________</w:t>
      </w:r>
      <w:r>
        <w:t>___________</w:t>
      </w:r>
      <w:r w:rsidRPr="00F13079">
        <w:t>___________________________</w:t>
      </w:r>
    </w:p>
    <w:p w14:paraId="68F20947" w14:textId="77777777" w:rsidR="00A90EF5" w:rsidRPr="00F13079" w:rsidRDefault="00A90EF5" w:rsidP="00A90EF5">
      <w:pPr>
        <w:autoSpaceDE w:val="0"/>
        <w:autoSpaceDN w:val="0"/>
        <w:adjustRightInd w:val="0"/>
        <w:spacing w:line="288" w:lineRule="auto"/>
      </w:pPr>
      <w:r w:rsidRPr="00F13079">
        <w:t>______________________________________</w:t>
      </w:r>
      <w:r>
        <w:t>_________</w:t>
      </w:r>
      <w:r w:rsidRPr="00F13079">
        <w:t>______________________________</w:t>
      </w:r>
    </w:p>
    <w:p w14:paraId="285AD404" w14:textId="77777777" w:rsidR="00A90EF5" w:rsidRPr="0064332F" w:rsidRDefault="00A90EF5" w:rsidP="00A90EF5">
      <w:pPr>
        <w:autoSpaceDE w:val="0"/>
        <w:autoSpaceDN w:val="0"/>
        <w:adjustRightInd w:val="0"/>
        <w:jc w:val="center"/>
      </w:pPr>
      <w:r w:rsidRPr="0064332F">
        <w:t>(фамилия, имя, отчество (</w:t>
      </w:r>
      <w:r>
        <w:t>последнее – при наличии</w:t>
      </w:r>
      <w:r w:rsidRPr="0064332F">
        <w:t>),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указываются фамилии, имена, отчества (</w:t>
      </w:r>
      <w:r>
        <w:t>последнее – при наличии</w:t>
      </w:r>
      <w:r w:rsidRPr="0064332F">
        <w:t>), должности экспертов и/или наименовани</w:t>
      </w:r>
      <w:r>
        <w:t>я</w:t>
      </w:r>
      <w:r w:rsidRPr="0064332F">
        <w:t xml:space="preserve"> экспертных организаций</w:t>
      </w:r>
      <w:r>
        <w:t xml:space="preserve"> с указанием реквизитов свидетельства об аккредитации и наименование органа по аккредитации, выдавшего свидетельство</w:t>
      </w:r>
      <w:r w:rsidRPr="0064332F">
        <w:t>)</w:t>
      </w:r>
    </w:p>
    <w:p w14:paraId="7C0C218F" w14:textId="77777777" w:rsidR="00A855AC" w:rsidRDefault="00A855AC" w:rsidP="00A90EF5">
      <w:pPr>
        <w:autoSpaceDE w:val="0"/>
        <w:autoSpaceDN w:val="0"/>
        <w:adjustRightInd w:val="0"/>
        <w:spacing w:line="288" w:lineRule="auto"/>
        <w:jc w:val="both"/>
      </w:pPr>
    </w:p>
    <w:p w14:paraId="36E4764E" w14:textId="77777777" w:rsidR="00A855AC" w:rsidRDefault="00A855AC" w:rsidP="00A90EF5">
      <w:pPr>
        <w:autoSpaceDE w:val="0"/>
        <w:autoSpaceDN w:val="0"/>
        <w:adjustRightInd w:val="0"/>
        <w:spacing w:line="288" w:lineRule="auto"/>
        <w:jc w:val="both"/>
      </w:pPr>
    </w:p>
    <w:p w14:paraId="5465913C" w14:textId="77777777" w:rsidR="00A855AC" w:rsidRDefault="00A855AC" w:rsidP="00A90EF5">
      <w:pPr>
        <w:autoSpaceDE w:val="0"/>
        <w:autoSpaceDN w:val="0"/>
        <w:adjustRightInd w:val="0"/>
        <w:spacing w:line="288" w:lineRule="auto"/>
        <w:jc w:val="both"/>
      </w:pPr>
    </w:p>
    <w:p w14:paraId="0550080F" w14:textId="77777777" w:rsidR="00A855AC" w:rsidRDefault="00A855AC" w:rsidP="00A90EF5">
      <w:pPr>
        <w:autoSpaceDE w:val="0"/>
        <w:autoSpaceDN w:val="0"/>
        <w:adjustRightInd w:val="0"/>
        <w:spacing w:line="288" w:lineRule="auto"/>
        <w:jc w:val="both"/>
      </w:pPr>
    </w:p>
    <w:p w14:paraId="24744036" w14:textId="77777777" w:rsidR="00A855AC" w:rsidRDefault="00A855AC" w:rsidP="00A90EF5">
      <w:pPr>
        <w:autoSpaceDE w:val="0"/>
        <w:autoSpaceDN w:val="0"/>
        <w:adjustRightInd w:val="0"/>
        <w:spacing w:line="288" w:lineRule="auto"/>
        <w:jc w:val="both"/>
      </w:pPr>
    </w:p>
    <w:p w14:paraId="3F847485" w14:textId="4AA4844C" w:rsidR="00A90EF5" w:rsidRPr="00F13079" w:rsidRDefault="00A90EF5" w:rsidP="00A90EF5">
      <w:pPr>
        <w:autoSpaceDE w:val="0"/>
        <w:autoSpaceDN w:val="0"/>
        <w:adjustRightInd w:val="0"/>
        <w:spacing w:line="288" w:lineRule="auto"/>
        <w:jc w:val="both"/>
      </w:pPr>
      <w:r w:rsidRPr="00F13079">
        <w:lastRenderedPageBreak/>
        <w:t>При проведении проверки присутствовали: ______</w:t>
      </w:r>
      <w:r>
        <w:t>____________</w:t>
      </w:r>
      <w:r w:rsidRPr="00F13079">
        <w:t>______________________</w:t>
      </w:r>
    </w:p>
    <w:p w14:paraId="5776EEB4" w14:textId="77777777" w:rsidR="00A90EF5" w:rsidRPr="00F13079" w:rsidRDefault="00A90EF5" w:rsidP="00A90EF5">
      <w:pPr>
        <w:autoSpaceDE w:val="0"/>
        <w:autoSpaceDN w:val="0"/>
        <w:adjustRightInd w:val="0"/>
        <w:spacing w:line="288" w:lineRule="auto"/>
      </w:pPr>
      <w:r w:rsidRPr="00F13079">
        <w:t>_________________________________________</w:t>
      </w:r>
      <w:r>
        <w:t>_________</w:t>
      </w:r>
      <w:r w:rsidRPr="00F13079">
        <w:t>___________________________</w:t>
      </w:r>
    </w:p>
    <w:p w14:paraId="08B047CF" w14:textId="77777777" w:rsidR="00A90EF5" w:rsidRDefault="00A90EF5" w:rsidP="00A90EF5">
      <w:pPr>
        <w:autoSpaceDE w:val="0"/>
        <w:autoSpaceDN w:val="0"/>
        <w:adjustRightInd w:val="0"/>
        <w:jc w:val="center"/>
      </w:pPr>
      <w:r w:rsidRPr="0064332F">
        <w:t>(фамилия, имя, отчество (</w:t>
      </w:r>
      <w:r>
        <w:t>последнее – при наличии</w:t>
      </w:r>
      <w:r w:rsidRPr="0064332F">
        <w:t>) гражданина или уполномоченного представителя гражданина, присутствовавш</w:t>
      </w:r>
      <w:r>
        <w:t>их</w:t>
      </w:r>
      <w:r w:rsidRPr="0064332F">
        <w:t xml:space="preserve"> при проведении мероприятий по проверке)</w:t>
      </w:r>
    </w:p>
    <w:p w14:paraId="6DBF908F" w14:textId="77777777" w:rsidR="00A90EF5" w:rsidRPr="0064332F" w:rsidRDefault="00A90EF5" w:rsidP="00A90EF5">
      <w:pPr>
        <w:autoSpaceDE w:val="0"/>
        <w:autoSpaceDN w:val="0"/>
        <w:adjustRightInd w:val="0"/>
        <w:jc w:val="center"/>
      </w:pPr>
    </w:p>
    <w:p w14:paraId="6919BF46" w14:textId="77777777" w:rsidR="00A90EF5" w:rsidRPr="00F13079" w:rsidRDefault="00A90EF5" w:rsidP="00A90EF5">
      <w:pPr>
        <w:autoSpaceDE w:val="0"/>
        <w:autoSpaceDN w:val="0"/>
        <w:adjustRightInd w:val="0"/>
        <w:spacing w:line="288" w:lineRule="auto"/>
        <w:ind w:firstLine="708"/>
      </w:pPr>
      <w:r w:rsidRPr="00F13079">
        <w:t>В ходе проведения проверки:</w:t>
      </w:r>
    </w:p>
    <w:p w14:paraId="1BCBCE0D" w14:textId="77777777" w:rsidR="00A90EF5" w:rsidRPr="00F13079" w:rsidRDefault="00A90EF5" w:rsidP="00A90EF5">
      <w:pPr>
        <w:autoSpaceDE w:val="0"/>
        <w:autoSpaceDN w:val="0"/>
        <w:adjustRightInd w:val="0"/>
        <w:spacing w:line="288" w:lineRule="auto"/>
        <w:ind w:firstLine="708"/>
        <w:jc w:val="both"/>
        <w:rPr>
          <w:i/>
        </w:rPr>
      </w:pPr>
      <w:r w:rsidRPr="00F13079">
        <w:rPr>
          <w:i/>
        </w:rPr>
        <w:t xml:space="preserve">Установлено: </w:t>
      </w:r>
    </w:p>
    <w:p w14:paraId="74AC9898" w14:textId="77777777" w:rsidR="00A90EF5" w:rsidRPr="00F13079" w:rsidRDefault="00A90EF5" w:rsidP="00A90EF5">
      <w:pPr>
        <w:autoSpaceDE w:val="0"/>
        <w:autoSpaceDN w:val="0"/>
        <w:adjustRightInd w:val="0"/>
        <w:spacing w:line="288" w:lineRule="auto"/>
        <w:jc w:val="both"/>
      </w:pPr>
      <w:r w:rsidRPr="00F13079">
        <w:t>___________________</w:t>
      </w:r>
      <w:r>
        <w:t>_________</w:t>
      </w:r>
      <w:r w:rsidRPr="00F13079">
        <w:t>_________________________________________________</w:t>
      </w:r>
    </w:p>
    <w:p w14:paraId="1C66F130" w14:textId="77777777" w:rsidR="00A90EF5" w:rsidRPr="00F13079" w:rsidRDefault="00A90EF5" w:rsidP="00A90EF5">
      <w:pPr>
        <w:jc w:val="center"/>
        <w:rPr>
          <w:rFonts w:eastAsia="Calibri"/>
        </w:rPr>
      </w:pPr>
      <w:r w:rsidRPr="00F13079">
        <w:rPr>
          <w:rFonts w:eastAsia="Calibri"/>
        </w:rPr>
        <w:t>(краткая информация о гражданине, видах и объектах его хозяйственной и (или) иной деятельности, связанных с природопользованием и являющихся предметом проверки,</w:t>
      </w:r>
      <w:r w:rsidRPr="00F13079">
        <w:rPr>
          <w:iCs/>
        </w:rPr>
        <w:t xml:space="preserve"> с указанием правоустанавливающих документов на осуществление хозяйственной и (или) иной деятельности</w:t>
      </w:r>
      <w:r w:rsidRPr="00F13079">
        <w:rPr>
          <w:rFonts w:eastAsia="Calibri"/>
        </w:rPr>
        <w:t>; сведения о состоянии объектов хозяйственной и (или) иной деятельности, и иные сведения по предмету проверки)</w:t>
      </w:r>
    </w:p>
    <w:p w14:paraId="343F7C8E" w14:textId="77777777" w:rsidR="00A90EF5" w:rsidRPr="00F13079" w:rsidRDefault="00A90EF5" w:rsidP="00A90EF5">
      <w:pPr>
        <w:jc w:val="both"/>
        <w:rPr>
          <w:rFonts w:eastAsia="Calibri"/>
        </w:rPr>
      </w:pPr>
    </w:p>
    <w:p w14:paraId="029A1D52" w14:textId="77777777" w:rsidR="00A90EF5" w:rsidRPr="00F13079" w:rsidRDefault="00A90EF5" w:rsidP="00A90EF5">
      <w:pPr>
        <w:autoSpaceDE w:val="0"/>
        <w:autoSpaceDN w:val="0"/>
        <w:adjustRightInd w:val="0"/>
        <w:spacing w:line="288" w:lineRule="auto"/>
        <w:ind w:firstLine="708"/>
        <w:jc w:val="both"/>
      </w:pPr>
      <w:r>
        <w:t>в</w:t>
      </w:r>
      <w:r w:rsidRPr="00F13079">
        <w:t>ыявлены нарушения обязательных требований</w:t>
      </w:r>
      <w:r>
        <w:t xml:space="preserve"> (с указанием положений (нормативных) правовых актов)</w:t>
      </w:r>
      <w:r w:rsidRPr="00F13079">
        <w:t>:</w:t>
      </w:r>
    </w:p>
    <w:p w14:paraId="6D637C12" w14:textId="77777777" w:rsidR="00A90EF5" w:rsidRPr="00F13079" w:rsidRDefault="00A90EF5" w:rsidP="00A90EF5">
      <w:pPr>
        <w:autoSpaceDE w:val="0"/>
        <w:autoSpaceDN w:val="0"/>
        <w:adjustRightInd w:val="0"/>
        <w:spacing w:line="288" w:lineRule="auto"/>
        <w:jc w:val="both"/>
      </w:pPr>
      <w:r w:rsidRPr="00F13079">
        <w:t>____________________________________________</w:t>
      </w:r>
      <w:r>
        <w:t>_________</w:t>
      </w:r>
      <w:r w:rsidRPr="00F13079">
        <w:t>________________________</w:t>
      </w:r>
      <w:r>
        <w:t>_____________________________________________________________________________</w:t>
      </w:r>
    </w:p>
    <w:p w14:paraId="1C9BC1F8" w14:textId="77777777" w:rsidR="00A90EF5" w:rsidRDefault="00A90EF5" w:rsidP="00A90EF5">
      <w:pPr>
        <w:autoSpaceDE w:val="0"/>
        <w:autoSpaceDN w:val="0"/>
        <w:adjustRightInd w:val="0"/>
        <w:spacing w:line="288" w:lineRule="auto"/>
        <w:jc w:val="center"/>
      </w:pPr>
      <w:r w:rsidRPr="0064332F">
        <w:t>(с указанием характера нарушений</w:t>
      </w:r>
      <w:r>
        <w:t>;</w:t>
      </w:r>
      <w:r w:rsidRPr="0064332F">
        <w:t xml:space="preserve"> лиц, допустивших нарушения)</w:t>
      </w:r>
    </w:p>
    <w:p w14:paraId="1E6D0237" w14:textId="77777777" w:rsidR="00A90EF5" w:rsidRPr="0064332F" w:rsidRDefault="00A90EF5" w:rsidP="00A90EF5">
      <w:pPr>
        <w:autoSpaceDE w:val="0"/>
        <w:autoSpaceDN w:val="0"/>
        <w:adjustRightInd w:val="0"/>
        <w:spacing w:line="288" w:lineRule="auto"/>
        <w:jc w:val="center"/>
      </w:pPr>
    </w:p>
    <w:p w14:paraId="56FAB785" w14:textId="77777777" w:rsidR="00A90EF5" w:rsidRPr="00F13079" w:rsidRDefault="00A90EF5" w:rsidP="00A90EF5">
      <w:pPr>
        <w:autoSpaceDE w:val="0"/>
        <w:autoSpaceDN w:val="0"/>
        <w:adjustRightInd w:val="0"/>
        <w:spacing w:line="288" w:lineRule="auto"/>
        <w:ind w:firstLine="708"/>
        <w:jc w:val="both"/>
      </w:pPr>
      <w:r>
        <w:t>в</w:t>
      </w:r>
      <w:r w:rsidRPr="00F13079">
        <w:t xml:space="preserve">ыявлены факты невыполнения предписаний </w:t>
      </w:r>
      <w:r>
        <w:t xml:space="preserve">органов </w:t>
      </w:r>
      <w:r w:rsidRPr="00F13079">
        <w:t>государственного контроля (надзора) (с указанием реквизитов выданных предписаний):</w:t>
      </w:r>
    </w:p>
    <w:p w14:paraId="6B5F445A" w14:textId="77777777" w:rsidR="00A90EF5" w:rsidRDefault="00A90EF5" w:rsidP="00A90EF5">
      <w:pPr>
        <w:autoSpaceDE w:val="0"/>
        <w:autoSpaceDN w:val="0"/>
        <w:adjustRightInd w:val="0"/>
        <w:spacing w:line="288" w:lineRule="auto"/>
        <w:jc w:val="both"/>
      </w:pPr>
      <w:r w:rsidRPr="00F13079">
        <w:t>___________________________________________________________</w:t>
      </w:r>
      <w:r>
        <w:t>______________________________________________________________________________________</w:t>
      </w:r>
      <w:r w:rsidRPr="00F13079">
        <w:t>_________</w:t>
      </w:r>
    </w:p>
    <w:p w14:paraId="40CE2522" w14:textId="77777777" w:rsidR="00A90EF5" w:rsidRPr="00814D77" w:rsidRDefault="00A90EF5" w:rsidP="00A90EF5">
      <w:pPr>
        <w:autoSpaceDE w:val="0"/>
        <w:autoSpaceDN w:val="0"/>
        <w:adjustRightInd w:val="0"/>
        <w:spacing w:line="288" w:lineRule="auto"/>
        <w:jc w:val="both"/>
      </w:pPr>
    </w:p>
    <w:p w14:paraId="3F736DAE" w14:textId="77777777" w:rsidR="00A90EF5" w:rsidRPr="00814D77" w:rsidRDefault="00A90EF5" w:rsidP="00A90EF5">
      <w:pPr>
        <w:autoSpaceDE w:val="0"/>
        <w:autoSpaceDN w:val="0"/>
        <w:adjustRightInd w:val="0"/>
        <w:spacing w:line="288" w:lineRule="auto"/>
        <w:ind w:firstLine="708"/>
      </w:pPr>
      <w:r>
        <w:t>н</w:t>
      </w:r>
      <w:r w:rsidRPr="00814D77">
        <w:t>арушений не выявлено</w:t>
      </w:r>
      <w:r>
        <w:t xml:space="preserve"> </w:t>
      </w:r>
      <w:r w:rsidRPr="00814D77">
        <w:t>_________</w:t>
      </w:r>
      <w:r>
        <w:t>____</w:t>
      </w:r>
      <w:r w:rsidRPr="00814D77">
        <w:t>_____________________________________</w:t>
      </w:r>
    </w:p>
    <w:p w14:paraId="4A438E5E" w14:textId="77777777" w:rsidR="00A90EF5" w:rsidRPr="00814D77" w:rsidRDefault="00A90EF5" w:rsidP="00A90EF5">
      <w:pPr>
        <w:autoSpaceDE w:val="0"/>
        <w:autoSpaceDN w:val="0"/>
        <w:adjustRightInd w:val="0"/>
        <w:spacing w:line="288" w:lineRule="auto"/>
      </w:pPr>
    </w:p>
    <w:p w14:paraId="1CB9840B" w14:textId="77777777" w:rsidR="00A90EF5" w:rsidRDefault="00A90EF5" w:rsidP="00A90EF5">
      <w:pPr>
        <w:autoSpaceDE w:val="0"/>
        <w:autoSpaceDN w:val="0"/>
        <w:adjustRightInd w:val="0"/>
        <w:spacing w:line="288" w:lineRule="auto"/>
      </w:pPr>
      <w:r w:rsidRPr="00814D77">
        <w:t>Прилагаемые</w:t>
      </w:r>
      <w:r>
        <w:t xml:space="preserve"> к акту</w:t>
      </w:r>
      <w:r w:rsidRPr="00814D77">
        <w:t xml:space="preserve"> документы: </w:t>
      </w:r>
      <w:r>
        <w:t>_________________________________________________</w:t>
      </w:r>
    </w:p>
    <w:p w14:paraId="140B4FF3" w14:textId="77777777" w:rsidR="00A90EF5" w:rsidRPr="00814D77" w:rsidRDefault="00A90EF5" w:rsidP="00A90EF5">
      <w:pPr>
        <w:autoSpaceDE w:val="0"/>
        <w:autoSpaceDN w:val="0"/>
        <w:adjustRightInd w:val="0"/>
        <w:spacing w:line="288" w:lineRule="auto"/>
      </w:pPr>
      <w:r>
        <w:t>_____________________________________________________________________________</w:t>
      </w:r>
    </w:p>
    <w:p w14:paraId="1106C85D" w14:textId="77777777" w:rsidR="00A90EF5" w:rsidRPr="00814D77" w:rsidRDefault="00A90EF5" w:rsidP="00A90EF5">
      <w:pPr>
        <w:autoSpaceDE w:val="0"/>
        <w:autoSpaceDN w:val="0"/>
        <w:adjustRightInd w:val="0"/>
        <w:spacing w:line="288" w:lineRule="auto"/>
      </w:pPr>
    </w:p>
    <w:p w14:paraId="4C415C45" w14:textId="77777777" w:rsidR="00A90EF5" w:rsidRPr="00814D77" w:rsidRDefault="00A90EF5" w:rsidP="00A90EF5">
      <w:pPr>
        <w:autoSpaceDE w:val="0"/>
        <w:autoSpaceDN w:val="0"/>
        <w:adjustRightInd w:val="0"/>
        <w:spacing w:line="288" w:lineRule="auto"/>
      </w:pPr>
      <w:r w:rsidRPr="00814D77">
        <w:t>Подписи лиц, проводивших проверку: __________</w:t>
      </w:r>
      <w:r>
        <w:t>______</w:t>
      </w:r>
      <w:r w:rsidRPr="00814D77">
        <w:t>____________________________</w:t>
      </w:r>
    </w:p>
    <w:p w14:paraId="027D9DA9" w14:textId="77777777" w:rsidR="00A90EF5" w:rsidRDefault="00A90EF5" w:rsidP="00A90EF5">
      <w:pPr>
        <w:autoSpaceDE w:val="0"/>
        <w:autoSpaceDN w:val="0"/>
        <w:adjustRightInd w:val="0"/>
        <w:spacing w:line="360" w:lineRule="auto"/>
        <w:ind w:left="3969"/>
      </w:pPr>
      <w:r w:rsidRPr="00814D77">
        <w:t>______</w:t>
      </w:r>
      <w:r>
        <w:t>______</w:t>
      </w:r>
      <w:r w:rsidRPr="00814D77">
        <w:t>________________________________</w:t>
      </w:r>
    </w:p>
    <w:p w14:paraId="281600A9" w14:textId="77777777" w:rsidR="00A90EF5" w:rsidRPr="00814D77" w:rsidRDefault="00A90EF5" w:rsidP="00A90EF5">
      <w:pPr>
        <w:autoSpaceDE w:val="0"/>
        <w:autoSpaceDN w:val="0"/>
        <w:adjustRightInd w:val="0"/>
        <w:spacing w:line="360" w:lineRule="auto"/>
        <w:ind w:left="3969"/>
      </w:pPr>
    </w:p>
    <w:p w14:paraId="6F2429F0" w14:textId="77777777" w:rsidR="00A90EF5" w:rsidRDefault="00A90EF5" w:rsidP="00A90EF5">
      <w:pPr>
        <w:autoSpaceDE w:val="0"/>
        <w:autoSpaceDN w:val="0"/>
        <w:adjustRightInd w:val="0"/>
        <w:spacing w:line="288" w:lineRule="auto"/>
        <w:jc w:val="both"/>
      </w:pPr>
      <w:r w:rsidRPr="00814D77">
        <w:t>С актом проверки ознакомлен(а), копию акта со всеми приложениями получил(а):</w:t>
      </w:r>
    </w:p>
    <w:p w14:paraId="5969C529" w14:textId="77777777" w:rsidR="00A90EF5" w:rsidRPr="0064332F" w:rsidRDefault="00A90EF5" w:rsidP="00A90EF5">
      <w:pPr>
        <w:autoSpaceDE w:val="0"/>
        <w:autoSpaceDN w:val="0"/>
        <w:adjustRightInd w:val="0"/>
        <w:spacing w:line="288" w:lineRule="auto"/>
        <w:jc w:val="both"/>
        <w:rPr>
          <w:sz w:val="28"/>
          <w:szCs w:val="28"/>
        </w:rPr>
      </w:pPr>
      <w:r w:rsidRPr="00814D77">
        <w:t>_________________________________</w:t>
      </w:r>
      <w:r>
        <w:t>___________________________________</w:t>
      </w:r>
      <w:r w:rsidRPr="00814D77">
        <w:t>_________</w:t>
      </w:r>
    </w:p>
    <w:p w14:paraId="49BDA22A" w14:textId="77777777" w:rsidR="00A90EF5" w:rsidRPr="0064332F" w:rsidRDefault="00A90EF5" w:rsidP="00A90EF5">
      <w:pPr>
        <w:autoSpaceDE w:val="0"/>
        <w:autoSpaceDN w:val="0"/>
        <w:adjustRightInd w:val="0"/>
        <w:jc w:val="center"/>
      </w:pPr>
      <w:r w:rsidRPr="0064332F">
        <w:t>(фамилия, имя, отчество (</w:t>
      </w:r>
      <w:r>
        <w:t>последнее – при наличии</w:t>
      </w:r>
      <w:r w:rsidRPr="0064332F">
        <w:t xml:space="preserve">) гражданина или </w:t>
      </w:r>
      <w:r>
        <w:t xml:space="preserve">его </w:t>
      </w:r>
      <w:r w:rsidRPr="0064332F">
        <w:t>уполномоч</w:t>
      </w:r>
      <w:r>
        <w:t>енного представителя</w:t>
      </w:r>
      <w:r w:rsidRPr="0064332F">
        <w:t>)</w:t>
      </w:r>
    </w:p>
    <w:p w14:paraId="0B031128" w14:textId="77777777" w:rsidR="00A90EF5" w:rsidRDefault="00A90EF5" w:rsidP="00A90EF5">
      <w:pPr>
        <w:autoSpaceDE w:val="0"/>
        <w:autoSpaceDN w:val="0"/>
        <w:adjustRightInd w:val="0"/>
        <w:spacing w:line="288" w:lineRule="auto"/>
      </w:pPr>
    </w:p>
    <w:p w14:paraId="0FB5F497" w14:textId="77777777" w:rsidR="00A90EF5" w:rsidRDefault="00A90EF5" w:rsidP="00A90EF5">
      <w:pPr>
        <w:autoSpaceDE w:val="0"/>
        <w:autoSpaceDN w:val="0"/>
        <w:adjustRightInd w:val="0"/>
        <w:jc w:val="right"/>
      </w:pPr>
      <w:r>
        <w:t>«</w:t>
      </w:r>
      <w:r w:rsidRPr="00471FDC">
        <w:t>___</w:t>
      </w:r>
      <w:r>
        <w:t>»</w:t>
      </w:r>
      <w:r w:rsidRPr="00471FDC">
        <w:t xml:space="preserve"> __________ 20__ г.</w:t>
      </w:r>
    </w:p>
    <w:p w14:paraId="5274FC27" w14:textId="77777777" w:rsidR="00A90EF5" w:rsidRPr="00471FDC" w:rsidRDefault="00A90EF5" w:rsidP="00A90EF5">
      <w:pPr>
        <w:autoSpaceDE w:val="0"/>
        <w:autoSpaceDN w:val="0"/>
        <w:adjustRightInd w:val="0"/>
        <w:jc w:val="right"/>
      </w:pPr>
      <w:r w:rsidRPr="00471FDC">
        <w:t>________________</w:t>
      </w:r>
    </w:p>
    <w:p w14:paraId="6CFA3FF4" w14:textId="77777777" w:rsidR="00A90EF5" w:rsidRDefault="00A90EF5" w:rsidP="00A90EF5">
      <w:pPr>
        <w:autoSpaceDE w:val="0"/>
        <w:autoSpaceDN w:val="0"/>
        <w:adjustRightInd w:val="0"/>
        <w:ind w:left="7080" w:firstLine="708"/>
        <w:jc w:val="both"/>
      </w:pPr>
      <w:r>
        <w:t xml:space="preserve">     </w:t>
      </w:r>
      <w:r w:rsidRPr="00471FDC">
        <w:t>(подпись)</w:t>
      </w:r>
    </w:p>
    <w:p w14:paraId="57746109" w14:textId="77777777" w:rsidR="00A90EF5" w:rsidRPr="00471FDC" w:rsidRDefault="00A90EF5" w:rsidP="00A90EF5">
      <w:pPr>
        <w:autoSpaceDE w:val="0"/>
        <w:autoSpaceDN w:val="0"/>
        <w:adjustRightInd w:val="0"/>
        <w:ind w:left="7080" w:firstLine="708"/>
        <w:jc w:val="both"/>
      </w:pPr>
    </w:p>
    <w:p w14:paraId="26BB779A" w14:textId="77777777" w:rsidR="00A90EF5" w:rsidRPr="00471FDC" w:rsidRDefault="00A90EF5" w:rsidP="00A90EF5">
      <w:pPr>
        <w:autoSpaceDE w:val="0"/>
        <w:autoSpaceDN w:val="0"/>
        <w:adjustRightInd w:val="0"/>
        <w:jc w:val="both"/>
      </w:pPr>
      <w:r w:rsidRPr="00471FDC">
        <w:t>Пометка об отказе ознакомления с актом проверки: _____</w:t>
      </w:r>
      <w:r>
        <w:t>___________</w:t>
      </w:r>
      <w:r w:rsidRPr="00471FDC">
        <w:t>_________________</w:t>
      </w:r>
    </w:p>
    <w:p w14:paraId="00E826EA" w14:textId="77777777" w:rsidR="00A90EF5" w:rsidRPr="0064332F" w:rsidRDefault="00A90EF5" w:rsidP="00A90EF5">
      <w:pPr>
        <w:autoSpaceDE w:val="0"/>
        <w:autoSpaceDN w:val="0"/>
        <w:adjustRightInd w:val="0"/>
        <w:ind w:left="5387"/>
        <w:jc w:val="center"/>
      </w:pPr>
      <w:r w:rsidRPr="000061D3">
        <w:t>(подпись уполномоченного</w:t>
      </w:r>
      <w:r>
        <w:t xml:space="preserve"> </w:t>
      </w:r>
      <w:r w:rsidRPr="000061D3">
        <w:t xml:space="preserve">должностного </w:t>
      </w:r>
      <w:r>
        <w:t>л</w:t>
      </w:r>
      <w:r w:rsidRPr="000061D3">
        <w:t>ица (лиц),</w:t>
      </w:r>
      <w:r>
        <w:t xml:space="preserve"> </w:t>
      </w:r>
      <w:r w:rsidRPr="000061D3">
        <w:t>проводившего проверку)</w:t>
      </w:r>
      <w:r w:rsidRPr="0064332F">
        <w:br w:type="page"/>
      </w:r>
    </w:p>
    <w:p w14:paraId="65299BEC" w14:textId="77777777" w:rsidR="00A90EF5" w:rsidRDefault="00A90EF5" w:rsidP="00A90EF5">
      <w:pPr>
        <w:pStyle w:val="1"/>
        <w:ind w:left="4678"/>
        <w:jc w:val="both"/>
        <w:rPr>
          <w:bCs w:val="0"/>
          <w:color w:val="000000" w:themeColor="text1"/>
        </w:rPr>
      </w:pPr>
      <w:bookmarkStart w:id="29" w:name="_Toc481068761"/>
      <w:r w:rsidRPr="000F4FFB">
        <w:rPr>
          <w:bCs w:val="0"/>
          <w:color w:val="000000" w:themeColor="text1"/>
        </w:rPr>
        <w:lastRenderedPageBreak/>
        <w:t>Приложение №</w:t>
      </w:r>
      <w:r>
        <w:rPr>
          <w:bCs w:val="0"/>
          <w:color w:val="000000" w:themeColor="text1"/>
        </w:rPr>
        <w:t xml:space="preserve"> 4</w:t>
      </w:r>
    </w:p>
    <w:p w14:paraId="084FA06E" w14:textId="77777777" w:rsidR="00A90EF5"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к административному регламенту осуществления регионального государственного экологического надзора, утвержденно</w:t>
      </w:r>
      <w:r>
        <w:rPr>
          <w:b w:val="0"/>
          <w:bCs w:val="0"/>
          <w:color w:val="000000" w:themeColor="text1"/>
          <w:sz w:val="24"/>
          <w:szCs w:val="24"/>
        </w:rPr>
        <w:t>му приказом м</w:t>
      </w:r>
      <w:r w:rsidRPr="00122D8F">
        <w:rPr>
          <w:b w:val="0"/>
          <w:bCs w:val="0"/>
          <w:color w:val="000000" w:themeColor="text1"/>
          <w:sz w:val="24"/>
          <w:szCs w:val="24"/>
        </w:rPr>
        <w:t>ин</w:t>
      </w:r>
      <w:r>
        <w:rPr>
          <w:b w:val="0"/>
          <w:bCs w:val="0"/>
          <w:color w:val="000000" w:themeColor="text1"/>
          <w:sz w:val="24"/>
          <w:szCs w:val="24"/>
        </w:rPr>
        <w:t>истерства экологии</w:t>
      </w:r>
      <w:r w:rsidRPr="00122D8F">
        <w:rPr>
          <w:b w:val="0"/>
          <w:bCs w:val="0"/>
          <w:color w:val="000000" w:themeColor="text1"/>
          <w:sz w:val="24"/>
          <w:szCs w:val="24"/>
        </w:rPr>
        <w:t xml:space="preserve"> Сахалинской области </w:t>
      </w:r>
    </w:p>
    <w:bookmarkEnd w:id="29"/>
    <w:p w14:paraId="71CA45EB" w14:textId="77777777" w:rsidR="00A90EF5" w:rsidRPr="00122D8F"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от «</w:t>
      </w:r>
      <w:r>
        <w:rPr>
          <w:b w:val="0"/>
          <w:bCs w:val="0"/>
          <w:color w:val="000000" w:themeColor="text1"/>
          <w:sz w:val="24"/>
          <w:szCs w:val="24"/>
          <w:u w:val="single"/>
        </w:rPr>
        <w:t>14</w:t>
      </w:r>
      <w:r w:rsidRPr="00122D8F">
        <w:rPr>
          <w:b w:val="0"/>
          <w:bCs w:val="0"/>
          <w:color w:val="000000" w:themeColor="text1"/>
          <w:sz w:val="24"/>
          <w:szCs w:val="24"/>
        </w:rPr>
        <w:t xml:space="preserve">» </w:t>
      </w:r>
      <w:r>
        <w:rPr>
          <w:b w:val="0"/>
          <w:bCs w:val="0"/>
          <w:color w:val="000000" w:themeColor="text1"/>
          <w:sz w:val="24"/>
          <w:szCs w:val="24"/>
          <w:u w:val="single"/>
        </w:rPr>
        <w:t>августа</w:t>
      </w:r>
      <w:r>
        <w:rPr>
          <w:b w:val="0"/>
          <w:bCs w:val="0"/>
          <w:color w:val="000000" w:themeColor="text1"/>
          <w:sz w:val="24"/>
          <w:szCs w:val="24"/>
        </w:rPr>
        <w:t xml:space="preserve"> 2020</w:t>
      </w:r>
      <w:r w:rsidRPr="00122D8F">
        <w:rPr>
          <w:b w:val="0"/>
          <w:bCs w:val="0"/>
          <w:color w:val="000000" w:themeColor="text1"/>
          <w:sz w:val="24"/>
          <w:szCs w:val="24"/>
        </w:rPr>
        <w:t xml:space="preserve"> №</w:t>
      </w:r>
      <w:r>
        <w:rPr>
          <w:b w:val="0"/>
          <w:bCs w:val="0"/>
          <w:color w:val="000000" w:themeColor="text1"/>
          <w:sz w:val="24"/>
          <w:szCs w:val="24"/>
        </w:rPr>
        <w:t xml:space="preserve"> </w:t>
      </w:r>
      <w:r>
        <w:rPr>
          <w:b w:val="0"/>
          <w:bCs w:val="0"/>
          <w:color w:val="000000" w:themeColor="text1"/>
          <w:sz w:val="24"/>
          <w:szCs w:val="24"/>
          <w:u w:val="single"/>
        </w:rPr>
        <w:t>45-п</w:t>
      </w:r>
      <w:r w:rsidRPr="00122D8F">
        <w:rPr>
          <w:b w:val="0"/>
          <w:bCs w:val="0"/>
          <w:color w:val="000000" w:themeColor="text1"/>
          <w:sz w:val="24"/>
          <w:szCs w:val="24"/>
        </w:rPr>
        <w:t xml:space="preserve"> </w:t>
      </w:r>
    </w:p>
    <w:p w14:paraId="77E93DC8" w14:textId="77777777" w:rsidR="00A90EF5" w:rsidRDefault="00A90EF5" w:rsidP="00A90EF5">
      <w:pPr>
        <w:ind w:firstLine="709"/>
        <w:rPr>
          <w:rFonts w:eastAsia="Calibri"/>
        </w:rPr>
      </w:pPr>
    </w:p>
    <w:p w14:paraId="49F413C6" w14:textId="77777777" w:rsidR="00A90EF5" w:rsidRDefault="00A90EF5" w:rsidP="00A90EF5">
      <w:pPr>
        <w:ind w:firstLine="709"/>
        <w:rPr>
          <w:rFonts w:eastAsia="Calibri"/>
        </w:rPr>
      </w:pPr>
    </w:p>
    <w:p w14:paraId="33A75EFC" w14:textId="77777777" w:rsidR="00A90EF5" w:rsidRDefault="00A90EF5" w:rsidP="00A90EF5">
      <w:pPr>
        <w:pStyle w:val="1"/>
        <w:spacing w:before="120"/>
      </w:pPr>
      <w:bookmarkStart w:id="30" w:name="_Toc481068770"/>
      <w:r w:rsidRPr="009C4424">
        <w:t xml:space="preserve">Предписание об устранении выявленных нарушений обязательных требований, о проведении мероприятий по предотвращению причинения вреда </w:t>
      </w:r>
      <w:r>
        <w:t>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w:t>
      </w:r>
      <w:r w:rsidRPr="009C4424">
        <w:t>, предупреждению возникновения чрезвычайных ситуаций природного и техногенного характера</w:t>
      </w:r>
      <w:bookmarkEnd w:id="30"/>
      <w:r>
        <w:t>, а также других мероприятий, предусмотренных федеральными законами</w:t>
      </w:r>
    </w:p>
    <w:p w14:paraId="36F3AB09" w14:textId="77777777" w:rsidR="00A90EF5" w:rsidRDefault="00A90EF5" w:rsidP="00A90EF5"/>
    <w:p w14:paraId="3CF548AB" w14:textId="77777777" w:rsidR="00A90EF5" w:rsidRDefault="00A90EF5" w:rsidP="00A90EF5"/>
    <w:tbl>
      <w:tblPr>
        <w:tblStyle w:val="a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A90EF5" w:rsidRPr="00505F8D" w14:paraId="584C92A2" w14:textId="77777777" w:rsidTr="00A90EF5">
        <w:tc>
          <w:tcPr>
            <w:tcW w:w="9889" w:type="dxa"/>
            <w:tcBorders>
              <w:bottom w:val="single" w:sz="4" w:space="0" w:color="auto"/>
            </w:tcBorders>
          </w:tcPr>
          <w:p w14:paraId="28F19E24" w14:textId="77777777" w:rsidR="00A90EF5" w:rsidRPr="00DA6F55" w:rsidRDefault="00A90EF5" w:rsidP="00A90EF5">
            <w:pPr>
              <w:jc w:val="center"/>
              <w:outlineLvl w:val="0"/>
              <w:rPr>
                <w:b/>
                <w:color w:val="000000" w:themeColor="text1"/>
              </w:rPr>
            </w:pPr>
          </w:p>
        </w:tc>
      </w:tr>
    </w:tbl>
    <w:p w14:paraId="0CA23C9A" w14:textId="77777777" w:rsidR="00A90EF5" w:rsidRPr="00850841" w:rsidRDefault="00A90EF5" w:rsidP="00A90EF5">
      <w:pPr>
        <w:autoSpaceDE w:val="0"/>
        <w:autoSpaceDN w:val="0"/>
        <w:adjustRightInd w:val="0"/>
        <w:jc w:val="center"/>
        <w:rPr>
          <w:color w:val="000000" w:themeColor="text1"/>
          <w:sz w:val="18"/>
          <w:szCs w:val="18"/>
        </w:rPr>
      </w:pPr>
      <w:r w:rsidRPr="00850841">
        <w:rPr>
          <w:color w:val="000000" w:themeColor="text1"/>
          <w:sz w:val="18"/>
          <w:szCs w:val="18"/>
        </w:rPr>
        <w:t>(наименование и реквизиты органа государственного</w:t>
      </w:r>
      <w:r>
        <w:rPr>
          <w:color w:val="000000" w:themeColor="text1"/>
          <w:sz w:val="18"/>
          <w:szCs w:val="18"/>
        </w:rPr>
        <w:t xml:space="preserve"> </w:t>
      </w:r>
      <w:r w:rsidRPr="00850841">
        <w:rPr>
          <w:color w:val="000000" w:themeColor="text1"/>
          <w:sz w:val="18"/>
          <w:szCs w:val="18"/>
        </w:rPr>
        <w:t>надзора</w:t>
      </w:r>
    </w:p>
    <w:p w14:paraId="46FB9B10" w14:textId="77777777" w:rsidR="00A90EF5" w:rsidRPr="009C4424" w:rsidRDefault="00A90EF5" w:rsidP="00A90EF5"/>
    <w:p w14:paraId="3D789AB7" w14:textId="77777777" w:rsidR="00A90EF5" w:rsidRPr="009C4424" w:rsidRDefault="00A90EF5" w:rsidP="00A90EF5">
      <w:pPr>
        <w:autoSpaceDE w:val="0"/>
        <w:autoSpaceDN w:val="0"/>
      </w:pPr>
    </w:p>
    <w:tbl>
      <w:tblPr>
        <w:tblW w:w="0" w:type="auto"/>
        <w:jc w:val="center"/>
        <w:tblLayout w:type="fixed"/>
        <w:tblCellMar>
          <w:left w:w="28" w:type="dxa"/>
          <w:right w:w="28" w:type="dxa"/>
        </w:tblCellMar>
        <w:tblLook w:val="0000" w:firstRow="0" w:lastRow="0" w:firstColumn="0" w:lastColumn="0" w:noHBand="0" w:noVBand="0"/>
      </w:tblPr>
      <w:tblGrid>
        <w:gridCol w:w="2439"/>
        <w:gridCol w:w="851"/>
      </w:tblGrid>
      <w:tr w:rsidR="00A90EF5" w:rsidRPr="009C4424" w14:paraId="339DED82" w14:textId="77777777" w:rsidTr="00A90EF5">
        <w:trPr>
          <w:jc w:val="center"/>
        </w:trPr>
        <w:tc>
          <w:tcPr>
            <w:tcW w:w="2439" w:type="dxa"/>
            <w:tcBorders>
              <w:top w:val="nil"/>
              <w:left w:val="nil"/>
              <w:bottom w:val="nil"/>
              <w:right w:val="nil"/>
            </w:tcBorders>
            <w:vAlign w:val="bottom"/>
          </w:tcPr>
          <w:p w14:paraId="56D43984" w14:textId="77777777" w:rsidR="00A90EF5" w:rsidRPr="009C4424" w:rsidRDefault="00A90EF5" w:rsidP="00A90EF5">
            <w:pPr>
              <w:autoSpaceDE w:val="0"/>
              <w:autoSpaceDN w:val="0"/>
              <w:rPr>
                <w:b/>
                <w:bCs/>
              </w:rPr>
            </w:pPr>
            <w:r w:rsidRPr="009C4424">
              <w:rPr>
                <w:b/>
                <w:bCs/>
              </w:rPr>
              <w:t>ПРЕДПИСАНИЕ №</w:t>
            </w:r>
          </w:p>
        </w:tc>
        <w:tc>
          <w:tcPr>
            <w:tcW w:w="851" w:type="dxa"/>
            <w:tcBorders>
              <w:top w:val="nil"/>
              <w:left w:val="nil"/>
              <w:bottom w:val="single" w:sz="4" w:space="0" w:color="auto"/>
              <w:right w:val="nil"/>
            </w:tcBorders>
            <w:vAlign w:val="bottom"/>
          </w:tcPr>
          <w:p w14:paraId="26AF7165" w14:textId="77777777" w:rsidR="00A90EF5" w:rsidRPr="009C4424" w:rsidRDefault="00A90EF5" w:rsidP="00A90EF5">
            <w:pPr>
              <w:autoSpaceDE w:val="0"/>
              <w:autoSpaceDN w:val="0"/>
              <w:rPr>
                <w:b/>
                <w:bCs/>
              </w:rPr>
            </w:pPr>
          </w:p>
        </w:tc>
      </w:tr>
    </w:tbl>
    <w:p w14:paraId="4CAD6872" w14:textId="77777777" w:rsidR="00A90EF5" w:rsidRDefault="00A90EF5" w:rsidP="00A90EF5">
      <w:pPr>
        <w:autoSpaceDE w:val="0"/>
        <w:autoSpaceDN w:val="0"/>
        <w:jc w:val="center"/>
        <w:rPr>
          <w:b/>
          <w:bCs/>
        </w:rPr>
      </w:pPr>
    </w:p>
    <w:tbl>
      <w:tblPr>
        <w:tblStyle w:val="ad"/>
        <w:tblW w:w="0" w:type="auto"/>
        <w:tblLook w:val="04A0" w:firstRow="1" w:lastRow="0" w:firstColumn="1" w:lastColumn="0" w:noHBand="0" w:noVBand="1"/>
      </w:tblPr>
      <w:tblGrid>
        <w:gridCol w:w="9355"/>
      </w:tblGrid>
      <w:tr w:rsidR="00A90EF5" w14:paraId="39507F6C" w14:textId="77777777" w:rsidTr="00A90EF5">
        <w:tc>
          <w:tcPr>
            <w:tcW w:w="9571" w:type="dxa"/>
            <w:tcBorders>
              <w:top w:val="nil"/>
              <w:left w:val="nil"/>
              <w:bottom w:val="single" w:sz="4" w:space="0" w:color="auto"/>
              <w:right w:val="nil"/>
            </w:tcBorders>
          </w:tcPr>
          <w:p w14:paraId="338CBD8C" w14:textId="77777777" w:rsidR="00A90EF5" w:rsidRDefault="00A90EF5" w:rsidP="00A90EF5">
            <w:pPr>
              <w:autoSpaceDE w:val="0"/>
              <w:autoSpaceDN w:val="0"/>
              <w:jc w:val="center"/>
              <w:rPr>
                <w:b/>
                <w:bCs/>
              </w:rPr>
            </w:pPr>
          </w:p>
        </w:tc>
      </w:tr>
    </w:tbl>
    <w:p w14:paraId="60352AB9" w14:textId="77777777" w:rsidR="00A90EF5" w:rsidRDefault="00A90EF5" w:rsidP="00A90EF5">
      <w:pPr>
        <w:autoSpaceDE w:val="0"/>
        <w:autoSpaceDN w:val="0"/>
        <w:jc w:val="center"/>
        <w:rPr>
          <w:b/>
          <w:bCs/>
        </w:rPr>
      </w:pPr>
      <w:r>
        <w:rPr>
          <w:b/>
          <w:bCs/>
        </w:rPr>
        <w:t xml:space="preserve">(указывается вид предписания: </w:t>
      </w:r>
      <w:r w:rsidRPr="00B40A80">
        <w:rPr>
          <w:b/>
          <w:bCs/>
        </w:rPr>
        <w:t>об устранении выявленных нарушений обязательных требований,</w:t>
      </w:r>
      <w:r w:rsidRPr="00287BF8">
        <w:rPr>
          <w:sz w:val="28"/>
          <w:szCs w:val="28"/>
        </w:rPr>
        <w:t xml:space="preserve"> </w:t>
      </w:r>
      <w:r w:rsidRPr="00287BF8">
        <w:rPr>
          <w:b/>
          <w:bCs/>
        </w:rPr>
        <w:t>о проведении мероприятий по обеспечению предотвращения вреда жизни и здоровью людей,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 соблюдения режимов особо охраняемых природных территорий, о прекращении нарушений обязательных требований законодательства в области охраны и использования водных объектов и об устранении выявленных нарушений, о проведении мероприятий по охране водных объектов, а также об организации контроля за соответствием сточных вод нормативам допустимого воздействия на водные объекты и воздействием сточных вод на них</w:t>
      </w:r>
      <w:r>
        <w:rPr>
          <w:b/>
          <w:bCs/>
        </w:rPr>
        <w:t>)</w:t>
      </w:r>
    </w:p>
    <w:p w14:paraId="72B4E8E6" w14:textId="77777777" w:rsidR="00A90EF5" w:rsidRDefault="00A90EF5" w:rsidP="00A90EF5">
      <w:pPr>
        <w:autoSpaceDE w:val="0"/>
        <w:autoSpaceDN w:val="0"/>
        <w:jc w:val="center"/>
        <w:rPr>
          <w:b/>
          <w:bCs/>
        </w:rPr>
      </w:pPr>
    </w:p>
    <w:p w14:paraId="2157BCC3" w14:textId="77777777" w:rsidR="00A90EF5" w:rsidRPr="0098467A" w:rsidRDefault="00A90EF5" w:rsidP="00A90EF5">
      <w:pPr>
        <w:autoSpaceDE w:val="0"/>
        <w:autoSpaceDN w:val="0"/>
        <w:jc w:val="center"/>
        <w:rPr>
          <w:b/>
          <w:bCs/>
        </w:rPr>
      </w:pPr>
    </w:p>
    <w:p w14:paraId="3DF14C66" w14:textId="77777777" w:rsidR="00A90EF5" w:rsidRPr="00AC42D5" w:rsidRDefault="00A90EF5" w:rsidP="00A90EF5">
      <w:pPr>
        <w:autoSpaceDE w:val="0"/>
        <w:autoSpaceDN w:val="0"/>
        <w:adjustRightInd w:val="0"/>
        <w:ind w:left="708" w:hanging="708"/>
        <w:jc w:val="both"/>
      </w:pPr>
      <w:r>
        <w:t xml:space="preserve">«____» _______________ 20 ___ г. </w:t>
      </w:r>
      <w:r>
        <w:tab/>
      </w:r>
      <w:r>
        <w:tab/>
      </w:r>
      <w:r>
        <w:tab/>
      </w:r>
      <w:r>
        <w:tab/>
        <w:t>________________________</w:t>
      </w:r>
    </w:p>
    <w:p w14:paraId="6D0CAA70" w14:textId="77777777" w:rsidR="00A90EF5" w:rsidRPr="000061D3" w:rsidRDefault="00A90EF5" w:rsidP="00A90EF5">
      <w:pPr>
        <w:autoSpaceDE w:val="0"/>
        <w:autoSpaceDN w:val="0"/>
        <w:adjustRightInd w:val="0"/>
        <w:jc w:val="both"/>
      </w:pPr>
      <w:r>
        <w:t xml:space="preserve">                 </w:t>
      </w:r>
      <w:r w:rsidRPr="000061D3">
        <w:t>(</w:t>
      </w:r>
      <w:r>
        <w:t>дата</w:t>
      </w:r>
      <w:r w:rsidRPr="000061D3">
        <w:t xml:space="preserve"> составления)</w:t>
      </w:r>
      <w:r>
        <w:tab/>
      </w:r>
      <w:r>
        <w:tab/>
      </w:r>
      <w:r>
        <w:tab/>
      </w:r>
      <w:r>
        <w:tab/>
      </w:r>
      <w:r>
        <w:tab/>
      </w:r>
      <w:r>
        <w:tab/>
      </w:r>
      <w:r>
        <w:tab/>
      </w:r>
      <w:r w:rsidRPr="000061D3">
        <w:t>(</w:t>
      </w:r>
      <w:r>
        <w:t>место</w:t>
      </w:r>
      <w:r w:rsidRPr="000061D3">
        <w:t xml:space="preserve"> составления)</w:t>
      </w:r>
    </w:p>
    <w:p w14:paraId="19F36C2C" w14:textId="77777777" w:rsidR="00A90EF5" w:rsidRPr="009C4424" w:rsidRDefault="00A90EF5" w:rsidP="00A90EF5">
      <w:pPr>
        <w:autoSpaceDE w:val="0"/>
        <w:autoSpaceDN w:val="0"/>
        <w:jc w:val="both"/>
        <w:rPr>
          <w:b/>
          <w:bCs/>
        </w:rPr>
      </w:pPr>
    </w:p>
    <w:p w14:paraId="2A89939A" w14:textId="77777777" w:rsidR="00A90EF5" w:rsidRPr="009C4424" w:rsidRDefault="00A90EF5" w:rsidP="00A90EF5">
      <w:pPr>
        <w:autoSpaceDE w:val="0"/>
        <w:autoSpaceDN w:val="0"/>
        <w:ind w:firstLine="567"/>
        <w:jc w:val="both"/>
      </w:pPr>
    </w:p>
    <w:tbl>
      <w:tblPr>
        <w:tblW w:w="9526" w:type="dxa"/>
        <w:tblLayout w:type="fixed"/>
        <w:tblCellMar>
          <w:left w:w="28" w:type="dxa"/>
          <w:right w:w="28" w:type="dxa"/>
        </w:tblCellMar>
        <w:tblLook w:val="0000" w:firstRow="0" w:lastRow="0" w:firstColumn="0" w:lastColumn="0" w:noHBand="0" w:noVBand="0"/>
      </w:tblPr>
      <w:tblGrid>
        <w:gridCol w:w="3912"/>
        <w:gridCol w:w="2552"/>
        <w:gridCol w:w="397"/>
        <w:gridCol w:w="397"/>
        <w:gridCol w:w="624"/>
        <w:gridCol w:w="1360"/>
        <w:gridCol w:w="284"/>
      </w:tblGrid>
      <w:tr w:rsidR="00A90EF5" w:rsidRPr="009C4424" w14:paraId="54AB0B28" w14:textId="77777777" w:rsidTr="00A90EF5">
        <w:trPr>
          <w:cantSplit/>
        </w:trPr>
        <w:tc>
          <w:tcPr>
            <w:tcW w:w="3912" w:type="dxa"/>
            <w:tcBorders>
              <w:top w:val="nil"/>
              <w:left w:val="nil"/>
              <w:bottom w:val="nil"/>
              <w:right w:val="nil"/>
            </w:tcBorders>
          </w:tcPr>
          <w:p w14:paraId="7AF03696" w14:textId="77777777" w:rsidR="00A90EF5" w:rsidRPr="009C4424" w:rsidRDefault="00A90EF5" w:rsidP="00A90EF5">
            <w:pPr>
              <w:autoSpaceDE w:val="0"/>
              <w:autoSpaceDN w:val="0"/>
              <w:ind w:firstLine="567"/>
            </w:pPr>
            <w:r w:rsidRPr="009C4424">
              <w:t>На основании акта проверки от</w:t>
            </w:r>
          </w:p>
        </w:tc>
        <w:tc>
          <w:tcPr>
            <w:tcW w:w="2552" w:type="dxa"/>
            <w:tcBorders>
              <w:top w:val="nil"/>
              <w:left w:val="nil"/>
              <w:bottom w:val="single" w:sz="4" w:space="0" w:color="auto"/>
              <w:right w:val="nil"/>
            </w:tcBorders>
          </w:tcPr>
          <w:p w14:paraId="6C6B08CF" w14:textId="77777777" w:rsidR="00A90EF5" w:rsidRPr="009C4424" w:rsidRDefault="00A90EF5" w:rsidP="00A90EF5">
            <w:pPr>
              <w:autoSpaceDE w:val="0"/>
              <w:autoSpaceDN w:val="0"/>
            </w:pPr>
          </w:p>
        </w:tc>
        <w:tc>
          <w:tcPr>
            <w:tcW w:w="397" w:type="dxa"/>
            <w:tcBorders>
              <w:top w:val="nil"/>
              <w:left w:val="nil"/>
              <w:bottom w:val="nil"/>
              <w:right w:val="nil"/>
            </w:tcBorders>
          </w:tcPr>
          <w:p w14:paraId="613DD1D4" w14:textId="77777777" w:rsidR="00A90EF5" w:rsidRPr="009C4424" w:rsidRDefault="00A90EF5" w:rsidP="00A90EF5">
            <w:pPr>
              <w:autoSpaceDE w:val="0"/>
              <w:autoSpaceDN w:val="0"/>
              <w:jc w:val="right"/>
            </w:pPr>
            <w:r w:rsidRPr="009C4424">
              <w:t>20</w:t>
            </w:r>
          </w:p>
        </w:tc>
        <w:tc>
          <w:tcPr>
            <w:tcW w:w="397" w:type="dxa"/>
            <w:tcBorders>
              <w:top w:val="nil"/>
              <w:left w:val="nil"/>
              <w:bottom w:val="single" w:sz="4" w:space="0" w:color="auto"/>
              <w:right w:val="nil"/>
            </w:tcBorders>
          </w:tcPr>
          <w:p w14:paraId="1BA789C2" w14:textId="77777777" w:rsidR="00A90EF5" w:rsidRPr="009C4424" w:rsidRDefault="00A90EF5" w:rsidP="00A90EF5">
            <w:pPr>
              <w:autoSpaceDE w:val="0"/>
              <w:autoSpaceDN w:val="0"/>
            </w:pPr>
          </w:p>
        </w:tc>
        <w:tc>
          <w:tcPr>
            <w:tcW w:w="624" w:type="dxa"/>
            <w:tcBorders>
              <w:top w:val="nil"/>
              <w:left w:val="nil"/>
              <w:bottom w:val="nil"/>
              <w:right w:val="nil"/>
            </w:tcBorders>
          </w:tcPr>
          <w:p w14:paraId="055CA5DB" w14:textId="77777777" w:rsidR="00A90EF5" w:rsidRPr="009C4424" w:rsidRDefault="00A90EF5" w:rsidP="00A90EF5">
            <w:pPr>
              <w:autoSpaceDE w:val="0"/>
              <w:autoSpaceDN w:val="0"/>
              <w:ind w:left="57"/>
            </w:pPr>
            <w:r w:rsidRPr="009C4424">
              <w:t>г. №</w:t>
            </w:r>
          </w:p>
        </w:tc>
        <w:tc>
          <w:tcPr>
            <w:tcW w:w="1360" w:type="dxa"/>
            <w:tcBorders>
              <w:top w:val="nil"/>
              <w:left w:val="nil"/>
              <w:bottom w:val="single" w:sz="4" w:space="0" w:color="auto"/>
              <w:right w:val="nil"/>
            </w:tcBorders>
          </w:tcPr>
          <w:p w14:paraId="4E5375E2" w14:textId="77777777" w:rsidR="00A90EF5" w:rsidRPr="009C4424" w:rsidRDefault="00A90EF5" w:rsidP="00A90EF5">
            <w:pPr>
              <w:autoSpaceDE w:val="0"/>
              <w:autoSpaceDN w:val="0"/>
            </w:pPr>
          </w:p>
        </w:tc>
        <w:tc>
          <w:tcPr>
            <w:tcW w:w="284" w:type="dxa"/>
            <w:tcBorders>
              <w:top w:val="nil"/>
              <w:left w:val="nil"/>
              <w:bottom w:val="nil"/>
              <w:right w:val="nil"/>
            </w:tcBorders>
          </w:tcPr>
          <w:p w14:paraId="72DE4932" w14:textId="77777777" w:rsidR="00A90EF5" w:rsidRPr="009C4424" w:rsidRDefault="00A90EF5" w:rsidP="00A90EF5">
            <w:pPr>
              <w:autoSpaceDE w:val="0"/>
              <w:autoSpaceDN w:val="0"/>
            </w:pPr>
            <w:r w:rsidRPr="009C4424">
              <w:t>,</w:t>
            </w:r>
          </w:p>
        </w:tc>
      </w:tr>
    </w:tbl>
    <w:p w14:paraId="40D7F172" w14:textId="77777777" w:rsidR="00A90EF5" w:rsidRDefault="00A90EF5" w:rsidP="00A90EF5">
      <w:pPr>
        <w:autoSpaceDE w:val="0"/>
        <w:autoSpaceDN w:val="0"/>
        <w:jc w:val="both"/>
      </w:pPr>
      <w:r w:rsidRPr="009C4424">
        <w:t xml:space="preserve">руководствуясь ч.1 ст.66 Федерального закона от 10.01.2002 № 7-ФЗ </w:t>
      </w:r>
      <w:r>
        <w:t>«</w:t>
      </w:r>
      <w:r w:rsidRPr="009C4424">
        <w:t>Об охране окружающей среды</w:t>
      </w:r>
      <w:r>
        <w:t>»</w:t>
      </w:r>
      <w:r w:rsidRPr="009C4424">
        <w:t xml:space="preserve">, ч.1 ст.17 Федерального закона от 26.12.2008 № 294-ФЗ </w:t>
      </w:r>
      <w:r>
        <w:t>«</w:t>
      </w:r>
      <w:r w:rsidRPr="009C4424">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t>»</w:t>
      </w:r>
      <w:r w:rsidRPr="009C4424">
        <w:t>,</w:t>
      </w:r>
    </w:p>
    <w:p w14:paraId="37567C2E" w14:textId="1FF937DC" w:rsidR="00A90EF5" w:rsidRDefault="00A90EF5" w:rsidP="00A90EF5">
      <w:pPr>
        <w:autoSpaceDE w:val="0"/>
        <w:autoSpaceDN w:val="0"/>
        <w:jc w:val="both"/>
      </w:pPr>
    </w:p>
    <w:p w14:paraId="36E0A6FF" w14:textId="49301D34" w:rsidR="00A855AC" w:rsidRDefault="00A855AC" w:rsidP="00A90EF5">
      <w:pPr>
        <w:autoSpaceDE w:val="0"/>
        <w:autoSpaceDN w:val="0"/>
        <w:jc w:val="both"/>
      </w:pPr>
    </w:p>
    <w:p w14:paraId="55DD2051" w14:textId="0DB49B44" w:rsidR="00A855AC" w:rsidRDefault="00A855AC" w:rsidP="00A90EF5">
      <w:pPr>
        <w:autoSpaceDE w:val="0"/>
        <w:autoSpaceDN w:val="0"/>
        <w:jc w:val="both"/>
      </w:pPr>
    </w:p>
    <w:p w14:paraId="64B537D3" w14:textId="53775D6C" w:rsidR="00A855AC" w:rsidRDefault="00A855AC" w:rsidP="00A90EF5">
      <w:pPr>
        <w:autoSpaceDE w:val="0"/>
        <w:autoSpaceDN w:val="0"/>
        <w:jc w:val="both"/>
      </w:pPr>
    </w:p>
    <w:p w14:paraId="2547E974" w14:textId="11C10D6A" w:rsidR="00A855AC" w:rsidRDefault="00A855AC" w:rsidP="00A90EF5">
      <w:pPr>
        <w:autoSpaceDE w:val="0"/>
        <w:autoSpaceDN w:val="0"/>
        <w:jc w:val="both"/>
      </w:pPr>
    </w:p>
    <w:p w14:paraId="362C50C8" w14:textId="19E84F04" w:rsidR="00A855AC" w:rsidRDefault="00A855AC" w:rsidP="00A90EF5">
      <w:pPr>
        <w:autoSpaceDE w:val="0"/>
        <w:autoSpaceDN w:val="0"/>
        <w:jc w:val="both"/>
      </w:pPr>
    </w:p>
    <w:p w14:paraId="002BFA63" w14:textId="648EC989" w:rsidR="00A855AC" w:rsidRDefault="00A855AC" w:rsidP="00A90EF5">
      <w:pPr>
        <w:autoSpaceDE w:val="0"/>
        <w:autoSpaceDN w:val="0"/>
        <w:jc w:val="both"/>
      </w:pPr>
    </w:p>
    <w:p w14:paraId="54D68B8C" w14:textId="4079BC59" w:rsidR="00A855AC" w:rsidRDefault="00A855AC" w:rsidP="00A90EF5">
      <w:pPr>
        <w:autoSpaceDE w:val="0"/>
        <w:autoSpaceDN w:val="0"/>
        <w:jc w:val="both"/>
      </w:pPr>
    </w:p>
    <w:p w14:paraId="193B8910" w14:textId="77777777" w:rsidR="00A855AC" w:rsidRPr="009C4424" w:rsidRDefault="00A855AC" w:rsidP="00A90EF5">
      <w:pPr>
        <w:autoSpaceDE w:val="0"/>
        <w:autoSpaceDN w:val="0"/>
        <w:jc w:val="both"/>
      </w:pPr>
    </w:p>
    <w:tbl>
      <w:tblPr>
        <w:tblW w:w="9389" w:type="dxa"/>
        <w:tblLayout w:type="fixed"/>
        <w:tblCellMar>
          <w:left w:w="28" w:type="dxa"/>
          <w:right w:w="28" w:type="dxa"/>
        </w:tblCellMar>
        <w:tblLook w:val="0000" w:firstRow="0" w:lastRow="0" w:firstColumn="0" w:lastColumn="0" w:noHBand="0" w:noVBand="0"/>
      </w:tblPr>
      <w:tblGrid>
        <w:gridCol w:w="866"/>
        <w:gridCol w:w="1955"/>
        <w:gridCol w:w="3046"/>
        <w:gridCol w:w="3522"/>
      </w:tblGrid>
      <w:tr w:rsidR="00A90EF5" w:rsidRPr="009C4424" w14:paraId="4874766C" w14:textId="77777777" w:rsidTr="00A90EF5">
        <w:trPr>
          <w:cantSplit/>
          <w:trHeight w:val="299"/>
        </w:trPr>
        <w:tc>
          <w:tcPr>
            <w:tcW w:w="866" w:type="dxa"/>
            <w:tcBorders>
              <w:top w:val="nil"/>
              <w:left w:val="nil"/>
              <w:bottom w:val="nil"/>
              <w:right w:val="nil"/>
            </w:tcBorders>
          </w:tcPr>
          <w:p w14:paraId="0BE6BB6B" w14:textId="77777777" w:rsidR="00A90EF5" w:rsidRPr="009C4424" w:rsidRDefault="00A90EF5" w:rsidP="00A90EF5">
            <w:pPr>
              <w:autoSpaceDE w:val="0"/>
              <w:autoSpaceDN w:val="0"/>
              <w:ind w:firstLine="567"/>
            </w:pPr>
            <w:r w:rsidRPr="009C4424">
              <w:lastRenderedPageBreak/>
              <w:t>я,</w:t>
            </w:r>
          </w:p>
        </w:tc>
        <w:tc>
          <w:tcPr>
            <w:tcW w:w="1955" w:type="dxa"/>
            <w:tcBorders>
              <w:top w:val="nil"/>
              <w:left w:val="nil"/>
              <w:bottom w:val="single" w:sz="4" w:space="0" w:color="auto"/>
              <w:right w:val="nil"/>
            </w:tcBorders>
          </w:tcPr>
          <w:p w14:paraId="2DB0AF05" w14:textId="77777777" w:rsidR="00A90EF5" w:rsidRPr="009C4424" w:rsidRDefault="00A90EF5" w:rsidP="00A90EF5">
            <w:pPr>
              <w:autoSpaceDE w:val="0"/>
              <w:autoSpaceDN w:val="0"/>
            </w:pPr>
          </w:p>
        </w:tc>
        <w:tc>
          <w:tcPr>
            <w:tcW w:w="3046" w:type="dxa"/>
            <w:tcBorders>
              <w:top w:val="nil"/>
              <w:left w:val="nil"/>
              <w:bottom w:val="nil"/>
              <w:right w:val="nil"/>
            </w:tcBorders>
          </w:tcPr>
          <w:p w14:paraId="6E3720AA" w14:textId="77777777" w:rsidR="00A90EF5" w:rsidRPr="009C4424" w:rsidRDefault="00A90EF5" w:rsidP="00A90EF5">
            <w:pPr>
              <w:autoSpaceDE w:val="0"/>
              <w:autoSpaceDN w:val="0"/>
              <w:ind w:left="57"/>
            </w:pPr>
            <w:r w:rsidRPr="009C4424">
              <w:t>государственный инспектор</w:t>
            </w:r>
          </w:p>
        </w:tc>
        <w:tc>
          <w:tcPr>
            <w:tcW w:w="3522" w:type="dxa"/>
            <w:tcBorders>
              <w:top w:val="nil"/>
              <w:left w:val="nil"/>
              <w:bottom w:val="single" w:sz="4" w:space="0" w:color="auto"/>
              <w:right w:val="nil"/>
            </w:tcBorders>
          </w:tcPr>
          <w:p w14:paraId="53ED0F65" w14:textId="77777777" w:rsidR="00A90EF5" w:rsidRPr="009C4424" w:rsidRDefault="00A90EF5" w:rsidP="00A90EF5">
            <w:pPr>
              <w:autoSpaceDE w:val="0"/>
              <w:autoSpaceDN w:val="0"/>
            </w:pPr>
          </w:p>
        </w:tc>
      </w:tr>
    </w:tbl>
    <w:p w14:paraId="36EFFA2E" w14:textId="77777777" w:rsidR="00A90EF5" w:rsidRPr="009C4424" w:rsidRDefault="00A90EF5" w:rsidP="00A90EF5">
      <w:pPr>
        <w:autoSpaceDE w:val="0"/>
        <w:autoSpaceDN w:val="0"/>
      </w:pPr>
    </w:p>
    <w:p w14:paraId="2F5D9499" w14:textId="77777777" w:rsidR="00A90EF5" w:rsidRPr="00613717" w:rsidRDefault="00A90EF5" w:rsidP="00A90EF5">
      <w:pPr>
        <w:pBdr>
          <w:top w:val="single" w:sz="4" w:space="1" w:color="auto"/>
        </w:pBdr>
        <w:autoSpaceDE w:val="0"/>
        <w:autoSpaceDN w:val="0"/>
        <w:jc w:val="center"/>
      </w:pPr>
      <w:r w:rsidRPr="00613717">
        <w:t>(</w:t>
      </w:r>
      <w:r>
        <w:t xml:space="preserve">должность, </w:t>
      </w:r>
      <w:r w:rsidRPr="00613717">
        <w:t>фамилия, инициалы должностного лица, составившего предписание,</w:t>
      </w:r>
    </w:p>
    <w:p w14:paraId="341A7BE9" w14:textId="77777777" w:rsidR="00A90EF5" w:rsidRPr="009C4424" w:rsidRDefault="00A90EF5" w:rsidP="00A90EF5">
      <w:pPr>
        <w:autoSpaceDE w:val="0"/>
        <w:autoSpaceDN w:val="0"/>
      </w:pPr>
    </w:p>
    <w:p w14:paraId="77107AAC" w14:textId="77777777" w:rsidR="00A90EF5" w:rsidRPr="00613717" w:rsidRDefault="00A90EF5" w:rsidP="00A90EF5">
      <w:pPr>
        <w:pBdr>
          <w:top w:val="single" w:sz="4" w:space="1" w:color="auto"/>
        </w:pBdr>
        <w:autoSpaceDE w:val="0"/>
        <w:autoSpaceDN w:val="0"/>
        <w:jc w:val="center"/>
      </w:pPr>
      <w:r w:rsidRPr="00613717">
        <w:t>№ и дата выдачи служебного удостоверения)</w:t>
      </w:r>
    </w:p>
    <w:p w14:paraId="4E3F214E" w14:textId="77777777" w:rsidR="00A90EF5" w:rsidRPr="009C4424" w:rsidRDefault="00A90EF5" w:rsidP="00A90EF5">
      <w:pPr>
        <w:autoSpaceDE w:val="0"/>
        <w:autoSpaceDN w:val="0"/>
        <w:spacing w:before="240"/>
        <w:rPr>
          <w:b/>
          <w:bCs/>
        </w:rPr>
      </w:pPr>
      <w:r w:rsidRPr="009C4424">
        <w:rPr>
          <w:b/>
          <w:bCs/>
        </w:rPr>
        <w:t>ПРЕДПИСЫВАЮ:</w:t>
      </w:r>
    </w:p>
    <w:p w14:paraId="66ED7AE2" w14:textId="77777777" w:rsidR="00A90EF5" w:rsidRPr="009C4424" w:rsidRDefault="00A90EF5" w:rsidP="00A90EF5">
      <w:pPr>
        <w:tabs>
          <w:tab w:val="left" w:pos="2980"/>
        </w:tabs>
        <w:autoSpaceDE w:val="0"/>
        <w:autoSpaceDN w:val="0"/>
        <w:jc w:val="center"/>
      </w:pPr>
    </w:p>
    <w:p w14:paraId="3F90303B" w14:textId="77777777" w:rsidR="00A90EF5" w:rsidRPr="00613717" w:rsidRDefault="00A90EF5" w:rsidP="00A90EF5">
      <w:pPr>
        <w:pBdr>
          <w:top w:val="single" w:sz="4" w:space="1" w:color="auto"/>
        </w:pBdr>
        <w:autoSpaceDE w:val="0"/>
        <w:autoSpaceDN w:val="0"/>
        <w:jc w:val="center"/>
      </w:pPr>
      <w:r w:rsidRPr="00613717">
        <w:t>(наименование</w:t>
      </w:r>
      <w:r>
        <w:t>, место нахождения, ИНН, ОГРН</w:t>
      </w:r>
      <w:r w:rsidRPr="00613717">
        <w:t xml:space="preserve"> юридического лица</w:t>
      </w:r>
      <w:r>
        <w:t xml:space="preserve">; фамилия, имя, отчество (при наличии), </w:t>
      </w:r>
    </w:p>
    <w:p w14:paraId="19971224" w14:textId="77777777" w:rsidR="00A90EF5" w:rsidRPr="009C4424" w:rsidRDefault="00A90EF5" w:rsidP="00A90EF5">
      <w:pPr>
        <w:autoSpaceDE w:val="0"/>
        <w:autoSpaceDN w:val="0"/>
      </w:pPr>
    </w:p>
    <w:p w14:paraId="539FA639" w14:textId="77777777" w:rsidR="00A90EF5" w:rsidRDefault="00A90EF5" w:rsidP="00A90EF5">
      <w:pPr>
        <w:pBdr>
          <w:top w:val="single" w:sz="4" w:space="1" w:color="auto"/>
        </w:pBdr>
        <w:autoSpaceDE w:val="0"/>
        <w:autoSpaceDN w:val="0"/>
        <w:jc w:val="center"/>
      </w:pPr>
      <w:r>
        <w:t xml:space="preserve">место осуществления деятельности, ИНН, ОГРНИП </w:t>
      </w:r>
      <w:r w:rsidRPr="00613717">
        <w:t>индивидуального предпринимателя</w:t>
      </w:r>
      <w:r>
        <w:t xml:space="preserve">; фамилия, имя, отчество (при наличии), место регистрации (жительства) гражданина, </w:t>
      </w:r>
      <w:r w:rsidRPr="00613717">
        <w:t>иные сведения)</w:t>
      </w:r>
    </w:p>
    <w:p w14:paraId="2EB8CCEC" w14:textId="77777777" w:rsidR="00A90EF5" w:rsidRDefault="00A90EF5" w:rsidP="00A90EF5">
      <w:pPr>
        <w:pBdr>
          <w:top w:val="single" w:sz="4" w:space="1" w:color="auto"/>
        </w:pBdr>
        <w:autoSpaceDE w:val="0"/>
        <w:autoSpaceDN w:val="0"/>
        <w:jc w:val="center"/>
      </w:pPr>
    </w:p>
    <w:p w14:paraId="029A4903" w14:textId="77777777" w:rsidR="00A90EF5" w:rsidRDefault="00A90EF5" w:rsidP="00A90EF5">
      <w:pPr>
        <w:pBdr>
          <w:top w:val="single" w:sz="4" w:space="1" w:color="auto"/>
        </w:pBdr>
        <w:autoSpaceDE w:val="0"/>
        <w:autoSpaceDN w:val="0"/>
        <w:jc w:val="cente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6"/>
        <w:gridCol w:w="1985"/>
        <w:gridCol w:w="2665"/>
      </w:tblGrid>
      <w:tr w:rsidR="00A90EF5" w:rsidRPr="009C4424" w14:paraId="0D8E4A47" w14:textId="77777777" w:rsidTr="00A90EF5">
        <w:trPr>
          <w:jc w:val="center"/>
        </w:trPr>
        <w:tc>
          <w:tcPr>
            <w:tcW w:w="4876" w:type="dxa"/>
          </w:tcPr>
          <w:p w14:paraId="73EFB24E" w14:textId="77777777" w:rsidR="00A90EF5" w:rsidRPr="009C4424" w:rsidRDefault="00A90EF5" w:rsidP="00A90EF5">
            <w:pPr>
              <w:autoSpaceDE w:val="0"/>
              <w:autoSpaceDN w:val="0"/>
              <w:ind w:left="-94"/>
              <w:jc w:val="center"/>
            </w:pPr>
            <w:r w:rsidRPr="009C4424">
              <w:t>Содержание предписания</w:t>
            </w:r>
          </w:p>
        </w:tc>
        <w:tc>
          <w:tcPr>
            <w:tcW w:w="1985" w:type="dxa"/>
          </w:tcPr>
          <w:p w14:paraId="4D985FB6" w14:textId="77777777" w:rsidR="00A90EF5" w:rsidRDefault="00A90EF5" w:rsidP="00A90EF5">
            <w:pPr>
              <w:autoSpaceDE w:val="0"/>
              <w:autoSpaceDN w:val="0"/>
              <w:ind w:left="-94"/>
              <w:jc w:val="center"/>
            </w:pPr>
            <w:r w:rsidRPr="009C4424">
              <w:t xml:space="preserve">Срок </w:t>
            </w:r>
          </w:p>
          <w:p w14:paraId="699C9FF5" w14:textId="77777777" w:rsidR="00A90EF5" w:rsidRPr="009C4424" w:rsidRDefault="00A90EF5" w:rsidP="00A90EF5">
            <w:pPr>
              <w:autoSpaceDE w:val="0"/>
              <w:autoSpaceDN w:val="0"/>
              <w:ind w:left="-94"/>
              <w:jc w:val="center"/>
            </w:pPr>
            <w:r w:rsidRPr="009C4424">
              <w:t>исполнения</w:t>
            </w:r>
          </w:p>
        </w:tc>
        <w:tc>
          <w:tcPr>
            <w:tcW w:w="2665" w:type="dxa"/>
          </w:tcPr>
          <w:p w14:paraId="38B167D9" w14:textId="77777777" w:rsidR="00A90EF5" w:rsidRDefault="00A90EF5" w:rsidP="00A90EF5">
            <w:pPr>
              <w:autoSpaceDE w:val="0"/>
              <w:autoSpaceDN w:val="0"/>
              <w:ind w:left="-94"/>
              <w:jc w:val="center"/>
            </w:pPr>
            <w:r w:rsidRPr="009C4424">
              <w:t xml:space="preserve">Основание </w:t>
            </w:r>
          </w:p>
          <w:p w14:paraId="08E9D49D" w14:textId="77777777" w:rsidR="00A90EF5" w:rsidRPr="009C4424" w:rsidRDefault="00A90EF5" w:rsidP="00A90EF5">
            <w:pPr>
              <w:autoSpaceDE w:val="0"/>
              <w:autoSpaceDN w:val="0"/>
              <w:ind w:left="-94"/>
              <w:jc w:val="center"/>
            </w:pPr>
            <w:r w:rsidRPr="009C4424">
              <w:t>выдачи предписания</w:t>
            </w:r>
          </w:p>
        </w:tc>
      </w:tr>
      <w:tr w:rsidR="00A90EF5" w:rsidRPr="009C4424" w14:paraId="57202194" w14:textId="77777777" w:rsidTr="00A90EF5">
        <w:trPr>
          <w:jc w:val="center"/>
        </w:trPr>
        <w:tc>
          <w:tcPr>
            <w:tcW w:w="4876" w:type="dxa"/>
          </w:tcPr>
          <w:p w14:paraId="26C444F6" w14:textId="77777777" w:rsidR="00A90EF5" w:rsidRPr="009C4424" w:rsidRDefault="00A90EF5" w:rsidP="00A90EF5">
            <w:pPr>
              <w:autoSpaceDE w:val="0"/>
              <w:autoSpaceDN w:val="0"/>
              <w:ind w:left="-94"/>
            </w:pPr>
          </w:p>
        </w:tc>
        <w:tc>
          <w:tcPr>
            <w:tcW w:w="1985" w:type="dxa"/>
          </w:tcPr>
          <w:p w14:paraId="52964990" w14:textId="77777777" w:rsidR="00A90EF5" w:rsidRPr="009C4424" w:rsidRDefault="00A90EF5" w:rsidP="00A90EF5">
            <w:pPr>
              <w:autoSpaceDE w:val="0"/>
              <w:autoSpaceDN w:val="0"/>
              <w:ind w:left="-94"/>
            </w:pPr>
          </w:p>
        </w:tc>
        <w:tc>
          <w:tcPr>
            <w:tcW w:w="2665" w:type="dxa"/>
          </w:tcPr>
          <w:p w14:paraId="6A90FBFE" w14:textId="77777777" w:rsidR="00A90EF5" w:rsidRPr="009C4424" w:rsidRDefault="00A90EF5" w:rsidP="00A90EF5">
            <w:pPr>
              <w:autoSpaceDE w:val="0"/>
              <w:autoSpaceDN w:val="0"/>
              <w:ind w:left="-94"/>
            </w:pPr>
          </w:p>
        </w:tc>
      </w:tr>
      <w:tr w:rsidR="00A90EF5" w:rsidRPr="009C4424" w14:paraId="02C28B26" w14:textId="77777777" w:rsidTr="00A90EF5">
        <w:trPr>
          <w:jc w:val="center"/>
        </w:trPr>
        <w:tc>
          <w:tcPr>
            <w:tcW w:w="4876" w:type="dxa"/>
          </w:tcPr>
          <w:p w14:paraId="06B51099" w14:textId="77777777" w:rsidR="00A90EF5" w:rsidRPr="009C4424" w:rsidRDefault="00A90EF5" w:rsidP="00A90EF5">
            <w:pPr>
              <w:autoSpaceDE w:val="0"/>
              <w:autoSpaceDN w:val="0"/>
              <w:ind w:left="-94"/>
            </w:pPr>
          </w:p>
        </w:tc>
        <w:tc>
          <w:tcPr>
            <w:tcW w:w="1985" w:type="dxa"/>
          </w:tcPr>
          <w:p w14:paraId="6B4A6B49" w14:textId="77777777" w:rsidR="00A90EF5" w:rsidRPr="009C4424" w:rsidRDefault="00A90EF5" w:rsidP="00A90EF5">
            <w:pPr>
              <w:autoSpaceDE w:val="0"/>
              <w:autoSpaceDN w:val="0"/>
              <w:ind w:left="-94"/>
            </w:pPr>
          </w:p>
        </w:tc>
        <w:tc>
          <w:tcPr>
            <w:tcW w:w="2665" w:type="dxa"/>
          </w:tcPr>
          <w:p w14:paraId="2102C815" w14:textId="77777777" w:rsidR="00A90EF5" w:rsidRPr="009C4424" w:rsidRDefault="00A90EF5" w:rsidP="00A90EF5">
            <w:pPr>
              <w:autoSpaceDE w:val="0"/>
              <w:autoSpaceDN w:val="0"/>
              <w:ind w:left="-94"/>
            </w:pPr>
          </w:p>
        </w:tc>
      </w:tr>
      <w:tr w:rsidR="00A90EF5" w:rsidRPr="009C4424" w14:paraId="5794C67B" w14:textId="77777777" w:rsidTr="00A90EF5">
        <w:trPr>
          <w:jc w:val="center"/>
        </w:trPr>
        <w:tc>
          <w:tcPr>
            <w:tcW w:w="4876" w:type="dxa"/>
          </w:tcPr>
          <w:p w14:paraId="7C60E926" w14:textId="77777777" w:rsidR="00A90EF5" w:rsidRPr="009C4424" w:rsidRDefault="00A90EF5" w:rsidP="00A90EF5">
            <w:pPr>
              <w:autoSpaceDE w:val="0"/>
              <w:autoSpaceDN w:val="0"/>
              <w:ind w:left="-94"/>
            </w:pPr>
          </w:p>
        </w:tc>
        <w:tc>
          <w:tcPr>
            <w:tcW w:w="1985" w:type="dxa"/>
          </w:tcPr>
          <w:p w14:paraId="2CDD476D" w14:textId="77777777" w:rsidR="00A90EF5" w:rsidRPr="009C4424" w:rsidRDefault="00A90EF5" w:rsidP="00A90EF5">
            <w:pPr>
              <w:autoSpaceDE w:val="0"/>
              <w:autoSpaceDN w:val="0"/>
              <w:ind w:left="-94"/>
            </w:pPr>
          </w:p>
        </w:tc>
        <w:tc>
          <w:tcPr>
            <w:tcW w:w="2665" w:type="dxa"/>
          </w:tcPr>
          <w:p w14:paraId="4009EB4D" w14:textId="77777777" w:rsidR="00A90EF5" w:rsidRPr="009C4424" w:rsidRDefault="00A90EF5" w:rsidP="00A90EF5">
            <w:pPr>
              <w:autoSpaceDE w:val="0"/>
              <w:autoSpaceDN w:val="0"/>
              <w:ind w:left="-94"/>
            </w:pPr>
          </w:p>
        </w:tc>
      </w:tr>
      <w:tr w:rsidR="00A90EF5" w:rsidRPr="009C4424" w14:paraId="01F24F36" w14:textId="77777777" w:rsidTr="00A90EF5">
        <w:trPr>
          <w:jc w:val="center"/>
        </w:trPr>
        <w:tc>
          <w:tcPr>
            <w:tcW w:w="4876" w:type="dxa"/>
          </w:tcPr>
          <w:p w14:paraId="018F50E7" w14:textId="77777777" w:rsidR="00A90EF5" w:rsidRPr="009C4424" w:rsidRDefault="00A90EF5" w:rsidP="00A90EF5">
            <w:pPr>
              <w:autoSpaceDE w:val="0"/>
              <w:autoSpaceDN w:val="0"/>
              <w:ind w:left="-94"/>
            </w:pPr>
          </w:p>
        </w:tc>
        <w:tc>
          <w:tcPr>
            <w:tcW w:w="1985" w:type="dxa"/>
          </w:tcPr>
          <w:p w14:paraId="721F56D3" w14:textId="77777777" w:rsidR="00A90EF5" w:rsidRPr="009C4424" w:rsidRDefault="00A90EF5" w:rsidP="00A90EF5">
            <w:pPr>
              <w:autoSpaceDE w:val="0"/>
              <w:autoSpaceDN w:val="0"/>
              <w:ind w:left="-94"/>
            </w:pPr>
          </w:p>
        </w:tc>
        <w:tc>
          <w:tcPr>
            <w:tcW w:w="2665" w:type="dxa"/>
          </w:tcPr>
          <w:p w14:paraId="3752E39A" w14:textId="77777777" w:rsidR="00A90EF5" w:rsidRPr="009C4424" w:rsidRDefault="00A90EF5" w:rsidP="00A90EF5">
            <w:pPr>
              <w:autoSpaceDE w:val="0"/>
              <w:autoSpaceDN w:val="0"/>
              <w:ind w:left="-94"/>
            </w:pPr>
          </w:p>
        </w:tc>
      </w:tr>
      <w:tr w:rsidR="00A90EF5" w:rsidRPr="009C4424" w14:paraId="21E5A3D3" w14:textId="77777777" w:rsidTr="00A90EF5">
        <w:trPr>
          <w:jc w:val="center"/>
        </w:trPr>
        <w:tc>
          <w:tcPr>
            <w:tcW w:w="4876" w:type="dxa"/>
          </w:tcPr>
          <w:p w14:paraId="47D569F0" w14:textId="77777777" w:rsidR="00A90EF5" w:rsidRPr="009C4424" w:rsidRDefault="00A90EF5" w:rsidP="00A90EF5">
            <w:pPr>
              <w:autoSpaceDE w:val="0"/>
              <w:autoSpaceDN w:val="0"/>
              <w:ind w:left="-94"/>
            </w:pPr>
          </w:p>
        </w:tc>
        <w:tc>
          <w:tcPr>
            <w:tcW w:w="1985" w:type="dxa"/>
          </w:tcPr>
          <w:p w14:paraId="614DF32E" w14:textId="77777777" w:rsidR="00A90EF5" w:rsidRPr="009C4424" w:rsidRDefault="00A90EF5" w:rsidP="00A90EF5">
            <w:pPr>
              <w:autoSpaceDE w:val="0"/>
              <w:autoSpaceDN w:val="0"/>
              <w:ind w:left="-94"/>
            </w:pPr>
          </w:p>
        </w:tc>
        <w:tc>
          <w:tcPr>
            <w:tcW w:w="2665" w:type="dxa"/>
          </w:tcPr>
          <w:p w14:paraId="06771823" w14:textId="77777777" w:rsidR="00A90EF5" w:rsidRPr="009C4424" w:rsidRDefault="00A90EF5" w:rsidP="00A90EF5">
            <w:pPr>
              <w:autoSpaceDE w:val="0"/>
              <w:autoSpaceDN w:val="0"/>
              <w:ind w:left="-94"/>
            </w:pPr>
          </w:p>
        </w:tc>
      </w:tr>
      <w:tr w:rsidR="00A90EF5" w:rsidRPr="009C4424" w14:paraId="77868C56" w14:textId="77777777" w:rsidTr="00A90EF5">
        <w:trPr>
          <w:jc w:val="center"/>
        </w:trPr>
        <w:tc>
          <w:tcPr>
            <w:tcW w:w="4876" w:type="dxa"/>
          </w:tcPr>
          <w:p w14:paraId="01CA9678" w14:textId="77777777" w:rsidR="00A90EF5" w:rsidRPr="009C4424" w:rsidRDefault="00A90EF5" w:rsidP="00A90EF5">
            <w:pPr>
              <w:autoSpaceDE w:val="0"/>
              <w:autoSpaceDN w:val="0"/>
              <w:ind w:left="-94"/>
            </w:pPr>
          </w:p>
        </w:tc>
        <w:tc>
          <w:tcPr>
            <w:tcW w:w="1985" w:type="dxa"/>
          </w:tcPr>
          <w:p w14:paraId="53FB31A4" w14:textId="77777777" w:rsidR="00A90EF5" w:rsidRPr="009C4424" w:rsidRDefault="00A90EF5" w:rsidP="00A90EF5">
            <w:pPr>
              <w:autoSpaceDE w:val="0"/>
              <w:autoSpaceDN w:val="0"/>
              <w:ind w:left="-94"/>
            </w:pPr>
          </w:p>
        </w:tc>
        <w:tc>
          <w:tcPr>
            <w:tcW w:w="2665" w:type="dxa"/>
          </w:tcPr>
          <w:p w14:paraId="66AC3553" w14:textId="77777777" w:rsidR="00A90EF5" w:rsidRPr="009C4424" w:rsidRDefault="00A90EF5" w:rsidP="00A90EF5">
            <w:pPr>
              <w:autoSpaceDE w:val="0"/>
              <w:autoSpaceDN w:val="0"/>
              <w:ind w:left="-94"/>
            </w:pPr>
          </w:p>
        </w:tc>
      </w:tr>
    </w:tbl>
    <w:p w14:paraId="7FC2C19D" w14:textId="77777777" w:rsidR="00A90EF5" w:rsidRPr="009C4424" w:rsidRDefault="00A90EF5" w:rsidP="00A90EF5">
      <w:pPr>
        <w:widowControl w:val="0"/>
        <w:autoSpaceDE w:val="0"/>
        <w:autoSpaceDN w:val="0"/>
        <w:spacing w:before="240"/>
        <w:ind w:firstLine="567"/>
        <w:jc w:val="both"/>
      </w:pPr>
      <w:r w:rsidRPr="009C4424">
        <w:t>Предписание может быть обжаловано в установленном законом порядке.</w:t>
      </w:r>
    </w:p>
    <w:p w14:paraId="6D8AA655" w14:textId="77777777" w:rsidR="00A90EF5" w:rsidRDefault="00A90EF5" w:rsidP="00A90EF5">
      <w:pPr>
        <w:widowControl w:val="0"/>
        <w:autoSpaceDE w:val="0"/>
        <w:autoSpaceDN w:val="0"/>
        <w:ind w:firstLine="567"/>
        <w:jc w:val="both"/>
      </w:pPr>
      <w:r w:rsidRPr="009C4424">
        <w:t>За невыполнение в срок настоящего предписания предусмотрена ответственность в соответствии с ч.1 ст.19.5 Кодекса Российской Федерации об административных правонарушениях.</w:t>
      </w:r>
    </w:p>
    <w:p w14:paraId="7B1C0648" w14:textId="77777777" w:rsidR="00A90EF5" w:rsidRPr="009C4424" w:rsidRDefault="00A90EF5" w:rsidP="00A90EF5">
      <w:pPr>
        <w:widowControl w:val="0"/>
        <w:autoSpaceDE w:val="0"/>
        <w:autoSpaceDN w:val="0"/>
        <w:ind w:firstLine="567"/>
        <w:jc w:val="both"/>
      </w:pPr>
    </w:p>
    <w:tbl>
      <w:tblPr>
        <w:tblW w:w="9526" w:type="dxa"/>
        <w:tblLayout w:type="fixed"/>
        <w:tblCellMar>
          <w:left w:w="28" w:type="dxa"/>
          <w:right w:w="28" w:type="dxa"/>
        </w:tblCellMar>
        <w:tblLook w:val="0000" w:firstRow="0" w:lastRow="0" w:firstColumn="0" w:lastColumn="0" w:noHBand="0" w:noVBand="0"/>
      </w:tblPr>
      <w:tblGrid>
        <w:gridCol w:w="1984"/>
        <w:gridCol w:w="3090"/>
        <w:gridCol w:w="4452"/>
      </w:tblGrid>
      <w:tr w:rsidR="00A90EF5" w:rsidRPr="009C4424" w14:paraId="192E9032" w14:textId="77777777" w:rsidTr="00A90EF5">
        <w:trPr>
          <w:cantSplit/>
        </w:trPr>
        <w:tc>
          <w:tcPr>
            <w:tcW w:w="1984" w:type="dxa"/>
            <w:tcBorders>
              <w:top w:val="nil"/>
              <w:left w:val="nil"/>
              <w:bottom w:val="single" w:sz="4" w:space="0" w:color="auto"/>
              <w:right w:val="nil"/>
            </w:tcBorders>
          </w:tcPr>
          <w:p w14:paraId="7D29FEA6" w14:textId="77777777" w:rsidR="00A90EF5" w:rsidRPr="009C4424" w:rsidRDefault="00A90EF5" w:rsidP="00A90EF5">
            <w:pPr>
              <w:autoSpaceDE w:val="0"/>
              <w:autoSpaceDN w:val="0"/>
            </w:pPr>
          </w:p>
        </w:tc>
        <w:tc>
          <w:tcPr>
            <w:tcW w:w="3090" w:type="dxa"/>
            <w:tcBorders>
              <w:top w:val="nil"/>
              <w:left w:val="nil"/>
              <w:bottom w:val="nil"/>
              <w:right w:val="nil"/>
            </w:tcBorders>
          </w:tcPr>
          <w:p w14:paraId="4F1B284E" w14:textId="77777777" w:rsidR="00A90EF5" w:rsidRPr="009C4424" w:rsidRDefault="00A90EF5" w:rsidP="00A90EF5">
            <w:pPr>
              <w:autoSpaceDE w:val="0"/>
              <w:autoSpaceDN w:val="0"/>
              <w:ind w:left="57"/>
            </w:pPr>
            <w:r w:rsidRPr="009C4424">
              <w:t>государственный инспектор</w:t>
            </w:r>
          </w:p>
        </w:tc>
        <w:tc>
          <w:tcPr>
            <w:tcW w:w="4452" w:type="dxa"/>
            <w:tcBorders>
              <w:top w:val="nil"/>
              <w:left w:val="nil"/>
              <w:bottom w:val="single" w:sz="4" w:space="0" w:color="auto"/>
              <w:right w:val="nil"/>
            </w:tcBorders>
          </w:tcPr>
          <w:p w14:paraId="5FE617DE" w14:textId="77777777" w:rsidR="00A90EF5" w:rsidRPr="009C4424" w:rsidRDefault="00A90EF5" w:rsidP="00A90EF5">
            <w:pPr>
              <w:autoSpaceDE w:val="0"/>
              <w:autoSpaceDN w:val="0"/>
            </w:pPr>
          </w:p>
        </w:tc>
      </w:tr>
    </w:tbl>
    <w:p w14:paraId="2A5E7AE6" w14:textId="77777777" w:rsidR="00A90EF5" w:rsidRPr="009C4424" w:rsidRDefault="00A90EF5" w:rsidP="00A90EF5">
      <w:pPr>
        <w:autoSpaceDE w:val="0"/>
        <w:autoSpaceDN w:val="0"/>
      </w:pPr>
    </w:p>
    <w:tbl>
      <w:tblPr>
        <w:tblW w:w="9526" w:type="dxa"/>
        <w:tblLayout w:type="fixed"/>
        <w:tblCellMar>
          <w:left w:w="28" w:type="dxa"/>
          <w:right w:w="28" w:type="dxa"/>
        </w:tblCellMar>
        <w:tblLook w:val="0000" w:firstRow="0" w:lastRow="0" w:firstColumn="0" w:lastColumn="0" w:noHBand="0" w:noVBand="0"/>
      </w:tblPr>
      <w:tblGrid>
        <w:gridCol w:w="4536"/>
        <w:gridCol w:w="737"/>
        <w:gridCol w:w="1985"/>
        <w:gridCol w:w="737"/>
        <w:gridCol w:w="1531"/>
      </w:tblGrid>
      <w:tr w:rsidR="00A90EF5" w:rsidRPr="009C4424" w14:paraId="5D4B635C" w14:textId="77777777" w:rsidTr="00A90EF5">
        <w:tc>
          <w:tcPr>
            <w:tcW w:w="4536" w:type="dxa"/>
            <w:tcBorders>
              <w:top w:val="nil"/>
              <w:left w:val="nil"/>
              <w:bottom w:val="single" w:sz="4" w:space="0" w:color="auto"/>
              <w:right w:val="nil"/>
            </w:tcBorders>
            <w:vAlign w:val="bottom"/>
          </w:tcPr>
          <w:p w14:paraId="059D8DE5" w14:textId="77777777" w:rsidR="00A90EF5" w:rsidRPr="009C4424" w:rsidRDefault="00A90EF5" w:rsidP="00A90EF5">
            <w:pPr>
              <w:autoSpaceDE w:val="0"/>
              <w:autoSpaceDN w:val="0"/>
            </w:pPr>
          </w:p>
        </w:tc>
        <w:tc>
          <w:tcPr>
            <w:tcW w:w="737" w:type="dxa"/>
            <w:tcBorders>
              <w:top w:val="nil"/>
              <w:left w:val="nil"/>
              <w:bottom w:val="nil"/>
              <w:right w:val="nil"/>
            </w:tcBorders>
            <w:vAlign w:val="bottom"/>
          </w:tcPr>
          <w:p w14:paraId="0859307C" w14:textId="77777777" w:rsidR="00A90EF5" w:rsidRPr="009C4424" w:rsidRDefault="00A90EF5" w:rsidP="00A90EF5">
            <w:pPr>
              <w:autoSpaceDE w:val="0"/>
              <w:autoSpaceDN w:val="0"/>
            </w:pPr>
          </w:p>
        </w:tc>
        <w:tc>
          <w:tcPr>
            <w:tcW w:w="1985" w:type="dxa"/>
            <w:tcBorders>
              <w:top w:val="nil"/>
              <w:left w:val="nil"/>
              <w:bottom w:val="single" w:sz="4" w:space="0" w:color="auto"/>
              <w:right w:val="nil"/>
            </w:tcBorders>
            <w:vAlign w:val="bottom"/>
          </w:tcPr>
          <w:p w14:paraId="60A5B18D" w14:textId="77777777" w:rsidR="00A90EF5" w:rsidRPr="009C4424" w:rsidRDefault="00A90EF5" w:rsidP="00A90EF5">
            <w:pPr>
              <w:autoSpaceDE w:val="0"/>
              <w:autoSpaceDN w:val="0"/>
            </w:pPr>
          </w:p>
        </w:tc>
        <w:tc>
          <w:tcPr>
            <w:tcW w:w="737" w:type="dxa"/>
            <w:tcBorders>
              <w:top w:val="nil"/>
              <w:left w:val="nil"/>
              <w:bottom w:val="nil"/>
              <w:right w:val="nil"/>
            </w:tcBorders>
            <w:vAlign w:val="bottom"/>
          </w:tcPr>
          <w:p w14:paraId="4F996A61" w14:textId="77777777" w:rsidR="00A90EF5" w:rsidRPr="009C4424" w:rsidRDefault="00A90EF5" w:rsidP="00A90EF5">
            <w:pPr>
              <w:autoSpaceDE w:val="0"/>
              <w:autoSpaceDN w:val="0"/>
            </w:pPr>
          </w:p>
        </w:tc>
        <w:tc>
          <w:tcPr>
            <w:tcW w:w="1531" w:type="dxa"/>
            <w:tcBorders>
              <w:top w:val="nil"/>
              <w:left w:val="nil"/>
              <w:bottom w:val="single" w:sz="4" w:space="0" w:color="auto"/>
              <w:right w:val="nil"/>
            </w:tcBorders>
            <w:vAlign w:val="bottom"/>
          </w:tcPr>
          <w:p w14:paraId="4B92E441" w14:textId="77777777" w:rsidR="00A90EF5" w:rsidRPr="009C4424" w:rsidRDefault="00A90EF5" w:rsidP="00A90EF5">
            <w:pPr>
              <w:autoSpaceDE w:val="0"/>
              <w:autoSpaceDN w:val="0"/>
            </w:pPr>
          </w:p>
        </w:tc>
      </w:tr>
      <w:tr w:rsidR="00A90EF5" w:rsidRPr="00C8184E" w14:paraId="6601B5E4" w14:textId="77777777" w:rsidTr="00A90EF5">
        <w:tc>
          <w:tcPr>
            <w:tcW w:w="4536" w:type="dxa"/>
            <w:tcBorders>
              <w:top w:val="nil"/>
              <w:left w:val="nil"/>
              <w:bottom w:val="nil"/>
              <w:right w:val="nil"/>
            </w:tcBorders>
          </w:tcPr>
          <w:p w14:paraId="302FA0C8" w14:textId="77777777" w:rsidR="00A90EF5" w:rsidRPr="00C8184E" w:rsidRDefault="00A90EF5" w:rsidP="00A90EF5">
            <w:pPr>
              <w:autoSpaceDE w:val="0"/>
              <w:autoSpaceDN w:val="0"/>
            </w:pPr>
            <w:r>
              <w:t xml:space="preserve">                 </w:t>
            </w:r>
            <w:r w:rsidRPr="00C8184E">
              <w:t>(</w:t>
            </w:r>
            <w:r>
              <w:t xml:space="preserve">должность, </w:t>
            </w:r>
            <w:r w:rsidRPr="00C8184E">
              <w:t>фамилия, инициалы)</w:t>
            </w:r>
          </w:p>
        </w:tc>
        <w:tc>
          <w:tcPr>
            <w:tcW w:w="737" w:type="dxa"/>
            <w:tcBorders>
              <w:top w:val="nil"/>
              <w:left w:val="nil"/>
              <w:bottom w:val="nil"/>
              <w:right w:val="nil"/>
            </w:tcBorders>
          </w:tcPr>
          <w:p w14:paraId="2E37E2C3" w14:textId="77777777" w:rsidR="00A90EF5" w:rsidRPr="00C8184E" w:rsidRDefault="00A90EF5" w:rsidP="00A90EF5">
            <w:pPr>
              <w:autoSpaceDE w:val="0"/>
              <w:autoSpaceDN w:val="0"/>
            </w:pPr>
          </w:p>
        </w:tc>
        <w:tc>
          <w:tcPr>
            <w:tcW w:w="1985" w:type="dxa"/>
            <w:tcBorders>
              <w:top w:val="nil"/>
              <w:left w:val="nil"/>
              <w:bottom w:val="nil"/>
              <w:right w:val="nil"/>
            </w:tcBorders>
          </w:tcPr>
          <w:p w14:paraId="31031EF8" w14:textId="77777777" w:rsidR="00A90EF5" w:rsidRPr="00C8184E" w:rsidRDefault="00A90EF5" w:rsidP="00A90EF5">
            <w:pPr>
              <w:autoSpaceDE w:val="0"/>
              <w:autoSpaceDN w:val="0"/>
            </w:pPr>
            <w:r>
              <w:t xml:space="preserve">          </w:t>
            </w:r>
            <w:r w:rsidRPr="00C8184E">
              <w:t>(подпись)</w:t>
            </w:r>
          </w:p>
        </w:tc>
        <w:tc>
          <w:tcPr>
            <w:tcW w:w="737" w:type="dxa"/>
            <w:tcBorders>
              <w:top w:val="nil"/>
              <w:left w:val="nil"/>
              <w:bottom w:val="nil"/>
              <w:right w:val="nil"/>
            </w:tcBorders>
          </w:tcPr>
          <w:p w14:paraId="5FC7D88C" w14:textId="77777777" w:rsidR="00A90EF5" w:rsidRPr="00C8184E" w:rsidRDefault="00A90EF5" w:rsidP="00A90EF5">
            <w:pPr>
              <w:autoSpaceDE w:val="0"/>
              <w:autoSpaceDN w:val="0"/>
            </w:pPr>
          </w:p>
        </w:tc>
        <w:tc>
          <w:tcPr>
            <w:tcW w:w="1531" w:type="dxa"/>
            <w:tcBorders>
              <w:top w:val="nil"/>
              <w:left w:val="nil"/>
              <w:bottom w:val="nil"/>
              <w:right w:val="nil"/>
            </w:tcBorders>
          </w:tcPr>
          <w:p w14:paraId="10CB6581" w14:textId="77777777" w:rsidR="00A90EF5" w:rsidRPr="00C8184E" w:rsidRDefault="00A90EF5" w:rsidP="00A90EF5">
            <w:pPr>
              <w:autoSpaceDE w:val="0"/>
              <w:autoSpaceDN w:val="0"/>
            </w:pPr>
            <w:r>
              <w:t xml:space="preserve">         </w:t>
            </w:r>
            <w:r w:rsidRPr="00C8184E">
              <w:t>(дата)</w:t>
            </w:r>
          </w:p>
        </w:tc>
      </w:tr>
    </w:tbl>
    <w:p w14:paraId="6AABD639" w14:textId="77777777" w:rsidR="00A90EF5" w:rsidRPr="009C4424" w:rsidRDefault="00A90EF5" w:rsidP="00A90EF5">
      <w:pPr>
        <w:autoSpaceDE w:val="0"/>
        <w:autoSpaceDN w:val="0"/>
        <w:ind w:firstLine="5103"/>
      </w:pPr>
      <w:r w:rsidRPr="009C4424">
        <w:t>М.П.</w:t>
      </w:r>
    </w:p>
    <w:p w14:paraId="5D464636" w14:textId="77777777" w:rsidR="00A90EF5" w:rsidRDefault="00A90EF5" w:rsidP="00A90EF5">
      <w:pPr>
        <w:autoSpaceDE w:val="0"/>
        <w:autoSpaceDN w:val="0"/>
      </w:pPr>
    </w:p>
    <w:p w14:paraId="6C0068F8" w14:textId="77777777" w:rsidR="00A90EF5" w:rsidRPr="009C4424" w:rsidRDefault="00A90EF5" w:rsidP="00A90EF5">
      <w:pPr>
        <w:autoSpaceDE w:val="0"/>
        <w:autoSpaceDN w:val="0"/>
      </w:pPr>
      <w:r w:rsidRPr="009C4424">
        <w:t>Предписание получил</w:t>
      </w:r>
      <w:r>
        <w:t>(а)</w:t>
      </w:r>
      <w:r w:rsidRPr="009C4424">
        <w:t>:</w:t>
      </w:r>
    </w:p>
    <w:tbl>
      <w:tblPr>
        <w:tblW w:w="9526" w:type="dxa"/>
        <w:tblLayout w:type="fixed"/>
        <w:tblCellMar>
          <w:left w:w="28" w:type="dxa"/>
          <w:right w:w="28" w:type="dxa"/>
        </w:tblCellMar>
        <w:tblLook w:val="0000" w:firstRow="0" w:lastRow="0" w:firstColumn="0" w:lastColumn="0" w:noHBand="0" w:noVBand="0"/>
      </w:tblPr>
      <w:tblGrid>
        <w:gridCol w:w="2835"/>
        <w:gridCol w:w="284"/>
        <w:gridCol w:w="2552"/>
        <w:gridCol w:w="284"/>
        <w:gridCol w:w="1870"/>
        <w:gridCol w:w="168"/>
        <w:gridCol w:w="1533"/>
      </w:tblGrid>
      <w:tr w:rsidR="00A90EF5" w:rsidRPr="009C4424" w14:paraId="16A9457D" w14:textId="77777777" w:rsidTr="00A90EF5">
        <w:trPr>
          <w:cantSplit/>
        </w:trPr>
        <w:tc>
          <w:tcPr>
            <w:tcW w:w="2835" w:type="dxa"/>
            <w:tcBorders>
              <w:top w:val="nil"/>
              <w:left w:val="nil"/>
              <w:bottom w:val="single" w:sz="4" w:space="0" w:color="auto"/>
              <w:right w:val="nil"/>
            </w:tcBorders>
            <w:vAlign w:val="bottom"/>
          </w:tcPr>
          <w:p w14:paraId="66C7ECC0" w14:textId="77777777" w:rsidR="00A90EF5" w:rsidRPr="009C4424" w:rsidRDefault="00A90EF5" w:rsidP="00A90EF5">
            <w:pPr>
              <w:autoSpaceDE w:val="0"/>
              <w:autoSpaceDN w:val="0"/>
            </w:pPr>
          </w:p>
        </w:tc>
        <w:tc>
          <w:tcPr>
            <w:tcW w:w="284" w:type="dxa"/>
            <w:tcBorders>
              <w:top w:val="nil"/>
              <w:left w:val="nil"/>
              <w:bottom w:val="nil"/>
              <w:right w:val="nil"/>
            </w:tcBorders>
            <w:vAlign w:val="bottom"/>
          </w:tcPr>
          <w:p w14:paraId="1ED268EE" w14:textId="77777777" w:rsidR="00A90EF5" w:rsidRPr="009C4424" w:rsidRDefault="00A90EF5" w:rsidP="00A90EF5">
            <w:pPr>
              <w:autoSpaceDE w:val="0"/>
              <w:autoSpaceDN w:val="0"/>
            </w:pPr>
          </w:p>
        </w:tc>
        <w:tc>
          <w:tcPr>
            <w:tcW w:w="2552" w:type="dxa"/>
            <w:tcBorders>
              <w:top w:val="nil"/>
              <w:left w:val="nil"/>
              <w:bottom w:val="single" w:sz="4" w:space="0" w:color="auto"/>
              <w:right w:val="nil"/>
            </w:tcBorders>
            <w:vAlign w:val="bottom"/>
          </w:tcPr>
          <w:p w14:paraId="09102A83" w14:textId="77777777" w:rsidR="00A90EF5" w:rsidRPr="009C4424" w:rsidRDefault="00A90EF5" w:rsidP="00A90EF5">
            <w:pPr>
              <w:autoSpaceDE w:val="0"/>
              <w:autoSpaceDN w:val="0"/>
            </w:pPr>
          </w:p>
        </w:tc>
        <w:tc>
          <w:tcPr>
            <w:tcW w:w="284" w:type="dxa"/>
            <w:tcBorders>
              <w:top w:val="nil"/>
              <w:left w:val="nil"/>
              <w:bottom w:val="nil"/>
              <w:right w:val="nil"/>
            </w:tcBorders>
            <w:vAlign w:val="bottom"/>
          </w:tcPr>
          <w:p w14:paraId="4C3B91F8" w14:textId="77777777" w:rsidR="00A90EF5" w:rsidRPr="009C4424" w:rsidRDefault="00A90EF5" w:rsidP="00A90EF5">
            <w:pPr>
              <w:autoSpaceDE w:val="0"/>
              <w:autoSpaceDN w:val="0"/>
            </w:pPr>
          </w:p>
        </w:tc>
        <w:tc>
          <w:tcPr>
            <w:tcW w:w="1870" w:type="dxa"/>
            <w:tcBorders>
              <w:top w:val="nil"/>
              <w:left w:val="nil"/>
              <w:bottom w:val="single" w:sz="4" w:space="0" w:color="auto"/>
              <w:right w:val="nil"/>
            </w:tcBorders>
            <w:vAlign w:val="bottom"/>
          </w:tcPr>
          <w:p w14:paraId="245BC1A5" w14:textId="77777777" w:rsidR="00A90EF5" w:rsidRPr="009C4424" w:rsidRDefault="00A90EF5" w:rsidP="00A90EF5">
            <w:pPr>
              <w:autoSpaceDE w:val="0"/>
              <w:autoSpaceDN w:val="0"/>
            </w:pPr>
          </w:p>
        </w:tc>
        <w:tc>
          <w:tcPr>
            <w:tcW w:w="168" w:type="dxa"/>
            <w:tcBorders>
              <w:top w:val="nil"/>
              <w:left w:val="nil"/>
              <w:bottom w:val="nil"/>
              <w:right w:val="nil"/>
            </w:tcBorders>
            <w:vAlign w:val="bottom"/>
          </w:tcPr>
          <w:p w14:paraId="6F2095A7" w14:textId="77777777" w:rsidR="00A90EF5" w:rsidRPr="009C4424" w:rsidRDefault="00A90EF5" w:rsidP="00A90EF5">
            <w:pPr>
              <w:autoSpaceDE w:val="0"/>
              <w:autoSpaceDN w:val="0"/>
            </w:pPr>
          </w:p>
        </w:tc>
        <w:tc>
          <w:tcPr>
            <w:tcW w:w="1533" w:type="dxa"/>
            <w:tcBorders>
              <w:top w:val="nil"/>
              <w:left w:val="nil"/>
              <w:bottom w:val="single" w:sz="4" w:space="0" w:color="auto"/>
              <w:right w:val="nil"/>
            </w:tcBorders>
            <w:vAlign w:val="bottom"/>
          </w:tcPr>
          <w:p w14:paraId="501A2925" w14:textId="77777777" w:rsidR="00A90EF5" w:rsidRPr="009C4424" w:rsidRDefault="00A90EF5" w:rsidP="00A90EF5">
            <w:pPr>
              <w:autoSpaceDE w:val="0"/>
              <w:autoSpaceDN w:val="0"/>
            </w:pPr>
          </w:p>
        </w:tc>
      </w:tr>
      <w:tr w:rsidR="00A90EF5" w:rsidRPr="00C8184E" w14:paraId="41640B8D" w14:textId="77777777" w:rsidTr="00A90EF5">
        <w:trPr>
          <w:cantSplit/>
        </w:trPr>
        <w:tc>
          <w:tcPr>
            <w:tcW w:w="2835" w:type="dxa"/>
            <w:tcBorders>
              <w:top w:val="nil"/>
              <w:left w:val="nil"/>
              <w:bottom w:val="nil"/>
              <w:right w:val="nil"/>
            </w:tcBorders>
          </w:tcPr>
          <w:p w14:paraId="76DB861A" w14:textId="77777777" w:rsidR="00A90EF5" w:rsidRPr="00C8184E" w:rsidRDefault="00A90EF5" w:rsidP="00A90EF5">
            <w:pPr>
              <w:autoSpaceDE w:val="0"/>
              <w:autoSpaceDN w:val="0"/>
            </w:pPr>
            <w:r>
              <w:t xml:space="preserve">                 </w:t>
            </w:r>
            <w:r w:rsidRPr="00C8184E">
              <w:t>(должность)</w:t>
            </w:r>
          </w:p>
        </w:tc>
        <w:tc>
          <w:tcPr>
            <w:tcW w:w="284" w:type="dxa"/>
            <w:tcBorders>
              <w:top w:val="nil"/>
              <w:left w:val="nil"/>
              <w:bottom w:val="nil"/>
              <w:right w:val="nil"/>
            </w:tcBorders>
          </w:tcPr>
          <w:p w14:paraId="5EB48E67" w14:textId="77777777" w:rsidR="00A90EF5" w:rsidRPr="00C8184E" w:rsidRDefault="00A90EF5" w:rsidP="00A90EF5">
            <w:pPr>
              <w:autoSpaceDE w:val="0"/>
              <w:autoSpaceDN w:val="0"/>
            </w:pPr>
          </w:p>
        </w:tc>
        <w:tc>
          <w:tcPr>
            <w:tcW w:w="2552" w:type="dxa"/>
            <w:tcBorders>
              <w:top w:val="nil"/>
              <w:left w:val="nil"/>
              <w:bottom w:val="nil"/>
              <w:right w:val="nil"/>
            </w:tcBorders>
          </w:tcPr>
          <w:p w14:paraId="4FC7E21B" w14:textId="77777777" w:rsidR="00A90EF5" w:rsidRPr="00C8184E" w:rsidRDefault="00A90EF5" w:rsidP="00A90EF5">
            <w:pPr>
              <w:autoSpaceDE w:val="0"/>
              <w:autoSpaceDN w:val="0"/>
            </w:pPr>
            <w:r>
              <w:t xml:space="preserve">    </w:t>
            </w:r>
            <w:r w:rsidRPr="00C8184E">
              <w:t>(фамилия, имя, отчество)</w:t>
            </w:r>
          </w:p>
        </w:tc>
        <w:tc>
          <w:tcPr>
            <w:tcW w:w="284" w:type="dxa"/>
            <w:tcBorders>
              <w:top w:val="nil"/>
              <w:left w:val="nil"/>
              <w:bottom w:val="nil"/>
              <w:right w:val="nil"/>
            </w:tcBorders>
          </w:tcPr>
          <w:p w14:paraId="4239F3BC" w14:textId="77777777" w:rsidR="00A90EF5" w:rsidRPr="00C8184E" w:rsidRDefault="00A90EF5" w:rsidP="00A90EF5">
            <w:pPr>
              <w:autoSpaceDE w:val="0"/>
              <w:autoSpaceDN w:val="0"/>
            </w:pPr>
          </w:p>
        </w:tc>
        <w:tc>
          <w:tcPr>
            <w:tcW w:w="1870" w:type="dxa"/>
            <w:tcBorders>
              <w:top w:val="nil"/>
              <w:left w:val="nil"/>
              <w:bottom w:val="nil"/>
              <w:right w:val="nil"/>
            </w:tcBorders>
          </w:tcPr>
          <w:p w14:paraId="4448498A" w14:textId="77777777" w:rsidR="00A90EF5" w:rsidRPr="00C8184E" w:rsidRDefault="00A90EF5" w:rsidP="00A90EF5">
            <w:pPr>
              <w:autoSpaceDE w:val="0"/>
              <w:autoSpaceDN w:val="0"/>
            </w:pPr>
            <w:r>
              <w:t xml:space="preserve">           </w:t>
            </w:r>
            <w:r w:rsidRPr="00C8184E">
              <w:t>(подпись)</w:t>
            </w:r>
          </w:p>
        </w:tc>
        <w:tc>
          <w:tcPr>
            <w:tcW w:w="168" w:type="dxa"/>
            <w:tcBorders>
              <w:top w:val="nil"/>
              <w:left w:val="nil"/>
              <w:bottom w:val="nil"/>
              <w:right w:val="nil"/>
            </w:tcBorders>
          </w:tcPr>
          <w:p w14:paraId="243A0F99" w14:textId="77777777" w:rsidR="00A90EF5" w:rsidRPr="00C8184E" w:rsidRDefault="00A90EF5" w:rsidP="00A90EF5">
            <w:pPr>
              <w:autoSpaceDE w:val="0"/>
              <w:autoSpaceDN w:val="0"/>
            </w:pPr>
          </w:p>
        </w:tc>
        <w:tc>
          <w:tcPr>
            <w:tcW w:w="1533" w:type="dxa"/>
            <w:tcBorders>
              <w:top w:val="nil"/>
              <w:left w:val="nil"/>
              <w:bottom w:val="nil"/>
              <w:right w:val="nil"/>
            </w:tcBorders>
          </w:tcPr>
          <w:p w14:paraId="6275199A" w14:textId="77777777" w:rsidR="00A90EF5" w:rsidRPr="00C8184E" w:rsidRDefault="00A90EF5" w:rsidP="00A90EF5">
            <w:pPr>
              <w:autoSpaceDE w:val="0"/>
              <w:autoSpaceDN w:val="0"/>
            </w:pPr>
            <w:r>
              <w:t xml:space="preserve">  </w:t>
            </w:r>
            <w:r w:rsidRPr="00C8184E">
              <w:t xml:space="preserve">(дата </w:t>
            </w:r>
            <w:r>
              <w:t>в</w:t>
            </w:r>
            <w:r w:rsidRPr="00C8184E">
              <w:t>ручения)</w:t>
            </w:r>
          </w:p>
        </w:tc>
      </w:tr>
    </w:tbl>
    <w:p w14:paraId="361BFB90" w14:textId="77777777" w:rsidR="00A90EF5" w:rsidRPr="009C4424" w:rsidRDefault="00A90EF5" w:rsidP="00A90EF5">
      <w:pPr>
        <w:autoSpaceDE w:val="0"/>
        <w:autoSpaceDN w:val="0"/>
      </w:pPr>
    </w:p>
    <w:p w14:paraId="6A8E86E5" w14:textId="77777777" w:rsidR="00A90EF5" w:rsidRPr="009C4424" w:rsidRDefault="00A90EF5" w:rsidP="00A90EF5">
      <w:pPr>
        <w:autoSpaceDE w:val="0"/>
        <w:autoSpaceDN w:val="0"/>
      </w:pPr>
    </w:p>
    <w:p w14:paraId="78D9F93F" w14:textId="77777777" w:rsidR="00A90EF5" w:rsidRDefault="00A90EF5" w:rsidP="00A90EF5">
      <w:pPr>
        <w:pBdr>
          <w:top w:val="single" w:sz="4" w:space="1" w:color="auto"/>
        </w:pBdr>
        <w:autoSpaceDE w:val="0"/>
        <w:autoSpaceDN w:val="0"/>
        <w:jc w:val="center"/>
      </w:pPr>
      <w:r w:rsidRPr="008A6AF4">
        <w:t xml:space="preserve">(реквизиты документа, подтверждающего полномочия представителя юридического лица, </w:t>
      </w:r>
    </w:p>
    <w:p w14:paraId="5D3BE1F7" w14:textId="77777777" w:rsidR="00A90EF5" w:rsidRPr="00C8184E" w:rsidRDefault="00A90EF5" w:rsidP="00A90EF5">
      <w:pPr>
        <w:pBdr>
          <w:top w:val="single" w:sz="4" w:space="1" w:color="auto"/>
        </w:pBdr>
        <w:autoSpaceDE w:val="0"/>
        <w:autoSpaceDN w:val="0"/>
        <w:jc w:val="center"/>
      </w:pPr>
      <w:r w:rsidRPr="008A6AF4">
        <w:t>индивидуального предпринимателя, гражданина)</w:t>
      </w:r>
    </w:p>
    <w:p w14:paraId="5D58B924" w14:textId="77777777" w:rsidR="00A90EF5" w:rsidRDefault="00A90EF5" w:rsidP="00A90EF5">
      <w:pPr>
        <w:tabs>
          <w:tab w:val="center" w:pos="6379"/>
        </w:tabs>
        <w:autoSpaceDE w:val="0"/>
        <w:autoSpaceDN w:val="0"/>
      </w:pPr>
    </w:p>
    <w:p w14:paraId="2FC36FF2" w14:textId="77777777" w:rsidR="00A90EF5" w:rsidRPr="009C4424" w:rsidRDefault="00A90EF5" w:rsidP="00A90EF5">
      <w:pPr>
        <w:tabs>
          <w:tab w:val="center" w:pos="6379"/>
        </w:tabs>
        <w:autoSpaceDE w:val="0"/>
        <w:autoSpaceDN w:val="0"/>
      </w:pPr>
      <w:r w:rsidRPr="009C4424">
        <w:t>Предписание направлено по почте:</w:t>
      </w:r>
      <w:r w:rsidRPr="009C4424">
        <w:tab/>
      </w:r>
    </w:p>
    <w:p w14:paraId="77AA76E5" w14:textId="77777777" w:rsidR="00A90EF5" w:rsidRDefault="00A90EF5" w:rsidP="00A90EF5">
      <w:pPr>
        <w:pBdr>
          <w:top w:val="single" w:sz="4" w:space="1" w:color="auto"/>
        </w:pBdr>
        <w:autoSpaceDE w:val="0"/>
        <w:autoSpaceDN w:val="0"/>
        <w:ind w:left="3686" w:right="-143"/>
        <w:jc w:val="center"/>
      </w:pPr>
      <w:r w:rsidRPr="00C8184E">
        <w:t>(</w:t>
      </w:r>
      <w:r>
        <w:t>реквизиты</w:t>
      </w:r>
      <w:r w:rsidRPr="00C8184E">
        <w:t xml:space="preserve"> письма, уведомления</w:t>
      </w:r>
      <w:r>
        <w:t xml:space="preserve"> о вручении заказного </w:t>
      </w:r>
    </w:p>
    <w:p w14:paraId="61A0232E" w14:textId="77777777" w:rsidR="00A90EF5" w:rsidRPr="00C8184E" w:rsidRDefault="00A90EF5" w:rsidP="00A90EF5">
      <w:pPr>
        <w:pBdr>
          <w:top w:val="single" w:sz="4" w:space="1" w:color="auto"/>
        </w:pBdr>
        <w:autoSpaceDE w:val="0"/>
        <w:autoSpaceDN w:val="0"/>
        <w:ind w:left="3686" w:right="-143"/>
        <w:jc w:val="center"/>
      </w:pPr>
      <w:r>
        <w:t>почтового отправления</w:t>
      </w:r>
      <w:r w:rsidRPr="00C8184E">
        <w:t>)</w:t>
      </w:r>
    </w:p>
    <w:p w14:paraId="57727C71" w14:textId="77777777" w:rsidR="00A90EF5" w:rsidRDefault="00A90EF5" w:rsidP="00A90EF5">
      <w:pPr>
        <w:tabs>
          <w:tab w:val="left" w:pos="2745"/>
        </w:tabs>
      </w:pPr>
    </w:p>
    <w:p w14:paraId="5E1CE7FF" w14:textId="77777777" w:rsidR="00A90EF5" w:rsidRDefault="00A90EF5" w:rsidP="00A90EF5">
      <w:pPr>
        <w:tabs>
          <w:tab w:val="left" w:pos="2745"/>
        </w:tabs>
        <w:sectPr w:rsidR="00A90EF5" w:rsidSect="00A90EF5">
          <w:pgSz w:w="11906" w:h="16838"/>
          <w:pgMar w:top="1134" w:right="850" w:bottom="1134" w:left="1701" w:header="708" w:footer="708" w:gutter="0"/>
          <w:cols w:space="708"/>
          <w:docGrid w:linePitch="360"/>
        </w:sectPr>
      </w:pPr>
    </w:p>
    <w:p w14:paraId="15FCFF86" w14:textId="77777777" w:rsidR="00A90EF5" w:rsidRDefault="00A90EF5" w:rsidP="00A90EF5">
      <w:pPr>
        <w:pStyle w:val="1"/>
        <w:ind w:left="4678"/>
        <w:jc w:val="both"/>
        <w:rPr>
          <w:bCs w:val="0"/>
          <w:color w:val="000000" w:themeColor="text1"/>
        </w:rPr>
      </w:pPr>
      <w:bookmarkStart w:id="31" w:name="_Toc481068771"/>
      <w:r w:rsidRPr="000F4FFB">
        <w:rPr>
          <w:bCs w:val="0"/>
          <w:color w:val="000000" w:themeColor="text1"/>
        </w:rPr>
        <w:lastRenderedPageBreak/>
        <w:t>Приложение №</w:t>
      </w:r>
      <w:r>
        <w:rPr>
          <w:bCs w:val="0"/>
          <w:color w:val="000000" w:themeColor="text1"/>
        </w:rPr>
        <w:t xml:space="preserve"> 5</w:t>
      </w:r>
    </w:p>
    <w:p w14:paraId="25E38203" w14:textId="77777777" w:rsidR="00A90EF5"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к административному регламенту осуществления регионального государственного экологического надзора, утвержденно</w:t>
      </w:r>
      <w:r>
        <w:rPr>
          <w:b w:val="0"/>
          <w:bCs w:val="0"/>
          <w:color w:val="000000" w:themeColor="text1"/>
          <w:sz w:val="24"/>
          <w:szCs w:val="24"/>
        </w:rPr>
        <w:t>му приказом м</w:t>
      </w:r>
      <w:r w:rsidRPr="00122D8F">
        <w:rPr>
          <w:b w:val="0"/>
          <w:bCs w:val="0"/>
          <w:color w:val="000000" w:themeColor="text1"/>
          <w:sz w:val="24"/>
          <w:szCs w:val="24"/>
        </w:rPr>
        <w:t>ин</w:t>
      </w:r>
      <w:r>
        <w:rPr>
          <w:b w:val="0"/>
          <w:bCs w:val="0"/>
          <w:color w:val="000000" w:themeColor="text1"/>
          <w:sz w:val="24"/>
          <w:szCs w:val="24"/>
        </w:rPr>
        <w:t xml:space="preserve">истерства экологии </w:t>
      </w:r>
      <w:r w:rsidRPr="00122D8F">
        <w:rPr>
          <w:b w:val="0"/>
          <w:bCs w:val="0"/>
          <w:color w:val="000000" w:themeColor="text1"/>
          <w:sz w:val="24"/>
          <w:szCs w:val="24"/>
        </w:rPr>
        <w:t xml:space="preserve">Сахалинской области </w:t>
      </w:r>
    </w:p>
    <w:p w14:paraId="23FF67C3" w14:textId="77777777" w:rsidR="00A90EF5" w:rsidRPr="00122D8F"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от «</w:t>
      </w:r>
      <w:r>
        <w:rPr>
          <w:b w:val="0"/>
          <w:bCs w:val="0"/>
          <w:color w:val="000000" w:themeColor="text1"/>
          <w:sz w:val="24"/>
          <w:szCs w:val="24"/>
          <w:u w:val="single"/>
        </w:rPr>
        <w:t>14</w:t>
      </w:r>
      <w:r w:rsidRPr="00122D8F">
        <w:rPr>
          <w:b w:val="0"/>
          <w:bCs w:val="0"/>
          <w:color w:val="000000" w:themeColor="text1"/>
          <w:sz w:val="24"/>
          <w:szCs w:val="24"/>
        </w:rPr>
        <w:t xml:space="preserve">» </w:t>
      </w:r>
      <w:r>
        <w:rPr>
          <w:b w:val="0"/>
          <w:bCs w:val="0"/>
          <w:color w:val="000000" w:themeColor="text1"/>
          <w:sz w:val="24"/>
          <w:szCs w:val="24"/>
          <w:u w:val="single"/>
        </w:rPr>
        <w:t>августа</w:t>
      </w:r>
      <w:r>
        <w:rPr>
          <w:b w:val="0"/>
          <w:bCs w:val="0"/>
          <w:color w:val="000000" w:themeColor="text1"/>
          <w:sz w:val="24"/>
          <w:szCs w:val="24"/>
        </w:rPr>
        <w:t xml:space="preserve"> 2020</w:t>
      </w:r>
      <w:r w:rsidRPr="00122D8F">
        <w:rPr>
          <w:b w:val="0"/>
          <w:bCs w:val="0"/>
          <w:color w:val="000000" w:themeColor="text1"/>
          <w:sz w:val="24"/>
          <w:szCs w:val="24"/>
        </w:rPr>
        <w:t xml:space="preserve"> №</w:t>
      </w:r>
      <w:r>
        <w:rPr>
          <w:b w:val="0"/>
          <w:bCs w:val="0"/>
          <w:color w:val="000000" w:themeColor="text1"/>
          <w:sz w:val="24"/>
          <w:szCs w:val="24"/>
        </w:rPr>
        <w:t xml:space="preserve"> </w:t>
      </w:r>
      <w:r>
        <w:rPr>
          <w:b w:val="0"/>
          <w:bCs w:val="0"/>
          <w:color w:val="000000" w:themeColor="text1"/>
          <w:sz w:val="24"/>
          <w:szCs w:val="24"/>
          <w:u w:val="single"/>
        </w:rPr>
        <w:t>45-п</w:t>
      </w:r>
      <w:r w:rsidRPr="00122D8F">
        <w:rPr>
          <w:b w:val="0"/>
          <w:bCs w:val="0"/>
          <w:color w:val="000000" w:themeColor="text1"/>
          <w:sz w:val="24"/>
          <w:szCs w:val="24"/>
        </w:rPr>
        <w:t xml:space="preserve"> </w:t>
      </w:r>
    </w:p>
    <w:p w14:paraId="183C5FEF" w14:textId="77777777" w:rsidR="00A90EF5" w:rsidRDefault="00A90EF5" w:rsidP="00A90EF5">
      <w:pPr>
        <w:pStyle w:val="1"/>
        <w:spacing w:before="120"/>
        <w:jc w:val="both"/>
      </w:pPr>
    </w:p>
    <w:p w14:paraId="5F392139" w14:textId="77777777" w:rsidR="00A90EF5" w:rsidRPr="00C8184E" w:rsidRDefault="00A90EF5" w:rsidP="00A90EF5">
      <w:pPr>
        <w:pStyle w:val="1"/>
        <w:spacing w:before="120"/>
      </w:pPr>
      <w:r w:rsidRPr="00C8184E">
        <w:t>Заявление о согласовании органом государственного контроля (надзора) с органом прокуратуры проведения внеплановой выездной проверки юридического лица, индивидуального предпринимателя</w:t>
      </w:r>
      <w:bookmarkEnd w:id="31"/>
    </w:p>
    <w:p w14:paraId="2DBC79E6" w14:textId="77777777" w:rsidR="00A90EF5" w:rsidRDefault="00A90EF5" w:rsidP="00A90EF5">
      <w:pPr>
        <w:autoSpaceDE w:val="0"/>
        <w:autoSpaceDN w:val="0"/>
        <w:adjustRightInd w:val="0"/>
        <w:jc w:val="right"/>
        <w:rPr>
          <w:bCs/>
        </w:rPr>
      </w:pPr>
    </w:p>
    <w:p w14:paraId="329D3F80" w14:textId="77777777" w:rsidR="00A90EF5" w:rsidRPr="000F4FFB" w:rsidRDefault="00A90EF5" w:rsidP="00A90EF5">
      <w:pPr>
        <w:autoSpaceDE w:val="0"/>
        <w:autoSpaceDN w:val="0"/>
        <w:adjustRightInd w:val="0"/>
        <w:jc w:val="right"/>
        <w:rPr>
          <w:bCs/>
        </w:rPr>
      </w:pPr>
      <w:r w:rsidRPr="000F4FFB">
        <w:rPr>
          <w:bCs/>
        </w:rPr>
        <w:t>В соответствии с приложением</w:t>
      </w:r>
      <w:r>
        <w:rPr>
          <w:bCs/>
        </w:rPr>
        <w:t xml:space="preserve"> 2</w:t>
      </w:r>
    </w:p>
    <w:p w14:paraId="5599EE43" w14:textId="77777777" w:rsidR="00A90EF5" w:rsidRPr="000F4FFB" w:rsidRDefault="00A90EF5" w:rsidP="00A90EF5">
      <w:pPr>
        <w:autoSpaceDE w:val="0"/>
        <w:autoSpaceDN w:val="0"/>
        <w:adjustRightInd w:val="0"/>
        <w:ind w:left="540"/>
        <w:jc w:val="right"/>
      </w:pPr>
      <w:r w:rsidRPr="000F4FFB">
        <w:rPr>
          <w:bCs/>
        </w:rPr>
        <w:t xml:space="preserve">к приказу </w:t>
      </w:r>
      <w:r w:rsidRPr="000F4FFB">
        <w:t xml:space="preserve">Минэкономразвития России </w:t>
      </w:r>
    </w:p>
    <w:p w14:paraId="0D56553D" w14:textId="77777777" w:rsidR="00A90EF5" w:rsidRPr="00C8184E" w:rsidRDefault="00A90EF5" w:rsidP="00A90EF5">
      <w:pPr>
        <w:tabs>
          <w:tab w:val="left" w:pos="2745"/>
        </w:tabs>
        <w:jc w:val="right"/>
      </w:pPr>
      <w:r w:rsidRPr="000F4FFB">
        <w:t>от 30.04.2009 № 141</w:t>
      </w:r>
    </w:p>
    <w:p w14:paraId="4410B0EB" w14:textId="77777777" w:rsidR="00A90EF5" w:rsidRPr="00C8184E" w:rsidRDefault="00A90EF5" w:rsidP="00A90EF5">
      <w:pPr>
        <w:tabs>
          <w:tab w:val="left" w:pos="2745"/>
        </w:tabs>
        <w:jc w:val="right"/>
        <w:rPr>
          <w:b/>
        </w:rPr>
      </w:pPr>
    </w:p>
    <w:p w14:paraId="4F600435" w14:textId="77777777" w:rsidR="00A90EF5" w:rsidRPr="00C8184E" w:rsidRDefault="00A90EF5" w:rsidP="00A90EF5">
      <w:pPr>
        <w:autoSpaceDE w:val="0"/>
        <w:autoSpaceDN w:val="0"/>
        <w:ind w:left="5868"/>
        <w:jc w:val="both"/>
        <w:rPr>
          <w:rFonts w:eastAsiaTheme="minorEastAsia"/>
        </w:rPr>
      </w:pPr>
      <w:r w:rsidRPr="00C8184E">
        <w:rPr>
          <w:rFonts w:eastAsiaTheme="minorEastAsia"/>
        </w:rPr>
        <w:t xml:space="preserve">В </w:t>
      </w:r>
    </w:p>
    <w:p w14:paraId="318E411E" w14:textId="77777777" w:rsidR="00A90EF5" w:rsidRPr="003A060E" w:rsidRDefault="00A90EF5" w:rsidP="00A90EF5">
      <w:pPr>
        <w:pBdr>
          <w:top w:val="single" w:sz="4" w:space="1" w:color="auto"/>
        </w:pBdr>
        <w:autoSpaceDE w:val="0"/>
        <w:autoSpaceDN w:val="0"/>
        <w:ind w:left="6152"/>
        <w:jc w:val="center"/>
        <w:rPr>
          <w:rFonts w:eastAsiaTheme="minorEastAsia"/>
          <w:sz w:val="18"/>
          <w:szCs w:val="18"/>
        </w:rPr>
      </w:pPr>
      <w:r w:rsidRPr="003A060E">
        <w:rPr>
          <w:rFonts w:eastAsiaTheme="minorEastAsia"/>
          <w:sz w:val="18"/>
          <w:szCs w:val="18"/>
        </w:rPr>
        <w:t>(наименование органа прокуратуры)</w:t>
      </w:r>
    </w:p>
    <w:p w14:paraId="3964E9E6" w14:textId="77777777" w:rsidR="00A90EF5" w:rsidRPr="00C8184E" w:rsidRDefault="00A90EF5" w:rsidP="00A90EF5">
      <w:pPr>
        <w:tabs>
          <w:tab w:val="center" w:pos="8080"/>
          <w:tab w:val="left" w:pos="10206"/>
        </w:tabs>
        <w:autoSpaceDE w:val="0"/>
        <w:autoSpaceDN w:val="0"/>
        <w:ind w:left="5868"/>
        <w:rPr>
          <w:rFonts w:eastAsiaTheme="minorEastAsia"/>
        </w:rPr>
      </w:pPr>
      <w:r w:rsidRPr="00C8184E">
        <w:rPr>
          <w:rFonts w:eastAsiaTheme="minorEastAsia"/>
        </w:rPr>
        <w:t xml:space="preserve">от </w:t>
      </w:r>
    </w:p>
    <w:p w14:paraId="6F6DF9C3" w14:textId="77777777" w:rsidR="00A90EF5" w:rsidRPr="003A060E" w:rsidRDefault="00A90EF5" w:rsidP="00A90EF5">
      <w:pPr>
        <w:pBdr>
          <w:top w:val="single" w:sz="4" w:space="1" w:color="auto"/>
        </w:pBdr>
        <w:autoSpaceDE w:val="0"/>
        <w:autoSpaceDN w:val="0"/>
        <w:ind w:left="6237" w:right="-1"/>
        <w:jc w:val="center"/>
        <w:rPr>
          <w:rFonts w:eastAsiaTheme="minorEastAsia"/>
          <w:sz w:val="18"/>
          <w:szCs w:val="18"/>
        </w:rPr>
      </w:pPr>
      <w:r w:rsidRPr="003A060E">
        <w:rPr>
          <w:rFonts w:eastAsiaTheme="minorEastAsia"/>
          <w:sz w:val="18"/>
          <w:szCs w:val="18"/>
        </w:rPr>
        <w:t>(наименование органа государственного контроля (надзора)</w:t>
      </w:r>
      <w:r>
        <w:rPr>
          <w:rFonts w:eastAsiaTheme="minorEastAsia"/>
          <w:sz w:val="18"/>
          <w:szCs w:val="18"/>
        </w:rPr>
        <w:t xml:space="preserve">, муниципального контроля </w:t>
      </w:r>
      <w:r w:rsidRPr="003A060E">
        <w:rPr>
          <w:rFonts w:eastAsiaTheme="minorEastAsia"/>
          <w:sz w:val="18"/>
          <w:szCs w:val="18"/>
        </w:rPr>
        <w:t>с указанием юридического адреса)</w:t>
      </w:r>
    </w:p>
    <w:p w14:paraId="6913AC8B" w14:textId="77777777" w:rsidR="00A90EF5" w:rsidRPr="00C8184E" w:rsidRDefault="00A90EF5" w:rsidP="00A90EF5">
      <w:pPr>
        <w:autoSpaceDE w:val="0"/>
        <w:autoSpaceDN w:val="0"/>
        <w:rPr>
          <w:rFonts w:eastAsiaTheme="minorEastAsia"/>
          <w:b/>
          <w:bCs/>
        </w:rPr>
      </w:pPr>
    </w:p>
    <w:p w14:paraId="32CF3055" w14:textId="77777777" w:rsidR="00A90EF5" w:rsidRDefault="00A90EF5" w:rsidP="00A90EF5">
      <w:pPr>
        <w:autoSpaceDE w:val="0"/>
        <w:autoSpaceDN w:val="0"/>
        <w:jc w:val="center"/>
        <w:rPr>
          <w:rFonts w:eastAsiaTheme="minorEastAsia"/>
          <w:b/>
          <w:bCs/>
        </w:rPr>
      </w:pPr>
      <w:r w:rsidRPr="00C8184E">
        <w:rPr>
          <w:rFonts w:eastAsiaTheme="minorEastAsia"/>
          <w:b/>
          <w:bCs/>
        </w:rPr>
        <w:t>ЗАЯВЛЕНИЕ</w:t>
      </w:r>
    </w:p>
    <w:p w14:paraId="517DEC91" w14:textId="77777777" w:rsidR="00A90EF5" w:rsidRDefault="00A90EF5" w:rsidP="00A90EF5">
      <w:pPr>
        <w:autoSpaceDE w:val="0"/>
        <w:autoSpaceDN w:val="0"/>
        <w:jc w:val="center"/>
        <w:rPr>
          <w:rFonts w:eastAsiaTheme="minorEastAsia"/>
          <w:b/>
          <w:bCs/>
        </w:rPr>
      </w:pPr>
      <w:r w:rsidRPr="00C8184E">
        <w:rPr>
          <w:rFonts w:eastAsiaTheme="minorEastAsia"/>
          <w:b/>
          <w:bCs/>
        </w:rPr>
        <w:t>о согласовании органом государственного контроля (надзора)</w:t>
      </w:r>
      <w:r>
        <w:rPr>
          <w:rFonts w:eastAsiaTheme="minorEastAsia"/>
          <w:b/>
          <w:bCs/>
        </w:rPr>
        <w:t>, органом муниципального контроля</w:t>
      </w:r>
      <w:r w:rsidRPr="00C8184E">
        <w:rPr>
          <w:rFonts w:eastAsiaTheme="minorEastAsia"/>
          <w:b/>
          <w:bCs/>
        </w:rPr>
        <w:t xml:space="preserve"> с органом прокуратуры проведения внеплановой выездной проверки юридического лица, индивидуального предпринимателя</w:t>
      </w:r>
    </w:p>
    <w:p w14:paraId="66E95FA6" w14:textId="77777777" w:rsidR="00A90EF5" w:rsidRPr="00C8184E" w:rsidRDefault="00A90EF5" w:rsidP="00A90EF5">
      <w:pPr>
        <w:autoSpaceDE w:val="0"/>
        <w:autoSpaceDN w:val="0"/>
        <w:jc w:val="center"/>
        <w:rPr>
          <w:rFonts w:eastAsiaTheme="minorEastAsia"/>
          <w:b/>
          <w:bCs/>
        </w:rPr>
      </w:pPr>
    </w:p>
    <w:p w14:paraId="22074F81" w14:textId="77777777" w:rsidR="00A90EF5" w:rsidRPr="00C8184E" w:rsidRDefault="00A90EF5" w:rsidP="00A90EF5">
      <w:pPr>
        <w:autoSpaceDE w:val="0"/>
        <w:autoSpaceDN w:val="0"/>
        <w:jc w:val="both"/>
        <w:rPr>
          <w:rFonts w:eastAsiaTheme="minorEastAsia"/>
        </w:rPr>
      </w:pPr>
      <w:r w:rsidRPr="00C8184E">
        <w:rPr>
          <w:rFonts w:eastAsiaTheme="minorEastAsia"/>
        </w:rPr>
        <w:t xml:space="preserve">1. В соответствии со статьей 10 Федерального закона от 26 декабря 2008 г. № 294-ФЗ </w:t>
      </w:r>
      <w:r>
        <w:rPr>
          <w:rFonts w:eastAsiaTheme="minorEastAsia"/>
        </w:rPr>
        <w:t>«</w:t>
      </w:r>
      <w:r w:rsidRPr="00C8184E">
        <w:rPr>
          <w:rFonts w:eastAsiaTheme="minorEastAsia"/>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eastAsiaTheme="minorEastAsia"/>
        </w:rPr>
        <w:t>»</w:t>
      </w:r>
      <w:r w:rsidRPr="00C8184E">
        <w:rPr>
          <w:rFonts w:eastAsiaTheme="minorEastAsia"/>
        </w:rPr>
        <w:t xml:space="preserve"> (Собрание законодательства Российской Федерации, 2008, № 52, ст.6249) просим согласия на проведение внеплановой выездной проверки в отношении </w:t>
      </w:r>
      <w:r>
        <w:rPr>
          <w:rFonts w:eastAsiaTheme="minorEastAsia"/>
        </w:rPr>
        <w:t>___________________________</w:t>
      </w:r>
    </w:p>
    <w:p w14:paraId="0D81C66F" w14:textId="77777777" w:rsidR="00A90EF5" w:rsidRPr="0054320F" w:rsidRDefault="00A90EF5" w:rsidP="00A90EF5">
      <w:pPr>
        <w:autoSpaceDE w:val="0"/>
        <w:autoSpaceDN w:val="0"/>
        <w:jc w:val="both"/>
        <w:rPr>
          <w:rFonts w:eastAsiaTheme="minorEastAsia"/>
          <w:sz w:val="16"/>
          <w:szCs w:val="16"/>
        </w:rPr>
      </w:pPr>
    </w:p>
    <w:p w14:paraId="46A63723" w14:textId="77777777" w:rsidR="00A90EF5" w:rsidRPr="0054320F" w:rsidRDefault="00A90EF5" w:rsidP="00A90EF5">
      <w:pPr>
        <w:pBdr>
          <w:bottom w:val="single" w:sz="4" w:space="1" w:color="auto"/>
        </w:pBdr>
        <w:autoSpaceDE w:val="0"/>
        <w:autoSpaceDN w:val="0"/>
        <w:rPr>
          <w:rFonts w:eastAsiaTheme="minorEastAsia"/>
          <w:sz w:val="16"/>
          <w:szCs w:val="16"/>
        </w:rPr>
      </w:pPr>
    </w:p>
    <w:p w14:paraId="719E16FF" w14:textId="77777777" w:rsidR="00A90EF5" w:rsidRPr="0054320F" w:rsidRDefault="00A90EF5" w:rsidP="00A90EF5">
      <w:pPr>
        <w:autoSpaceDE w:val="0"/>
        <w:autoSpaceDN w:val="0"/>
        <w:rPr>
          <w:rFonts w:eastAsiaTheme="minorEastAsia"/>
          <w:sz w:val="16"/>
          <w:szCs w:val="16"/>
        </w:rPr>
      </w:pPr>
    </w:p>
    <w:p w14:paraId="58E53A4F" w14:textId="77777777" w:rsidR="00A90EF5" w:rsidRPr="0054320F" w:rsidRDefault="00A90EF5" w:rsidP="00A90EF5">
      <w:pPr>
        <w:autoSpaceDE w:val="0"/>
        <w:autoSpaceDN w:val="0"/>
        <w:rPr>
          <w:rFonts w:eastAsiaTheme="minorEastAsia"/>
          <w:sz w:val="16"/>
          <w:szCs w:val="16"/>
        </w:rPr>
      </w:pPr>
    </w:p>
    <w:p w14:paraId="6CFAC456" w14:textId="77777777" w:rsidR="00A90EF5" w:rsidRPr="003A060E" w:rsidRDefault="00A90EF5" w:rsidP="00A90EF5">
      <w:pPr>
        <w:pBdr>
          <w:top w:val="single" w:sz="4" w:space="1" w:color="auto"/>
        </w:pBdr>
        <w:autoSpaceDE w:val="0"/>
        <w:autoSpaceDN w:val="0"/>
        <w:jc w:val="center"/>
        <w:rPr>
          <w:rFonts w:eastAsiaTheme="minorEastAsia"/>
          <w:sz w:val="18"/>
          <w:szCs w:val="18"/>
        </w:rPr>
      </w:pPr>
      <w:r w:rsidRPr="003A060E">
        <w:rPr>
          <w:rFonts w:eastAsiaTheme="minorEastAsia"/>
          <w:sz w:val="18"/>
          <w:szCs w:val="18"/>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14:paraId="6B4AF6B3" w14:textId="77777777" w:rsidR="00A90EF5" w:rsidRPr="00C8184E" w:rsidRDefault="00A90EF5" w:rsidP="00A90EF5">
      <w:pPr>
        <w:autoSpaceDE w:val="0"/>
        <w:autoSpaceDN w:val="0"/>
        <w:spacing w:before="120"/>
        <w:jc w:val="both"/>
        <w:rPr>
          <w:rFonts w:eastAsiaTheme="minorEastAsia"/>
        </w:rPr>
      </w:pPr>
      <w:r w:rsidRPr="00C8184E">
        <w:rPr>
          <w:rFonts w:eastAsiaTheme="minorEastAsia"/>
        </w:rPr>
        <w:t xml:space="preserve">осуществляющего предпринимательскую деятельность по адресу:  </w:t>
      </w:r>
    </w:p>
    <w:p w14:paraId="35E71AC1" w14:textId="77777777" w:rsidR="00A90EF5" w:rsidRPr="0054320F" w:rsidRDefault="00A90EF5" w:rsidP="00A90EF5">
      <w:pPr>
        <w:pBdr>
          <w:top w:val="single" w:sz="4" w:space="1" w:color="auto"/>
        </w:pBdr>
        <w:autoSpaceDE w:val="0"/>
        <w:autoSpaceDN w:val="0"/>
        <w:ind w:left="6946"/>
        <w:rPr>
          <w:rFonts w:eastAsiaTheme="minorEastAsia"/>
          <w:sz w:val="16"/>
          <w:szCs w:val="16"/>
        </w:rPr>
      </w:pPr>
    </w:p>
    <w:p w14:paraId="7DFA1CFA" w14:textId="77777777" w:rsidR="00A90EF5" w:rsidRPr="0054320F" w:rsidRDefault="00A90EF5" w:rsidP="00A90EF5">
      <w:pPr>
        <w:autoSpaceDE w:val="0"/>
        <w:autoSpaceDN w:val="0"/>
        <w:rPr>
          <w:rFonts w:eastAsiaTheme="minorEastAsia"/>
          <w:sz w:val="16"/>
          <w:szCs w:val="16"/>
        </w:rPr>
      </w:pPr>
    </w:p>
    <w:p w14:paraId="7F368BDE" w14:textId="77777777" w:rsidR="00A90EF5" w:rsidRPr="0054320F" w:rsidRDefault="00A90EF5" w:rsidP="00A90EF5">
      <w:pPr>
        <w:pBdr>
          <w:top w:val="single" w:sz="4" w:space="1" w:color="auto"/>
        </w:pBdr>
        <w:autoSpaceDE w:val="0"/>
        <w:autoSpaceDN w:val="0"/>
        <w:rPr>
          <w:rFonts w:eastAsiaTheme="minorEastAsia"/>
          <w:sz w:val="16"/>
          <w:szCs w:val="16"/>
        </w:rPr>
      </w:pPr>
    </w:p>
    <w:p w14:paraId="6AA0B6F6" w14:textId="77777777" w:rsidR="00A90EF5" w:rsidRPr="00C8184E" w:rsidRDefault="00A90EF5" w:rsidP="00A90EF5">
      <w:pPr>
        <w:autoSpaceDE w:val="0"/>
        <w:autoSpaceDN w:val="0"/>
        <w:rPr>
          <w:rFonts w:eastAsiaTheme="minorEastAsia"/>
        </w:rPr>
      </w:pPr>
      <w:r w:rsidRPr="00C8184E">
        <w:rPr>
          <w:rFonts w:eastAsiaTheme="minorEastAsia"/>
        </w:rPr>
        <w:t>2. Основание проведения проверки:</w:t>
      </w:r>
    </w:p>
    <w:p w14:paraId="3297EA30" w14:textId="77777777" w:rsidR="00A90EF5" w:rsidRPr="0054320F" w:rsidRDefault="00A90EF5" w:rsidP="00A90EF5">
      <w:pPr>
        <w:autoSpaceDE w:val="0"/>
        <w:autoSpaceDN w:val="0"/>
        <w:rPr>
          <w:rFonts w:eastAsiaTheme="minorEastAsia"/>
          <w:sz w:val="16"/>
          <w:szCs w:val="16"/>
        </w:rPr>
      </w:pPr>
    </w:p>
    <w:p w14:paraId="08FFFFB8" w14:textId="77777777" w:rsidR="00A90EF5" w:rsidRPr="0054320F" w:rsidRDefault="00A90EF5" w:rsidP="00A90EF5">
      <w:pPr>
        <w:pBdr>
          <w:top w:val="single" w:sz="4" w:space="1" w:color="auto"/>
        </w:pBdr>
        <w:autoSpaceDE w:val="0"/>
        <w:autoSpaceDN w:val="0"/>
        <w:rPr>
          <w:rFonts w:eastAsiaTheme="minorEastAsia"/>
          <w:sz w:val="16"/>
          <w:szCs w:val="16"/>
        </w:rPr>
      </w:pPr>
    </w:p>
    <w:p w14:paraId="6001E5DF" w14:textId="77777777" w:rsidR="00A90EF5" w:rsidRPr="0054320F" w:rsidRDefault="00A90EF5" w:rsidP="00A90EF5">
      <w:pPr>
        <w:autoSpaceDE w:val="0"/>
        <w:autoSpaceDN w:val="0"/>
        <w:rPr>
          <w:rFonts w:eastAsiaTheme="minorEastAsia"/>
          <w:sz w:val="16"/>
          <w:szCs w:val="16"/>
        </w:rPr>
      </w:pPr>
    </w:p>
    <w:p w14:paraId="43DC8669" w14:textId="77777777" w:rsidR="00A90EF5" w:rsidRPr="0054320F" w:rsidRDefault="00A90EF5" w:rsidP="00A90EF5">
      <w:pPr>
        <w:pBdr>
          <w:top w:val="single" w:sz="4" w:space="1" w:color="auto"/>
        </w:pBdr>
        <w:autoSpaceDE w:val="0"/>
        <w:autoSpaceDN w:val="0"/>
        <w:jc w:val="center"/>
        <w:rPr>
          <w:rFonts w:eastAsiaTheme="minorEastAsia"/>
          <w:sz w:val="18"/>
          <w:szCs w:val="18"/>
        </w:rPr>
      </w:pPr>
      <w:r w:rsidRPr="0054320F">
        <w:rPr>
          <w:rFonts w:eastAsiaTheme="minorEastAsia"/>
          <w:sz w:val="18"/>
          <w:szCs w:val="18"/>
        </w:rPr>
        <w:t xml:space="preserve">(ссылка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w:t>
      </w:r>
    </w:p>
    <w:p w14:paraId="7E1D4148" w14:textId="77777777" w:rsidR="00A90EF5" w:rsidRPr="0054320F" w:rsidRDefault="00A90EF5" w:rsidP="00A90EF5">
      <w:pPr>
        <w:pBdr>
          <w:top w:val="single" w:sz="4" w:space="1" w:color="auto"/>
        </w:pBdr>
        <w:autoSpaceDE w:val="0"/>
        <w:autoSpaceDN w:val="0"/>
        <w:jc w:val="center"/>
        <w:rPr>
          <w:rFonts w:eastAsiaTheme="minorEastAsia"/>
          <w:sz w:val="18"/>
          <w:szCs w:val="18"/>
        </w:rPr>
      </w:pPr>
      <w:r w:rsidRPr="0054320F">
        <w:rPr>
          <w:rFonts w:eastAsiaTheme="minorEastAsia"/>
          <w:sz w:val="18"/>
          <w:szCs w:val="18"/>
        </w:rPr>
        <w:t>и муниципального контроля»)</w:t>
      </w:r>
    </w:p>
    <w:p w14:paraId="435E70E0" w14:textId="2D0F7678" w:rsidR="00A90EF5" w:rsidRDefault="00A90EF5" w:rsidP="00A90EF5">
      <w:pPr>
        <w:pBdr>
          <w:top w:val="single" w:sz="4" w:space="1" w:color="auto"/>
        </w:pBdr>
        <w:autoSpaceDE w:val="0"/>
        <w:autoSpaceDN w:val="0"/>
        <w:jc w:val="center"/>
        <w:rPr>
          <w:rFonts w:eastAsiaTheme="minorEastAsia"/>
        </w:rPr>
      </w:pPr>
    </w:p>
    <w:p w14:paraId="4540A45F" w14:textId="6F39BD0D" w:rsidR="00A855AC" w:rsidRDefault="00A855AC" w:rsidP="00A90EF5">
      <w:pPr>
        <w:pBdr>
          <w:top w:val="single" w:sz="4" w:space="1" w:color="auto"/>
        </w:pBdr>
        <w:autoSpaceDE w:val="0"/>
        <w:autoSpaceDN w:val="0"/>
        <w:jc w:val="center"/>
        <w:rPr>
          <w:rFonts w:eastAsiaTheme="minorEastAsia"/>
        </w:rPr>
      </w:pPr>
    </w:p>
    <w:p w14:paraId="151692D3" w14:textId="1CF9435C" w:rsidR="00A855AC" w:rsidRDefault="00A855AC" w:rsidP="00A90EF5">
      <w:pPr>
        <w:pBdr>
          <w:top w:val="single" w:sz="4" w:space="1" w:color="auto"/>
        </w:pBdr>
        <w:autoSpaceDE w:val="0"/>
        <w:autoSpaceDN w:val="0"/>
        <w:jc w:val="center"/>
        <w:rPr>
          <w:rFonts w:eastAsiaTheme="minorEastAsia"/>
        </w:rPr>
      </w:pPr>
    </w:p>
    <w:p w14:paraId="2199E116" w14:textId="3590FFC8" w:rsidR="00A855AC" w:rsidRDefault="00A855AC" w:rsidP="00A90EF5">
      <w:pPr>
        <w:pBdr>
          <w:top w:val="single" w:sz="4" w:space="1" w:color="auto"/>
        </w:pBdr>
        <w:autoSpaceDE w:val="0"/>
        <w:autoSpaceDN w:val="0"/>
        <w:jc w:val="center"/>
        <w:rPr>
          <w:rFonts w:eastAsiaTheme="minorEastAsia"/>
        </w:rPr>
      </w:pPr>
    </w:p>
    <w:p w14:paraId="16B15EF2" w14:textId="77777777" w:rsidR="00A855AC" w:rsidRPr="0054320F" w:rsidRDefault="00A855AC" w:rsidP="00A90EF5">
      <w:pPr>
        <w:pBdr>
          <w:top w:val="single" w:sz="4" w:space="1" w:color="auto"/>
        </w:pBdr>
        <w:autoSpaceDE w:val="0"/>
        <w:autoSpaceDN w:val="0"/>
        <w:jc w:val="center"/>
        <w:rPr>
          <w:rFonts w:eastAsiaTheme="minorEastAsia"/>
        </w:rPr>
      </w:pPr>
    </w:p>
    <w:p w14:paraId="191D15D2" w14:textId="77777777" w:rsidR="00A90EF5" w:rsidRPr="00C8184E" w:rsidRDefault="00A90EF5" w:rsidP="00A90EF5">
      <w:pPr>
        <w:autoSpaceDE w:val="0"/>
        <w:autoSpaceDN w:val="0"/>
        <w:rPr>
          <w:rFonts w:eastAsiaTheme="minorEastAsia"/>
        </w:rPr>
      </w:pPr>
      <w:r w:rsidRPr="00C8184E">
        <w:rPr>
          <w:rFonts w:eastAsiaTheme="minorEastAsia"/>
        </w:rPr>
        <w:lastRenderedPageBreak/>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A90EF5" w:rsidRPr="00C8184E" w14:paraId="0D4DA893" w14:textId="77777777" w:rsidTr="00A90EF5">
        <w:tc>
          <w:tcPr>
            <w:tcW w:w="170" w:type="dxa"/>
            <w:tcBorders>
              <w:top w:val="nil"/>
              <w:left w:val="nil"/>
              <w:bottom w:val="nil"/>
              <w:right w:val="nil"/>
            </w:tcBorders>
            <w:vAlign w:val="bottom"/>
          </w:tcPr>
          <w:p w14:paraId="0BDAE7F8" w14:textId="77777777" w:rsidR="00A90EF5" w:rsidRPr="00C8184E" w:rsidRDefault="00A90EF5" w:rsidP="00A90EF5">
            <w:pPr>
              <w:autoSpaceDE w:val="0"/>
              <w:autoSpaceDN w:val="0"/>
              <w:jc w:val="right"/>
              <w:rPr>
                <w:rFonts w:eastAsiaTheme="minorEastAsia"/>
              </w:rPr>
            </w:pPr>
            <w:r>
              <w:rPr>
                <w:rFonts w:eastAsiaTheme="minorEastAsia"/>
              </w:rPr>
              <w:t>«</w:t>
            </w:r>
          </w:p>
        </w:tc>
        <w:tc>
          <w:tcPr>
            <w:tcW w:w="340" w:type="dxa"/>
            <w:tcBorders>
              <w:top w:val="nil"/>
              <w:left w:val="nil"/>
              <w:bottom w:val="single" w:sz="4" w:space="0" w:color="auto"/>
              <w:right w:val="nil"/>
            </w:tcBorders>
            <w:vAlign w:val="bottom"/>
          </w:tcPr>
          <w:p w14:paraId="6801BDED" w14:textId="77777777" w:rsidR="00A90EF5" w:rsidRPr="00C8184E" w:rsidRDefault="00A90EF5" w:rsidP="00A90EF5">
            <w:pPr>
              <w:autoSpaceDE w:val="0"/>
              <w:autoSpaceDN w:val="0"/>
              <w:rPr>
                <w:rFonts w:eastAsiaTheme="minorEastAsia"/>
              </w:rPr>
            </w:pPr>
          </w:p>
        </w:tc>
        <w:tc>
          <w:tcPr>
            <w:tcW w:w="255" w:type="dxa"/>
            <w:tcBorders>
              <w:top w:val="nil"/>
              <w:left w:val="nil"/>
              <w:bottom w:val="nil"/>
              <w:right w:val="nil"/>
            </w:tcBorders>
            <w:vAlign w:val="bottom"/>
          </w:tcPr>
          <w:p w14:paraId="25E02D14" w14:textId="77777777" w:rsidR="00A90EF5" w:rsidRPr="00C8184E" w:rsidRDefault="00A90EF5" w:rsidP="00A90EF5">
            <w:pPr>
              <w:autoSpaceDE w:val="0"/>
              <w:autoSpaceDN w:val="0"/>
              <w:rPr>
                <w:rFonts w:eastAsiaTheme="minorEastAsia"/>
              </w:rPr>
            </w:pPr>
            <w:r>
              <w:rPr>
                <w:rFonts w:eastAsiaTheme="minorEastAsia"/>
              </w:rPr>
              <w:t>»</w:t>
            </w:r>
          </w:p>
        </w:tc>
        <w:tc>
          <w:tcPr>
            <w:tcW w:w="1247" w:type="dxa"/>
            <w:tcBorders>
              <w:top w:val="nil"/>
              <w:left w:val="nil"/>
              <w:bottom w:val="single" w:sz="4" w:space="0" w:color="auto"/>
              <w:right w:val="nil"/>
            </w:tcBorders>
            <w:vAlign w:val="bottom"/>
          </w:tcPr>
          <w:p w14:paraId="242E1509" w14:textId="77777777" w:rsidR="00A90EF5" w:rsidRPr="00C8184E" w:rsidRDefault="00A90EF5" w:rsidP="00A90EF5">
            <w:pPr>
              <w:autoSpaceDE w:val="0"/>
              <w:autoSpaceDN w:val="0"/>
              <w:rPr>
                <w:rFonts w:eastAsiaTheme="minorEastAsia"/>
              </w:rPr>
            </w:pPr>
          </w:p>
        </w:tc>
        <w:tc>
          <w:tcPr>
            <w:tcW w:w="397" w:type="dxa"/>
            <w:tcBorders>
              <w:top w:val="nil"/>
              <w:left w:val="nil"/>
              <w:bottom w:val="nil"/>
              <w:right w:val="nil"/>
            </w:tcBorders>
            <w:vAlign w:val="bottom"/>
          </w:tcPr>
          <w:p w14:paraId="16E9B9A9" w14:textId="77777777" w:rsidR="00A90EF5" w:rsidRPr="00C8184E" w:rsidRDefault="00A90EF5" w:rsidP="00A90EF5">
            <w:pPr>
              <w:autoSpaceDE w:val="0"/>
              <w:autoSpaceDN w:val="0"/>
              <w:jc w:val="right"/>
              <w:rPr>
                <w:rFonts w:eastAsiaTheme="minorEastAsia"/>
              </w:rPr>
            </w:pPr>
            <w:r w:rsidRPr="00C8184E">
              <w:rPr>
                <w:rFonts w:eastAsiaTheme="minorEastAsia"/>
              </w:rPr>
              <w:t>20</w:t>
            </w:r>
          </w:p>
        </w:tc>
        <w:tc>
          <w:tcPr>
            <w:tcW w:w="340" w:type="dxa"/>
            <w:tcBorders>
              <w:top w:val="nil"/>
              <w:left w:val="nil"/>
              <w:bottom w:val="single" w:sz="4" w:space="0" w:color="auto"/>
              <w:right w:val="nil"/>
            </w:tcBorders>
            <w:vAlign w:val="bottom"/>
          </w:tcPr>
          <w:p w14:paraId="1F845580" w14:textId="77777777" w:rsidR="00A90EF5" w:rsidRPr="00C8184E" w:rsidRDefault="00A90EF5" w:rsidP="00A90EF5">
            <w:pPr>
              <w:autoSpaceDE w:val="0"/>
              <w:autoSpaceDN w:val="0"/>
              <w:rPr>
                <w:rFonts w:eastAsiaTheme="minorEastAsia"/>
              </w:rPr>
            </w:pPr>
          </w:p>
        </w:tc>
        <w:tc>
          <w:tcPr>
            <w:tcW w:w="738" w:type="dxa"/>
            <w:tcBorders>
              <w:top w:val="nil"/>
              <w:left w:val="nil"/>
              <w:bottom w:val="nil"/>
              <w:right w:val="nil"/>
            </w:tcBorders>
            <w:vAlign w:val="bottom"/>
          </w:tcPr>
          <w:p w14:paraId="32D0BF75" w14:textId="77777777" w:rsidR="00A90EF5" w:rsidRPr="00C8184E" w:rsidRDefault="00A90EF5" w:rsidP="00A90EF5">
            <w:pPr>
              <w:autoSpaceDE w:val="0"/>
              <w:autoSpaceDN w:val="0"/>
              <w:ind w:left="57"/>
              <w:rPr>
                <w:rFonts w:eastAsiaTheme="minorEastAsia"/>
              </w:rPr>
            </w:pPr>
            <w:r w:rsidRPr="00C8184E">
              <w:rPr>
                <w:rFonts w:eastAsiaTheme="minorEastAsia"/>
              </w:rPr>
              <w:t>года.</w:t>
            </w:r>
          </w:p>
        </w:tc>
      </w:tr>
    </w:tbl>
    <w:p w14:paraId="7748C44C" w14:textId="77777777" w:rsidR="00A90EF5" w:rsidRPr="0054320F" w:rsidRDefault="00A90EF5" w:rsidP="00A90EF5">
      <w:pPr>
        <w:autoSpaceDE w:val="0"/>
        <w:autoSpaceDN w:val="0"/>
        <w:rPr>
          <w:rFonts w:eastAsiaTheme="minorEastAsia"/>
        </w:rPr>
      </w:pPr>
    </w:p>
    <w:p w14:paraId="3D9FA0F4" w14:textId="77777777" w:rsidR="00A90EF5" w:rsidRPr="00C8184E" w:rsidRDefault="00A90EF5" w:rsidP="00A90EF5">
      <w:pPr>
        <w:autoSpaceDE w:val="0"/>
        <w:autoSpaceDN w:val="0"/>
        <w:rPr>
          <w:rFonts w:eastAsiaTheme="minorEastAsia"/>
        </w:rPr>
      </w:pPr>
      <w:r w:rsidRPr="00C8184E">
        <w:rPr>
          <w:rFonts w:eastAsiaTheme="minorEastAsia"/>
        </w:rPr>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A90EF5" w:rsidRPr="00C8184E" w14:paraId="3CC6C5DD" w14:textId="77777777" w:rsidTr="00A90EF5">
        <w:tc>
          <w:tcPr>
            <w:tcW w:w="170" w:type="dxa"/>
            <w:tcBorders>
              <w:top w:val="nil"/>
              <w:left w:val="nil"/>
              <w:bottom w:val="nil"/>
              <w:right w:val="nil"/>
            </w:tcBorders>
            <w:vAlign w:val="bottom"/>
          </w:tcPr>
          <w:p w14:paraId="2FEE8888" w14:textId="77777777" w:rsidR="00A90EF5" w:rsidRPr="00C8184E" w:rsidRDefault="00A90EF5" w:rsidP="00A90EF5">
            <w:pPr>
              <w:autoSpaceDE w:val="0"/>
              <w:autoSpaceDN w:val="0"/>
              <w:jc w:val="right"/>
              <w:rPr>
                <w:rFonts w:eastAsiaTheme="minorEastAsia"/>
              </w:rPr>
            </w:pPr>
            <w:r>
              <w:rPr>
                <w:rFonts w:eastAsiaTheme="minorEastAsia"/>
              </w:rPr>
              <w:t>«</w:t>
            </w:r>
          </w:p>
        </w:tc>
        <w:tc>
          <w:tcPr>
            <w:tcW w:w="340" w:type="dxa"/>
            <w:tcBorders>
              <w:top w:val="nil"/>
              <w:left w:val="nil"/>
              <w:bottom w:val="single" w:sz="4" w:space="0" w:color="auto"/>
              <w:right w:val="nil"/>
            </w:tcBorders>
            <w:vAlign w:val="bottom"/>
          </w:tcPr>
          <w:p w14:paraId="6CF8A5B7" w14:textId="77777777" w:rsidR="00A90EF5" w:rsidRPr="00C8184E" w:rsidRDefault="00A90EF5" w:rsidP="00A90EF5">
            <w:pPr>
              <w:autoSpaceDE w:val="0"/>
              <w:autoSpaceDN w:val="0"/>
              <w:rPr>
                <w:rFonts w:eastAsiaTheme="minorEastAsia"/>
              </w:rPr>
            </w:pPr>
          </w:p>
        </w:tc>
        <w:tc>
          <w:tcPr>
            <w:tcW w:w="255" w:type="dxa"/>
            <w:tcBorders>
              <w:top w:val="nil"/>
              <w:left w:val="nil"/>
              <w:bottom w:val="nil"/>
              <w:right w:val="nil"/>
            </w:tcBorders>
            <w:vAlign w:val="bottom"/>
          </w:tcPr>
          <w:p w14:paraId="19FA554B" w14:textId="77777777" w:rsidR="00A90EF5" w:rsidRPr="00C8184E" w:rsidRDefault="00A90EF5" w:rsidP="00A90EF5">
            <w:pPr>
              <w:autoSpaceDE w:val="0"/>
              <w:autoSpaceDN w:val="0"/>
              <w:rPr>
                <w:rFonts w:eastAsiaTheme="minorEastAsia"/>
              </w:rPr>
            </w:pPr>
            <w:r>
              <w:rPr>
                <w:rFonts w:eastAsiaTheme="minorEastAsia"/>
              </w:rPr>
              <w:t>»</w:t>
            </w:r>
          </w:p>
        </w:tc>
        <w:tc>
          <w:tcPr>
            <w:tcW w:w="1247" w:type="dxa"/>
            <w:tcBorders>
              <w:top w:val="nil"/>
              <w:left w:val="nil"/>
              <w:bottom w:val="single" w:sz="4" w:space="0" w:color="auto"/>
              <w:right w:val="nil"/>
            </w:tcBorders>
            <w:vAlign w:val="bottom"/>
          </w:tcPr>
          <w:p w14:paraId="33A6E2CE" w14:textId="77777777" w:rsidR="00A90EF5" w:rsidRPr="00C8184E" w:rsidRDefault="00A90EF5" w:rsidP="00A90EF5">
            <w:pPr>
              <w:autoSpaceDE w:val="0"/>
              <w:autoSpaceDN w:val="0"/>
              <w:rPr>
                <w:rFonts w:eastAsiaTheme="minorEastAsia"/>
              </w:rPr>
            </w:pPr>
          </w:p>
        </w:tc>
        <w:tc>
          <w:tcPr>
            <w:tcW w:w="397" w:type="dxa"/>
            <w:tcBorders>
              <w:top w:val="nil"/>
              <w:left w:val="nil"/>
              <w:bottom w:val="nil"/>
              <w:right w:val="nil"/>
            </w:tcBorders>
            <w:vAlign w:val="bottom"/>
          </w:tcPr>
          <w:p w14:paraId="2457DA65" w14:textId="77777777" w:rsidR="00A90EF5" w:rsidRPr="00C8184E" w:rsidRDefault="00A90EF5" w:rsidP="00A90EF5">
            <w:pPr>
              <w:autoSpaceDE w:val="0"/>
              <w:autoSpaceDN w:val="0"/>
              <w:jc w:val="right"/>
              <w:rPr>
                <w:rFonts w:eastAsiaTheme="minorEastAsia"/>
              </w:rPr>
            </w:pPr>
            <w:r w:rsidRPr="00C8184E">
              <w:rPr>
                <w:rFonts w:eastAsiaTheme="minorEastAsia"/>
              </w:rPr>
              <w:t>20</w:t>
            </w:r>
          </w:p>
        </w:tc>
        <w:tc>
          <w:tcPr>
            <w:tcW w:w="340" w:type="dxa"/>
            <w:tcBorders>
              <w:top w:val="nil"/>
              <w:left w:val="nil"/>
              <w:bottom w:val="single" w:sz="4" w:space="0" w:color="auto"/>
              <w:right w:val="nil"/>
            </w:tcBorders>
            <w:vAlign w:val="bottom"/>
          </w:tcPr>
          <w:p w14:paraId="59621B33" w14:textId="77777777" w:rsidR="00A90EF5" w:rsidRPr="00C8184E" w:rsidRDefault="00A90EF5" w:rsidP="00A90EF5">
            <w:pPr>
              <w:autoSpaceDE w:val="0"/>
              <w:autoSpaceDN w:val="0"/>
              <w:rPr>
                <w:rFonts w:eastAsiaTheme="minorEastAsia"/>
              </w:rPr>
            </w:pPr>
          </w:p>
        </w:tc>
        <w:tc>
          <w:tcPr>
            <w:tcW w:w="738" w:type="dxa"/>
            <w:tcBorders>
              <w:top w:val="nil"/>
              <w:left w:val="nil"/>
              <w:bottom w:val="nil"/>
              <w:right w:val="nil"/>
            </w:tcBorders>
            <w:vAlign w:val="bottom"/>
          </w:tcPr>
          <w:p w14:paraId="23BA4A72" w14:textId="77777777" w:rsidR="00A90EF5" w:rsidRPr="00C8184E" w:rsidRDefault="00A90EF5" w:rsidP="00A90EF5">
            <w:pPr>
              <w:autoSpaceDE w:val="0"/>
              <w:autoSpaceDN w:val="0"/>
              <w:ind w:left="57"/>
              <w:rPr>
                <w:rFonts w:eastAsiaTheme="minorEastAsia"/>
              </w:rPr>
            </w:pPr>
            <w:r w:rsidRPr="00C8184E">
              <w:rPr>
                <w:rFonts w:eastAsiaTheme="minorEastAsia"/>
              </w:rPr>
              <w:t>года.</w:t>
            </w:r>
          </w:p>
        </w:tc>
      </w:tr>
    </w:tbl>
    <w:p w14:paraId="30A18FF2" w14:textId="77777777" w:rsidR="00A90EF5" w:rsidRPr="0054320F" w:rsidRDefault="00A90EF5" w:rsidP="00A90EF5">
      <w:pPr>
        <w:autoSpaceDE w:val="0"/>
        <w:autoSpaceDN w:val="0"/>
        <w:ind w:left="284" w:right="283"/>
        <w:jc w:val="center"/>
        <w:rPr>
          <w:rFonts w:eastAsiaTheme="minorEastAsia"/>
          <w:sz w:val="18"/>
          <w:szCs w:val="18"/>
        </w:rPr>
      </w:pPr>
      <w:r w:rsidRPr="0054320F">
        <w:rPr>
          <w:rFonts w:eastAsiaTheme="minorEastAsia"/>
          <w:sz w:val="18"/>
          <w:szCs w:val="18"/>
        </w:rPr>
        <w:t xml:space="preserve">(указывается в случае, если основанием проведения проверки является часть 12 статьи 10 Федерального закона от 26 декабря 2008 г. № 294-ФЗ </w:t>
      </w:r>
      <w:r>
        <w:rPr>
          <w:rFonts w:eastAsiaTheme="minorEastAsia"/>
          <w:sz w:val="18"/>
          <w:szCs w:val="18"/>
        </w:rPr>
        <w:t>«</w:t>
      </w:r>
      <w:r w:rsidRPr="0054320F">
        <w:rPr>
          <w:rFonts w:eastAsiaTheme="minorEastAsia"/>
          <w:sz w:val="18"/>
          <w:szCs w:val="1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eastAsiaTheme="minorEastAsia"/>
          <w:sz w:val="18"/>
          <w:szCs w:val="18"/>
        </w:rPr>
        <w:t>»</w:t>
      </w:r>
      <w:r w:rsidRPr="0054320F">
        <w:rPr>
          <w:rFonts w:eastAsiaTheme="minorEastAsia"/>
          <w:sz w:val="18"/>
          <w:szCs w:val="18"/>
        </w:rPr>
        <w:t>)</w:t>
      </w:r>
    </w:p>
    <w:p w14:paraId="411BF687" w14:textId="77777777" w:rsidR="00A90EF5" w:rsidRDefault="00A90EF5" w:rsidP="00A90EF5">
      <w:pPr>
        <w:autoSpaceDE w:val="0"/>
        <w:autoSpaceDN w:val="0"/>
        <w:ind w:left="284" w:right="283"/>
        <w:rPr>
          <w:rFonts w:eastAsiaTheme="minorEastAsia"/>
        </w:rPr>
      </w:pPr>
    </w:p>
    <w:p w14:paraId="68CD7B0C" w14:textId="77777777" w:rsidR="00A90EF5" w:rsidRPr="0054320F" w:rsidRDefault="00A90EF5" w:rsidP="00A90EF5">
      <w:pPr>
        <w:autoSpaceDE w:val="0"/>
        <w:autoSpaceDN w:val="0"/>
        <w:ind w:right="283"/>
        <w:rPr>
          <w:rFonts w:eastAsiaTheme="minorEastAsia"/>
          <w:sz w:val="16"/>
          <w:szCs w:val="16"/>
        </w:rPr>
      </w:pPr>
      <w:r w:rsidRPr="00C8184E">
        <w:rPr>
          <w:rFonts w:eastAsiaTheme="minorEastAsia"/>
        </w:rPr>
        <w:t xml:space="preserve">Приложения:  </w:t>
      </w:r>
    </w:p>
    <w:p w14:paraId="2DF66BAE" w14:textId="77777777" w:rsidR="00A90EF5" w:rsidRPr="0054320F" w:rsidRDefault="00A90EF5" w:rsidP="00A90EF5">
      <w:pPr>
        <w:pBdr>
          <w:top w:val="single" w:sz="4" w:space="1" w:color="auto"/>
        </w:pBdr>
        <w:autoSpaceDE w:val="0"/>
        <w:autoSpaceDN w:val="0"/>
        <w:ind w:left="1503"/>
        <w:rPr>
          <w:rFonts w:eastAsiaTheme="minorEastAsia"/>
          <w:sz w:val="16"/>
          <w:szCs w:val="16"/>
        </w:rPr>
      </w:pPr>
    </w:p>
    <w:p w14:paraId="618DB066" w14:textId="77777777" w:rsidR="00A90EF5" w:rsidRPr="0054320F" w:rsidRDefault="00A90EF5" w:rsidP="00A90EF5">
      <w:pPr>
        <w:autoSpaceDE w:val="0"/>
        <w:autoSpaceDN w:val="0"/>
        <w:ind w:left="1503"/>
        <w:rPr>
          <w:rFonts w:eastAsiaTheme="minorEastAsia"/>
          <w:sz w:val="16"/>
          <w:szCs w:val="16"/>
        </w:rPr>
      </w:pPr>
    </w:p>
    <w:p w14:paraId="13B5301E" w14:textId="77777777" w:rsidR="00A90EF5" w:rsidRPr="0054320F" w:rsidRDefault="00A90EF5" w:rsidP="00A90EF5">
      <w:pPr>
        <w:pBdr>
          <w:top w:val="single" w:sz="4" w:space="1" w:color="auto"/>
        </w:pBdr>
        <w:autoSpaceDE w:val="0"/>
        <w:autoSpaceDN w:val="0"/>
        <w:ind w:left="1503"/>
        <w:rPr>
          <w:rFonts w:eastAsiaTheme="minorEastAsia"/>
          <w:sz w:val="16"/>
          <w:szCs w:val="16"/>
        </w:rPr>
      </w:pPr>
    </w:p>
    <w:p w14:paraId="2903BA6E" w14:textId="77777777" w:rsidR="00A90EF5" w:rsidRPr="0054320F" w:rsidRDefault="00A90EF5" w:rsidP="00A90EF5">
      <w:pPr>
        <w:autoSpaceDE w:val="0"/>
        <w:autoSpaceDN w:val="0"/>
        <w:ind w:left="1503"/>
        <w:rPr>
          <w:rFonts w:eastAsiaTheme="minorEastAsia"/>
          <w:sz w:val="16"/>
          <w:szCs w:val="16"/>
        </w:rPr>
      </w:pPr>
    </w:p>
    <w:p w14:paraId="0F13C509" w14:textId="77777777" w:rsidR="00A90EF5" w:rsidRDefault="00A90EF5" w:rsidP="00A90EF5">
      <w:pPr>
        <w:pBdr>
          <w:top w:val="single" w:sz="4" w:space="1" w:color="auto"/>
        </w:pBdr>
        <w:autoSpaceDE w:val="0"/>
        <w:autoSpaceDN w:val="0"/>
        <w:ind w:left="1503"/>
        <w:jc w:val="center"/>
        <w:rPr>
          <w:rFonts w:eastAsiaTheme="minorEastAsia"/>
          <w:sz w:val="18"/>
          <w:szCs w:val="18"/>
        </w:rPr>
      </w:pPr>
      <w:r w:rsidRPr="0054320F">
        <w:rPr>
          <w:rFonts w:eastAsiaTheme="minorEastAsia"/>
          <w:sz w:val="18"/>
          <w:szCs w:val="18"/>
        </w:rPr>
        <w:t>(копия распоряжения или приказа руководителя, заместителя руководителя органа государственного контроля (надзора)</w:t>
      </w:r>
      <w:r>
        <w:rPr>
          <w:rFonts w:eastAsiaTheme="minorEastAsia"/>
          <w:sz w:val="18"/>
          <w:szCs w:val="18"/>
        </w:rPr>
        <w:t>, органа муниципального контроля</w:t>
      </w:r>
      <w:r w:rsidRPr="0054320F">
        <w:rPr>
          <w:rFonts w:eastAsiaTheme="minorEastAsia"/>
          <w:sz w:val="18"/>
          <w:szCs w:val="18"/>
        </w:rPr>
        <w:t xml:space="preserve"> о проведении внеплановой выездной </w:t>
      </w:r>
    </w:p>
    <w:p w14:paraId="047AB128" w14:textId="77777777" w:rsidR="00A90EF5" w:rsidRDefault="00A90EF5" w:rsidP="00A90EF5">
      <w:pPr>
        <w:pBdr>
          <w:top w:val="single" w:sz="4" w:space="1" w:color="auto"/>
        </w:pBdr>
        <w:autoSpaceDE w:val="0"/>
        <w:autoSpaceDN w:val="0"/>
        <w:ind w:left="1503"/>
        <w:jc w:val="center"/>
        <w:rPr>
          <w:rFonts w:eastAsiaTheme="minorEastAsia"/>
          <w:sz w:val="18"/>
          <w:szCs w:val="18"/>
        </w:rPr>
      </w:pPr>
      <w:r w:rsidRPr="0054320F">
        <w:rPr>
          <w:rFonts w:eastAsiaTheme="minorEastAsia"/>
          <w:sz w:val="18"/>
          <w:szCs w:val="18"/>
        </w:rPr>
        <w:t xml:space="preserve">проверки. Документы, содержащие сведения, послужившие основанием для проведения </w:t>
      </w:r>
    </w:p>
    <w:p w14:paraId="71EAF88F" w14:textId="77777777" w:rsidR="00A90EF5" w:rsidRPr="0054320F" w:rsidRDefault="00A90EF5" w:rsidP="00A90EF5">
      <w:pPr>
        <w:pBdr>
          <w:top w:val="single" w:sz="4" w:space="1" w:color="auto"/>
        </w:pBdr>
        <w:autoSpaceDE w:val="0"/>
        <w:autoSpaceDN w:val="0"/>
        <w:ind w:left="1503"/>
        <w:jc w:val="center"/>
        <w:rPr>
          <w:rFonts w:eastAsiaTheme="minorEastAsia"/>
          <w:sz w:val="18"/>
          <w:szCs w:val="18"/>
        </w:rPr>
      </w:pPr>
      <w:r w:rsidRPr="0054320F">
        <w:rPr>
          <w:rFonts w:eastAsiaTheme="minorEastAsia"/>
          <w:sz w:val="18"/>
          <w:szCs w:val="18"/>
        </w:rPr>
        <w:t>внеплановой проверки)</w:t>
      </w: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A90EF5" w:rsidRPr="00C8184E" w14:paraId="52A49F2F" w14:textId="77777777" w:rsidTr="00A90EF5">
        <w:tc>
          <w:tcPr>
            <w:tcW w:w="3856" w:type="dxa"/>
            <w:tcBorders>
              <w:top w:val="nil"/>
              <w:left w:val="nil"/>
              <w:bottom w:val="single" w:sz="4" w:space="0" w:color="auto"/>
              <w:right w:val="nil"/>
            </w:tcBorders>
            <w:vAlign w:val="bottom"/>
          </w:tcPr>
          <w:p w14:paraId="5E4E8C85" w14:textId="77777777" w:rsidR="00A90EF5" w:rsidRDefault="00A90EF5" w:rsidP="00A90EF5">
            <w:pPr>
              <w:autoSpaceDE w:val="0"/>
              <w:autoSpaceDN w:val="0"/>
              <w:rPr>
                <w:rFonts w:eastAsiaTheme="minorEastAsia"/>
              </w:rPr>
            </w:pPr>
          </w:p>
          <w:p w14:paraId="0671ACDA" w14:textId="77777777" w:rsidR="00A90EF5" w:rsidRPr="00C8184E" w:rsidRDefault="00A90EF5" w:rsidP="00A90EF5">
            <w:pPr>
              <w:autoSpaceDE w:val="0"/>
              <w:autoSpaceDN w:val="0"/>
              <w:rPr>
                <w:rFonts w:eastAsiaTheme="minorEastAsia"/>
              </w:rPr>
            </w:pPr>
          </w:p>
        </w:tc>
        <w:tc>
          <w:tcPr>
            <w:tcW w:w="312" w:type="dxa"/>
            <w:tcBorders>
              <w:top w:val="nil"/>
              <w:left w:val="nil"/>
              <w:bottom w:val="nil"/>
              <w:right w:val="nil"/>
            </w:tcBorders>
            <w:vAlign w:val="bottom"/>
          </w:tcPr>
          <w:p w14:paraId="5200D533" w14:textId="77777777" w:rsidR="00A90EF5" w:rsidRPr="00C8184E" w:rsidRDefault="00A90EF5" w:rsidP="00A90EF5">
            <w:pPr>
              <w:autoSpaceDE w:val="0"/>
              <w:autoSpaceDN w:val="0"/>
              <w:rPr>
                <w:rFonts w:eastAsiaTheme="minorEastAsia"/>
              </w:rPr>
            </w:pPr>
          </w:p>
        </w:tc>
        <w:tc>
          <w:tcPr>
            <w:tcW w:w="2084" w:type="dxa"/>
            <w:tcBorders>
              <w:top w:val="nil"/>
              <w:left w:val="nil"/>
              <w:bottom w:val="single" w:sz="4" w:space="0" w:color="auto"/>
              <w:right w:val="nil"/>
            </w:tcBorders>
            <w:vAlign w:val="bottom"/>
          </w:tcPr>
          <w:p w14:paraId="04FFF39A" w14:textId="77777777" w:rsidR="00A90EF5" w:rsidRPr="00C8184E" w:rsidRDefault="00A90EF5" w:rsidP="00A90EF5">
            <w:pPr>
              <w:autoSpaceDE w:val="0"/>
              <w:autoSpaceDN w:val="0"/>
              <w:rPr>
                <w:rFonts w:eastAsiaTheme="minorEastAsia"/>
              </w:rPr>
            </w:pPr>
          </w:p>
        </w:tc>
        <w:tc>
          <w:tcPr>
            <w:tcW w:w="297" w:type="dxa"/>
            <w:tcBorders>
              <w:top w:val="nil"/>
              <w:left w:val="nil"/>
              <w:bottom w:val="nil"/>
              <w:right w:val="nil"/>
            </w:tcBorders>
            <w:vAlign w:val="bottom"/>
          </w:tcPr>
          <w:p w14:paraId="6A3107E6" w14:textId="77777777" w:rsidR="00A90EF5" w:rsidRPr="00C8184E" w:rsidRDefault="00A90EF5" w:rsidP="00A90EF5">
            <w:pPr>
              <w:autoSpaceDE w:val="0"/>
              <w:autoSpaceDN w:val="0"/>
              <w:rPr>
                <w:rFonts w:eastAsiaTheme="minorEastAsia"/>
              </w:rPr>
            </w:pPr>
          </w:p>
        </w:tc>
        <w:tc>
          <w:tcPr>
            <w:tcW w:w="3402" w:type="dxa"/>
            <w:tcBorders>
              <w:top w:val="nil"/>
              <w:left w:val="nil"/>
              <w:bottom w:val="single" w:sz="4" w:space="0" w:color="auto"/>
              <w:right w:val="nil"/>
            </w:tcBorders>
            <w:vAlign w:val="bottom"/>
          </w:tcPr>
          <w:p w14:paraId="76090228" w14:textId="77777777" w:rsidR="00A90EF5" w:rsidRPr="00C8184E" w:rsidRDefault="00A90EF5" w:rsidP="00A90EF5">
            <w:pPr>
              <w:autoSpaceDE w:val="0"/>
              <w:autoSpaceDN w:val="0"/>
              <w:rPr>
                <w:rFonts w:eastAsiaTheme="minorEastAsia"/>
              </w:rPr>
            </w:pPr>
          </w:p>
        </w:tc>
      </w:tr>
      <w:tr w:rsidR="00A90EF5" w:rsidRPr="0054320F" w14:paraId="6A1CCDA3" w14:textId="77777777" w:rsidTr="00A90EF5">
        <w:tc>
          <w:tcPr>
            <w:tcW w:w="3856" w:type="dxa"/>
            <w:tcBorders>
              <w:top w:val="nil"/>
              <w:left w:val="nil"/>
              <w:bottom w:val="nil"/>
              <w:right w:val="nil"/>
            </w:tcBorders>
          </w:tcPr>
          <w:p w14:paraId="107BA239" w14:textId="77777777" w:rsidR="00A90EF5" w:rsidRPr="0054320F" w:rsidRDefault="00A90EF5" w:rsidP="00A90EF5">
            <w:pPr>
              <w:autoSpaceDE w:val="0"/>
              <w:autoSpaceDN w:val="0"/>
              <w:jc w:val="center"/>
              <w:rPr>
                <w:rFonts w:eastAsiaTheme="minorEastAsia"/>
                <w:sz w:val="16"/>
                <w:szCs w:val="16"/>
              </w:rPr>
            </w:pPr>
            <w:r w:rsidRPr="0054320F">
              <w:rPr>
                <w:rFonts w:eastAsiaTheme="minorEastAsia"/>
                <w:sz w:val="16"/>
                <w:szCs w:val="16"/>
              </w:rPr>
              <w:t>(наименование должностного лица)</w:t>
            </w:r>
          </w:p>
        </w:tc>
        <w:tc>
          <w:tcPr>
            <w:tcW w:w="312" w:type="dxa"/>
            <w:tcBorders>
              <w:top w:val="nil"/>
              <w:left w:val="nil"/>
              <w:bottom w:val="nil"/>
              <w:right w:val="nil"/>
            </w:tcBorders>
          </w:tcPr>
          <w:p w14:paraId="720B1781" w14:textId="77777777" w:rsidR="00A90EF5" w:rsidRPr="0054320F" w:rsidRDefault="00A90EF5" w:rsidP="00A90EF5">
            <w:pPr>
              <w:autoSpaceDE w:val="0"/>
              <w:autoSpaceDN w:val="0"/>
              <w:jc w:val="center"/>
              <w:rPr>
                <w:rFonts w:eastAsiaTheme="minorEastAsia"/>
                <w:sz w:val="16"/>
                <w:szCs w:val="16"/>
              </w:rPr>
            </w:pPr>
          </w:p>
        </w:tc>
        <w:tc>
          <w:tcPr>
            <w:tcW w:w="2084" w:type="dxa"/>
            <w:tcBorders>
              <w:top w:val="nil"/>
              <w:left w:val="nil"/>
              <w:bottom w:val="nil"/>
              <w:right w:val="nil"/>
            </w:tcBorders>
          </w:tcPr>
          <w:p w14:paraId="2E91B5E9" w14:textId="77777777" w:rsidR="00A90EF5" w:rsidRPr="0054320F" w:rsidRDefault="00A90EF5" w:rsidP="00A90EF5">
            <w:pPr>
              <w:autoSpaceDE w:val="0"/>
              <w:autoSpaceDN w:val="0"/>
              <w:jc w:val="center"/>
              <w:rPr>
                <w:rFonts w:eastAsiaTheme="minorEastAsia"/>
                <w:sz w:val="16"/>
                <w:szCs w:val="16"/>
              </w:rPr>
            </w:pPr>
            <w:r w:rsidRPr="0054320F">
              <w:rPr>
                <w:rFonts w:eastAsiaTheme="minorEastAsia"/>
                <w:sz w:val="16"/>
                <w:szCs w:val="16"/>
              </w:rPr>
              <w:t>(подпись)</w:t>
            </w:r>
          </w:p>
        </w:tc>
        <w:tc>
          <w:tcPr>
            <w:tcW w:w="297" w:type="dxa"/>
            <w:tcBorders>
              <w:top w:val="nil"/>
              <w:left w:val="nil"/>
              <w:bottom w:val="nil"/>
              <w:right w:val="nil"/>
            </w:tcBorders>
          </w:tcPr>
          <w:p w14:paraId="26FC83D6" w14:textId="77777777" w:rsidR="00A90EF5" w:rsidRPr="0054320F" w:rsidRDefault="00A90EF5" w:rsidP="00A90EF5">
            <w:pPr>
              <w:autoSpaceDE w:val="0"/>
              <w:autoSpaceDN w:val="0"/>
              <w:jc w:val="center"/>
              <w:rPr>
                <w:rFonts w:eastAsiaTheme="minorEastAsia"/>
                <w:sz w:val="16"/>
                <w:szCs w:val="16"/>
              </w:rPr>
            </w:pPr>
          </w:p>
        </w:tc>
        <w:tc>
          <w:tcPr>
            <w:tcW w:w="3402" w:type="dxa"/>
            <w:tcBorders>
              <w:top w:val="nil"/>
              <w:left w:val="nil"/>
              <w:bottom w:val="nil"/>
              <w:right w:val="nil"/>
            </w:tcBorders>
          </w:tcPr>
          <w:p w14:paraId="405A7A90" w14:textId="77777777" w:rsidR="00A90EF5" w:rsidRPr="0054320F" w:rsidRDefault="00A90EF5" w:rsidP="00A90EF5">
            <w:pPr>
              <w:autoSpaceDE w:val="0"/>
              <w:autoSpaceDN w:val="0"/>
              <w:jc w:val="center"/>
              <w:rPr>
                <w:rFonts w:eastAsiaTheme="minorEastAsia"/>
                <w:sz w:val="16"/>
                <w:szCs w:val="16"/>
              </w:rPr>
            </w:pPr>
            <w:r w:rsidRPr="0054320F">
              <w:rPr>
                <w:rFonts w:eastAsiaTheme="minorEastAsia"/>
                <w:sz w:val="16"/>
                <w:szCs w:val="16"/>
              </w:rPr>
              <w:t>(фамилия, имя, отчество</w:t>
            </w:r>
            <w:r w:rsidRPr="0054320F">
              <w:rPr>
                <w:rFonts w:eastAsiaTheme="minorEastAsia"/>
                <w:sz w:val="16"/>
                <w:szCs w:val="16"/>
              </w:rPr>
              <w:br/>
              <w:t>(в случае, если имеется))</w:t>
            </w:r>
          </w:p>
        </w:tc>
      </w:tr>
    </w:tbl>
    <w:p w14:paraId="6E09D28F" w14:textId="77777777" w:rsidR="00A90EF5" w:rsidRPr="00C8184E" w:rsidRDefault="00A90EF5" w:rsidP="00A90EF5">
      <w:pPr>
        <w:autoSpaceDE w:val="0"/>
        <w:autoSpaceDN w:val="0"/>
        <w:ind w:left="567"/>
        <w:rPr>
          <w:rFonts w:eastAsiaTheme="minorEastAsia"/>
        </w:rPr>
      </w:pPr>
      <w:r w:rsidRPr="00C8184E">
        <w:rPr>
          <w:rFonts w:eastAsiaTheme="minorEastAsia"/>
        </w:rPr>
        <w:t>М.П.</w:t>
      </w:r>
    </w:p>
    <w:p w14:paraId="09DFAAD1" w14:textId="77777777" w:rsidR="00A90EF5" w:rsidRDefault="00A90EF5" w:rsidP="00A90EF5">
      <w:pPr>
        <w:autoSpaceDE w:val="0"/>
        <w:autoSpaceDN w:val="0"/>
        <w:ind w:firstLine="567"/>
        <w:rPr>
          <w:rFonts w:eastAsiaTheme="minorEastAsia"/>
        </w:rPr>
      </w:pPr>
    </w:p>
    <w:p w14:paraId="64A8D8EF" w14:textId="77777777" w:rsidR="00A90EF5" w:rsidRPr="00C8184E" w:rsidRDefault="00A90EF5" w:rsidP="00A90EF5">
      <w:pPr>
        <w:autoSpaceDE w:val="0"/>
        <w:autoSpaceDN w:val="0"/>
        <w:ind w:firstLine="567"/>
        <w:rPr>
          <w:rFonts w:eastAsiaTheme="minorEastAsia"/>
        </w:rPr>
      </w:pPr>
      <w:r w:rsidRPr="00C8184E">
        <w:rPr>
          <w:rFonts w:eastAsiaTheme="minorEastAsia"/>
        </w:rPr>
        <w:t xml:space="preserve">Дата и время составления документа:  </w:t>
      </w:r>
    </w:p>
    <w:p w14:paraId="3C972DD4" w14:textId="77777777" w:rsidR="00A90EF5" w:rsidRPr="00C8184E" w:rsidRDefault="00A90EF5" w:rsidP="00A90EF5">
      <w:pPr>
        <w:tabs>
          <w:tab w:val="left" w:pos="2745"/>
        </w:tabs>
      </w:pPr>
    </w:p>
    <w:p w14:paraId="0EC5F22A" w14:textId="77777777" w:rsidR="00A90EF5" w:rsidRPr="009A4D26" w:rsidRDefault="00A90EF5" w:rsidP="00A90EF5">
      <w:pPr>
        <w:tabs>
          <w:tab w:val="left" w:pos="2745"/>
        </w:tabs>
      </w:pPr>
    </w:p>
    <w:p w14:paraId="5AE7E80F" w14:textId="77777777" w:rsidR="00A90EF5" w:rsidRDefault="00A90EF5" w:rsidP="00A90EF5">
      <w:pPr>
        <w:spacing w:after="200"/>
      </w:pPr>
      <w:r>
        <w:br w:type="page"/>
      </w:r>
    </w:p>
    <w:p w14:paraId="0DBE6723" w14:textId="77777777" w:rsidR="00A90EF5" w:rsidRDefault="00A90EF5" w:rsidP="00A90EF5">
      <w:pPr>
        <w:pStyle w:val="1"/>
        <w:ind w:left="4678"/>
        <w:jc w:val="both"/>
        <w:rPr>
          <w:bCs w:val="0"/>
          <w:color w:val="000000" w:themeColor="text1"/>
        </w:rPr>
      </w:pPr>
      <w:bookmarkStart w:id="32" w:name="_Toc481068772"/>
      <w:r w:rsidRPr="000F4FFB">
        <w:rPr>
          <w:bCs w:val="0"/>
          <w:color w:val="000000" w:themeColor="text1"/>
        </w:rPr>
        <w:lastRenderedPageBreak/>
        <w:t>Приложение №</w:t>
      </w:r>
      <w:r>
        <w:rPr>
          <w:bCs w:val="0"/>
          <w:color w:val="000000" w:themeColor="text1"/>
        </w:rPr>
        <w:t xml:space="preserve"> 6</w:t>
      </w:r>
    </w:p>
    <w:p w14:paraId="5C875B77" w14:textId="77777777" w:rsidR="00A90EF5"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к административному регламенту осуществления регионального государственного экологического надзора, утвержденно</w:t>
      </w:r>
      <w:r>
        <w:rPr>
          <w:b w:val="0"/>
          <w:bCs w:val="0"/>
          <w:color w:val="000000" w:themeColor="text1"/>
          <w:sz w:val="24"/>
          <w:szCs w:val="24"/>
        </w:rPr>
        <w:t>му</w:t>
      </w:r>
      <w:r w:rsidRPr="00122D8F">
        <w:rPr>
          <w:b w:val="0"/>
          <w:bCs w:val="0"/>
          <w:color w:val="000000" w:themeColor="text1"/>
          <w:sz w:val="24"/>
          <w:szCs w:val="24"/>
        </w:rPr>
        <w:t xml:space="preserve"> пр</w:t>
      </w:r>
      <w:r>
        <w:rPr>
          <w:b w:val="0"/>
          <w:bCs w:val="0"/>
          <w:color w:val="000000" w:themeColor="text1"/>
          <w:sz w:val="24"/>
          <w:szCs w:val="24"/>
        </w:rPr>
        <w:t>иказом м</w:t>
      </w:r>
      <w:r w:rsidRPr="00122D8F">
        <w:rPr>
          <w:b w:val="0"/>
          <w:bCs w:val="0"/>
          <w:color w:val="000000" w:themeColor="text1"/>
          <w:sz w:val="24"/>
          <w:szCs w:val="24"/>
        </w:rPr>
        <w:t>ин</w:t>
      </w:r>
      <w:r>
        <w:rPr>
          <w:b w:val="0"/>
          <w:bCs w:val="0"/>
          <w:color w:val="000000" w:themeColor="text1"/>
          <w:sz w:val="24"/>
          <w:szCs w:val="24"/>
        </w:rPr>
        <w:t xml:space="preserve">истерства экологии </w:t>
      </w:r>
      <w:r w:rsidRPr="00122D8F">
        <w:rPr>
          <w:b w:val="0"/>
          <w:bCs w:val="0"/>
          <w:color w:val="000000" w:themeColor="text1"/>
          <w:sz w:val="24"/>
          <w:szCs w:val="24"/>
        </w:rPr>
        <w:t xml:space="preserve">Сахалинской области </w:t>
      </w:r>
    </w:p>
    <w:p w14:paraId="4FCCD572" w14:textId="77777777" w:rsidR="00A90EF5" w:rsidRPr="00122D8F"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от «</w:t>
      </w:r>
      <w:r>
        <w:rPr>
          <w:b w:val="0"/>
          <w:bCs w:val="0"/>
          <w:color w:val="000000" w:themeColor="text1"/>
          <w:sz w:val="24"/>
          <w:szCs w:val="24"/>
          <w:u w:val="single"/>
        </w:rPr>
        <w:t>14</w:t>
      </w:r>
      <w:r w:rsidRPr="00122D8F">
        <w:rPr>
          <w:b w:val="0"/>
          <w:bCs w:val="0"/>
          <w:color w:val="000000" w:themeColor="text1"/>
          <w:sz w:val="24"/>
          <w:szCs w:val="24"/>
        </w:rPr>
        <w:t xml:space="preserve">» </w:t>
      </w:r>
      <w:r>
        <w:rPr>
          <w:b w:val="0"/>
          <w:bCs w:val="0"/>
          <w:color w:val="000000" w:themeColor="text1"/>
          <w:sz w:val="24"/>
          <w:szCs w:val="24"/>
          <w:u w:val="single"/>
        </w:rPr>
        <w:t>августа</w:t>
      </w:r>
      <w:r>
        <w:rPr>
          <w:b w:val="0"/>
          <w:bCs w:val="0"/>
          <w:color w:val="000000" w:themeColor="text1"/>
          <w:sz w:val="24"/>
          <w:szCs w:val="24"/>
        </w:rPr>
        <w:t xml:space="preserve"> 2020</w:t>
      </w:r>
      <w:r w:rsidRPr="00122D8F">
        <w:rPr>
          <w:b w:val="0"/>
          <w:bCs w:val="0"/>
          <w:color w:val="000000" w:themeColor="text1"/>
          <w:sz w:val="24"/>
          <w:szCs w:val="24"/>
        </w:rPr>
        <w:t xml:space="preserve"> №</w:t>
      </w:r>
      <w:r>
        <w:rPr>
          <w:b w:val="0"/>
          <w:bCs w:val="0"/>
          <w:color w:val="000000" w:themeColor="text1"/>
          <w:sz w:val="24"/>
          <w:szCs w:val="24"/>
        </w:rPr>
        <w:t xml:space="preserve"> </w:t>
      </w:r>
      <w:r>
        <w:rPr>
          <w:b w:val="0"/>
          <w:bCs w:val="0"/>
          <w:color w:val="000000" w:themeColor="text1"/>
          <w:sz w:val="24"/>
          <w:szCs w:val="24"/>
          <w:u w:val="single"/>
        </w:rPr>
        <w:t>45-п</w:t>
      </w:r>
      <w:r w:rsidRPr="00122D8F">
        <w:rPr>
          <w:b w:val="0"/>
          <w:bCs w:val="0"/>
          <w:color w:val="000000" w:themeColor="text1"/>
          <w:sz w:val="24"/>
          <w:szCs w:val="24"/>
        </w:rPr>
        <w:t xml:space="preserve"> </w:t>
      </w:r>
    </w:p>
    <w:p w14:paraId="002561DE" w14:textId="77777777" w:rsidR="00A90EF5" w:rsidRDefault="00A90EF5" w:rsidP="00A90EF5">
      <w:pPr>
        <w:pStyle w:val="1"/>
        <w:spacing w:before="120"/>
      </w:pPr>
    </w:p>
    <w:p w14:paraId="352820E5" w14:textId="77777777" w:rsidR="00A90EF5" w:rsidRDefault="00A90EF5" w:rsidP="00A90EF5">
      <w:pPr>
        <w:pStyle w:val="1"/>
        <w:spacing w:before="120"/>
      </w:pPr>
    </w:p>
    <w:p w14:paraId="5F82C137" w14:textId="77777777" w:rsidR="00A90EF5" w:rsidRPr="0015532B" w:rsidRDefault="00A90EF5" w:rsidP="00A90EF5">
      <w:pPr>
        <w:pStyle w:val="1"/>
        <w:spacing w:before="120"/>
      </w:pPr>
      <w:r w:rsidRPr="0015532B">
        <w:t>Заявление (предложение, жалоба)</w:t>
      </w:r>
      <w:bookmarkEnd w:id="32"/>
    </w:p>
    <w:p w14:paraId="363B42E8" w14:textId="77777777" w:rsidR="00A90EF5" w:rsidRPr="0015532B" w:rsidRDefault="00A90EF5" w:rsidP="00A90EF5">
      <w:pPr>
        <w:ind w:left="-426" w:firstLine="142"/>
        <w:jc w:val="right"/>
        <w:rPr>
          <w:rFonts w:eastAsia="Calibri"/>
        </w:rPr>
      </w:pPr>
    </w:p>
    <w:p w14:paraId="1A8295A6" w14:textId="77777777" w:rsidR="00A90EF5" w:rsidRPr="0015532B" w:rsidRDefault="00A90EF5" w:rsidP="00A90EF5">
      <w:pPr>
        <w:autoSpaceDE w:val="0"/>
        <w:autoSpaceDN w:val="0"/>
        <w:adjustRightInd w:val="0"/>
        <w:jc w:val="right"/>
      </w:pPr>
    </w:p>
    <w:p w14:paraId="1EB3D334" w14:textId="77777777" w:rsidR="00A90EF5" w:rsidRPr="0015532B" w:rsidRDefault="00A90EF5" w:rsidP="00A90EF5">
      <w:pPr>
        <w:autoSpaceDE w:val="0"/>
        <w:autoSpaceDN w:val="0"/>
        <w:adjustRightInd w:val="0"/>
        <w:jc w:val="right"/>
        <w:rPr>
          <w:rFonts w:eastAsia="Calibri"/>
          <w:i/>
        </w:rPr>
      </w:pPr>
      <w:r w:rsidRPr="0015532B">
        <w:rPr>
          <w:i/>
        </w:rPr>
        <w:t>Рекомендуемая</w:t>
      </w:r>
      <w:r w:rsidRPr="0015532B">
        <w:rPr>
          <w:rFonts w:eastAsia="Calibri"/>
          <w:i/>
        </w:rPr>
        <w:t xml:space="preserve"> форма обращения</w:t>
      </w:r>
    </w:p>
    <w:p w14:paraId="73BA39D2" w14:textId="77777777" w:rsidR="00A90EF5" w:rsidRPr="0015532B" w:rsidRDefault="00A90EF5" w:rsidP="00A90EF5">
      <w:pPr>
        <w:autoSpaceDE w:val="0"/>
        <w:autoSpaceDN w:val="0"/>
        <w:adjustRightInd w:val="0"/>
        <w:jc w:val="right"/>
      </w:pPr>
    </w:p>
    <w:p w14:paraId="4A491584" w14:textId="77777777" w:rsidR="00A90EF5" w:rsidRPr="006112F7" w:rsidRDefault="00A90EF5" w:rsidP="00A90EF5">
      <w:pPr>
        <w:autoSpaceDE w:val="0"/>
        <w:autoSpaceDN w:val="0"/>
        <w:adjustRightInd w:val="0"/>
        <w:ind w:left="3969"/>
        <w:jc w:val="both"/>
      </w:pPr>
      <w:r>
        <w:t>Министру экологии Сахалинской области</w:t>
      </w:r>
    </w:p>
    <w:p w14:paraId="70CB35E7" w14:textId="77777777" w:rsidR="00A90EF5" w:rsidRPr="0015532B" w:rsidRDefault="00A90EF5" w:rsidP="00A90EF5">
      <w:pPr>
        <w:autoSpaceDE w:val="0"/>
        <w:autoSpaceDN w:val="0"/>
        <w:adjustRightInd w:val="0"/>
        <w:ind w:left="3969"/>
        <w:jc w:val="both"/>
      </w:pPr>
      <w:r w:rsidRPr="0015532B">
        <w:t>____________________________________________</w:t>
      </w:r>
    </w:p>
    <w:p w14:paraId="3EDFCDAA" w14:textId="77777777" w:rsidR="00A90EF5" w:rsidRPr="006112F7" w:rsidRDefault="00A90EF5" w:rsidP="00A90EF5">
      <w:pPr>
        <w:autoSpaceDE w:val="0"/>
        <w:autoSpaceDN w:val="0"/>
        <w:adjustRightInd w:val="0"/>
        <w:ind w:left="3969"/>
        <w:jc w:val="center"/>
      </w:pPr>
      <w:r w:rsidRPr="006112F7">
        <w:t>(Ф.И.О. руководителя органа государственного</w:t>
      </w:r>
      <w:r>
        <w:t xml:space="preserve"> </w:t>
      </w:r>
      <w:r w:rsidRPr="006112F7">
        <w:t>надзора)</w:t>
      </w:r>
    </w:p>
    <w:p w14:paraId="2AE1B838" w14:textId="77777777" w:rsidR="00A90EF5" w:rsidRPr="0015532B" w:rsidRDefault="00A90EF5" w:rsidP="00A90EF5">
      <w:pPr>
        <w:autoSpaceDE w:val="0"/>
        <w:autoSpaceDN w:val="0"/>
        <w:adjustRightInd w:val="0"/>
        <w:ind w:left="3969"/>
        <w:jc w:val="right"/>
      </w:pPr>
    </w:p>
    <w:p w14:paraId="3064FE6F" w14:textId="77777777" w:rsidR="00A90EF5" w:rsidRPr="0015532B" w:rsidRDefault="00A90EF5" w:rsidP="00A90EF5">
      <w:pPr>
        <w:autoSpaceDE w:val="0"/>
        <w:autoSpaceDN w:val="0"/>
        <w:adjustRightInd w:val="0"/>
        <w:ind w:left="3969"/>
        <w:jc w:val="both"/>
      </w:pPr>
      <w:r>
        <w:t xml:space="preserve">от </w:t>
      </w:r>
      <w:r w:rsidRPr="0015532B">
        <w:t>__________________________________________</w:t>
      </w:r>
    </w:p>
    <w:p w14:paraId="2D81A3BE" w14:textId="77777777" w:rsidR="00A90EF5" w:rsidRPr="006112F7" w:rsidRDefault="00A90EF5" w:rsidP="00A90EF5">
      <w:pPr>
        <w:autoSpaceDE w:val="0"/>
        <w:autoSpaceDN w:val="0"/>
        <w:adjustRightInd w:val="0"/>
        <w:ind w:left="4270"/>
        <w:jc w:val="center"/>
      </w:pPr>
      <w:r w:rsidRPr="006112F7">
        <w:t>(фамилия, имя, отчество</w:t>
      </w:r>
      <w:r>
        <w:t xml:space="preserve"> (при наличии)</w:t>
      </w:r>
      <w:r w:rsidRPr="006112F7">
        <w:t xml:space="preserve"> гражданина,</w:t>
      </w:r>
      <w:r>
        <w:t xml:space="preserve"> </w:t>
      </w:r>
      <w:r w:rsidRPr="006112F7">
        <w:t>наименование юридического лица)</w:t>
      </w:r>
    </w:p>
    <w:p w14:paraId="61738B6F" w14:textId="77777777" w:rsidR="00A90EF5" w:rsidRDefault="00A90EF5" w:rsidP="00A90EF5">
      <w:pPr>
        <w:autoSpaceDE w:val="0"/>
        <w:autoSpaceDN w:val="0"/>
        <w:adjustRightInd w:val="0"/>
        <w:spacing w:before="120"/>
        <w:ind w:left="3969"/>
      </w:pPr>
      <w:r w:rsidRPr="0015532B">
        <w:t xml:space="preserve">Адрес: </w:t>
      </w:r>
      <w:r>
        <w:t>______________________________________</w:t>
      </w:r>
    </w:p>
    <w:p w14:paraId="28B9123E" w14:textId="77777777" w:rsidR="00A90EF5" w:rsidRDefault="00A90EF5" w:rsidP="00A90EF5">
      <w:pPr>
        <w:autoSpaceDE w:val="0"/>
        <w:autoSpaceDN w:val="0"/>
        <w:adjustRightInd w:val="0"/>
        <w:spacing w:before="120"/>
        <w:ind w:left="4678"/>
      </w:pPr>
      <w:r>
        <w:t>______________________________________</w:t>
      </w:r>
    </w:p>
    <w:p w14:paraId="5EFDA419" w14:textId="77777777" w:rsidR="00A90EF5" w:rsidRPr="00064D15" w:rsidRDefault="00A90EF5" w:rsidP="00A90EF5">
      <w:pPr>
        <w:autoSpaceDE w:val="0"/>
        <w:autoSpaceDN w:val="0"/>
        <w:adjustRightInd w:val="0"/>
        <w:ind w:left="4820"/>
        <w:jc w:val="center"/>
      </w:pPr>
      <w:r w:rsidRPr="00064D15">
        <w:t>(место жительства гражданина, место</w:t>
      </w:r>
      <w:r>
        <w:t xml:space="preserve"> </w:t>
      </w:r>
      <w:r w:rsidRPr="00064D15">
        <w:t>нахождени</w:t>
      </w:r>
      <w:r>
        <w:t>я</w:t>
      </w:r>
      <w:r w:rsidRPr="00064D15">
        <w:t xml:space="preserve"> юридического лица)</w:t>
      </w:r>
    </w:p>
    <w:p w14:paraId="438D292D" w14:textId="77777777" w:rsidR="00A90EF5" w:rsidRDefault="00A90EF5" w:rsidP="00A90EF5">
      <w:pPr>
        <w:autoSpaceDE w:val="0"/>
        <w:autoSpaceDN w:val="0"/>
        <w:adjustRightInd w:val="0"/>
        <w:ind w:left="3969"/>
      </w:pPr>
      <w:r>
        <w:t>К</w:t>
      </w:r>
      <w:r w:rsidRPr="0015532B">
        <w:t xml:space="preserve">онтактный </w:t>
      </w:r>
      <w:proofErr w:type="gramStart"/>
      <w:r w:rsidRPr="0015532B">
        <w:t>тел.:_</w:t>
      </w:r>
      <w:proofErr w:type="gramEnd"/>
      <w:r w:rsidRPr="0015532B">
        <w:t>_________</w:t>
      </w:r>
      <w:r>
        <w:t>____________</w:t>
      </w:r>
      <w:r w:rsidRPr="0015532B">
        <w:t>________</w:t>
      </w:r>
    </w:p>
    <w:p w14:paraId="197171E0" w14:textId="77777777" w:rsidR="00A90EF5" w:rsidRDefault="00A90EF5" w:rsidP="00A90EF5">
      <w:pPr>
        <w:autoSpaceDE w:val="0"/>
        <w:autoSpaceDN w:val="0"/>
        <w:adjustRightInd w:val="0"/>
        <w:ind w:left="3969"/>
        <w:jc w:val="both"/>
      </w:pPr>
      <w:r>
        <w:rPr>
          <w:lang w:val="en-US"/>
        </w:rPr>
        <w:t>E</w:t>
      </w:r>
      <w:r w:rsidRPr="007707D7">
        <w:t>-</w:t>
      </w:r>
      <w:r>
        <w:rPr>
          <w:lang w:val="en-US"/>
        </w:rPr>
        <w:t>mail</w:t>
      </w:r>
      <w:r>
        <w:t>: ______________________________________</w:t>
      </w:r>
    </w:p>
    <w:p w14:paraId="302A5FA4" w14:textId="77777777" w:rsidR="00A90EF5" w:rsidRPr="007E4603" w:rsidRDefault="00A90EF5" w:rsidP="00A90EF5">
      <w:pPr>
        <w:autoSpaceDE w:val="0"/>
        <w:autoSpaceDN w:val="0"/>
        <w:adjustRightInd w:val="0"/>
        <w:ind w:left="4678"/>
        <w:jc w:val="center"/>
      </w:pPr>
      <w:r w:rsidRPr="007E4603">
        <w:t>(в случае, если о</w:t>
      </w:r>
      <w:r>
        <w:t>бращение направляется</w:t>
      </w:r>
      <w:r w:rsidRPr="007E4603">
        <w:t xml:space="preserve"> в форме</w:t>
      </w:r>
      <w:r>
        <w:t xml:space="preserve"> электронного документа)</w:t>
      </w:r>
    </w:p>
    <w:p w14:paraId="64A3D212" w14:textId="77777777" w:rsidR="00A90EF5" w:rsidRDefault="00A90EF5" w:rsidP="00A90EF5">
      <w:pPr>
        <w:autoSpaceDE w:val="0"/>
        <w:autoSpaceDN w:val="0"/>
        <w:adjustRightInd w:val="0"/>
        <w:jc w:val="center"/>
      </w:pPr>
    </w:p>
    <w:p w14:paraId="7BBEDEEB" w14:textId="77777777" w:rsidR="00A90EF5" w:rsidRDefault="00A90EF5" w:rsidP="00A90EF5">
      <w:pPr>
        <w:autoSpaceDE w:val="0"/>
        <w:autoSpaceDN w:val="0"/>
        <w:adjustRightInd w:val="0"/>
        <w:jc w:val="center"/>
      </w:pPr>
    </w:p>
    <w:p w14:paraId="647ACA2A" w14:textId="77777777" w:rsidR="00A90EF5" w:rsidRDefault="00A90EF5" w:rsidP="00A90EF5">
      <w:pPr>
        <w:autoSpaceDE w:val="0"/>
        <w:autoSpaceDN w:val="0"/>
        <w:adjustRightInd w:val="0"/>
        <w:jc w:val="center"/>
      </w:pPr>
    </w:p>
    <w:p w14:paraId="55AAA392" w14:textId="77777777" w:rsidR="00A90EF5" w:rsidRPr="00F2164B" w:rsidRDefault="00A90EF5" w:rsidP="00A90EF5">
      <w:pPr>
        <w:autoSpaceDE w:val="0"/>
        <w:autoSpaceDN w:val="0"/>
        <w:adjustRightInd w:val="0"/>
        <w:jc w:val="center"/>
        <w:rPr>
          <w:b/>
        </w:rPr>
      </w:pPr>
      <w:r w:rsidRPr="00F2164B">
        <w:rPr>
          <w:b/>
        </w:rPr>
        <w:t>ЗАЯВЛЕНИЕ (ПРЕДЛОЖЕНИЕ, ЖАЛОБА)</w:t>
      </w:r>
    </w:p>
    <w:p w14:paraId="0E51EA9D" w14:textId="77777777" w:rsidR="00A90EF5" w:rsidRPr="0015532B" w:rsidRDefault="00A90EF5" w:rsidP="00A90EF5">
      <w:pPr>
        <w:autoSpaceDE w:val="0"/>
        <w:autoSpaceDN w:val="0"/>
        <w:adjustRightInd w:val="0"/>
      </w:pPr>
    </w:p>
    <w:p w14:paraId="77A242F4" w14:textId="77777777" w:rsidR="00A90EF5" w:rsidRPr="0015532B" w:rsidRDefault="00A90EF5" w:rsidP="00A90EF5">
      <w:pPr>
        <w:autoSpaceDE w:val="0"/>
        <w:autoSpaceDN w:val="0"/>
        <w:adjustRightInd w:val="0"/>
      </w:pPr>
    </w:p>
    <w:p w14:paraId="26EF7424" w14:textId="77777777" w:rsidR="00A90EF5" w:rsidRPr="0015532B" w:rsidRDefault="00A90EF5" w:rsidP="00A90EF5">
      <w:pPr>
        <w:autoSpaceDE w:val="0"/>
        <w:autoSpaceDN w:val="0"/>
        <w:adjustRightInd w:val="0"/>
        <w:jc w:val="center"/>
        <w:rPr>
          <w:i/>
        </w:rPr>
      </w:pPr>
      <w:r w:rsidRPr="0015532B">
        <w:rPr>
          <w:i/>
        </w:rPr>
        <w:t>Изложение сути обращения (заявления, предложения, жалобы).</w:t>
      </w:r>
    </w:p>
    <w:p w14:paraId="4B475953" w14:textId="77777777" w:rsidR="00A90EF5" w:rsidRPr="0015532B" w:rsidRDefault="00A90EF5" w:rsidP="00A90EF5">
      <w:pPr>
        <w:autoSpaceDE w:val="0"/>
        <w:autoSpaceDN w:val="0"/>
        <w:adjustRightInd w:val="0"/>
      </w:pPr>
    </w:p>
    <w:p w14:paraId="0B3AB39A" w14:textId="77777777" w:rsidR="00A90EF5" w:rsidRDefault="00A90EF5" w:rsidP="00A90EF5">
      <w:pPr>
        <w:autoSpaceDE w:val="0"/>
        <w:autoSpaceDN w:val="0"/>
        <w:adjustRightInd w:val="0"/>
        <w:ind w:firstLine="1276"/>
      </w:pPr>
      <w:r>
        <w:rPr>
          <w:u w:val="single"/>
        </w:rPr>
        <w:t>Приложение:</w:t>
      </w:r>
      <w:r>
        <w:t xml:space="preserve"> на ___ л. в ___ экз. (при наличии)</w:t>
      </w:r>
    </w:p>
    <w:p w14:paraId="6608C461" w14:textId="77777777" w:rsidR="00A90EF5" w:rsidRDefault="00A90EF5" w:rsidP="00A90EF5">
      <w:pPr>
        <w:autoSpaceDE w:val="0"/>
        <w:autoSpaceDN w:val="0"/>
        <w:adjustRightInd w:val="0"/>
        <w:ind w:firstLine="1276"/>
      </w:pPr>
    </w:p>
    <w:p w14:paraId="7962A83C" w14:textId="77777777" w:rsidR="00A90EF5" w:rsidRPr="0015532B" w:rsidRDefault="00A90EF5" w:rsidP="00A90EF5">
      <w:pPr>
        <w:autoSpaceDE w:val="0"/>
        <w:autoSpaceDN w:val="0"/>
        <w:adjustRightInd w:val="0"/>
        <w:ind w:firstLine="1276"/>
      </w:pPr>
    </w:p>
    <w:p w14:paraId="58DCEE52" w14:textId="77777777" w:rsidR="00A90EF5" w:rsidRPr="0015532B" w:rsidRDefault="00A90EF5" w:rsidP="00A90EF5">
      <w:pPr>
        <w:autoSpaceDE w:val="0"/>
        <w:autoSpaceDN w:val="0"/>
        <w:adjustRightInd w:val="0"/>
      </w:pPr>
    </w:p>
    <w:p w14:paraId="2EAFA89D" w14:textId="77777777" w:rsidR="00A90EF5" w:rsidRPr="0015532B" w:rsidRDefault="00A90EF5" w:rsidP="00A90EF5">
      <w:pPr>
        <w:autoSpaceDE w:val="0"/>
        <w:autoSpaceDN w:val="0"/>
        <w:adjustRightInd w:val="0"/>
        <w:jc w:val="both"/>
      </w:pPr>
      <w:r>
        <w:t>«</w:t>
      </w:r>
      <w:r w:rsidRPr="0015532B">
        <w:t>__</w:t>
      </w:r>
      <w:r>
        <w:t>»</w:t>
      </w:r>
      <w:r w:rsidRPr="0015532B">
        <w:t xml:space="preserve"> _</w:t>
      </w:r>
      <w:r>
        <w:t>___</w:t>
      </w:r>
      <w:r w:rsidRPr="0015532B">
        <w:t xml:space="preserve">_____ 20__ г. </w:t>
      </w:r>
      <w:r>
        <w:tab/>
      </w:r>
      <w:r>
        <w:tab/>
      </w:r>
      <w:r>
        <w:tab/>
      </w:r>
      <w:r>
        <w:tab/>
      </w:r>
      <w:r>
        <w:tab/>
      </w:r>
      <w:r>
        <w:tab/>
      </w:r>
      <w:r w:rsidRPr="0015532B">
        <w:t>Подпись _______________</w:t>
      </w:r>
    </w:p>
    <w:p w14:paraId="23E46D4C" w14:textId="77777777" w:rsidR="00A90EF5" w:rsidRPr="0015532B" w:rsidRDefault="00A90EF5" w:rsidP="00A90EF5">
      <w:pPr>
        <w:autoSpaceDE w:val="0"/>
        <w:autoSpaceDN w:val="0"/>
        <w:adjustRightInd w:val="0"/>
        <w:ind w:firstLine="709"/>
        <w:jc w:val="both"/>
        <w:rPr>
          <w:rFonts w:eastAsia="Calibri"/>
        </w:rPr>
      </w:pPr>
    </w:p>
    <w:p w14:paraId="0D41C36C" w14:textId="77777777" w:rsidR="00A90EF5" w:rsidRPr="0015532B" w:rsidRDefault="00A90EF5" w:rsidP="00A90EF5">
      <w:pPr>
        <w:tabs>
          <w:tab w:val="left" w:pos="2745"/>
        </w:tabs>
        <w:rPr>
          <w:sz w:val="28"/>
          <w:szCs w:val="28"/>
        </w:rPr>
      </w:pPr>
    </w:p>
    <w:p w14:paraId="2EF2AC4D" w14:textId="77777777" w:rsidR="00A90EF5" w:rsidRDefault="00A90EF5" w:rsidP="00A90EF5">
      <w:pPr>
        <w:tabs>
          <w:tab w:val="left" w:pos="2745"/>
        </w:tabs>
        <w:rPr>
          <w:sz w:val="28"/>
          <w:szCs w:val="28"/>
        </w:rPr>
        <w:sectPr w:rsidR="00A90EF5" w:rsidSect="00A90EF5">
          <w:pgSz w:w="11906" w:h="16838"/>
          <w:pgMar w:top="1134" w:right="850" w:bottom="1134" w:left="1701" w:header="708" w:footer="708" w:gutter="0"/>
          <w:cols w:space="708"/>
          <w:docGrid w:linePitch="360"/>
        </w:sectPr>
      </w:pPr>
    </w:p>
    <w:p w14:paraId="2EC8C3F1" w14:textId="77777777" w:rsidR="00A90EF5" w:rsidRDefault="00A90EF5" w:rsidP="00A90EF5">
      <w:pPr>
        <w:pStyle w:val="1"/>
        <w:ind w:left="4678"/>
        <w:jc w:val="both"/>
        <w:rPr>
          <w:bCs w:val="0"/>
          <w:color w:val="000000" w:themeColor="text1"/>
        </w:rPr>
      </w:pPr>
      <w:bookmarkStart w:id="33" w:name="_Toc481068773"/>
      <w:r w:rsidRPr="000F4FFB">
        <w:rPr>
          <w:bCs w:val="0"/>
          <w:color w:val="000000" w:themeColor="text1"/>
        </w:rPr>
        <w:lastRenderedPageBreak/>
        <w:t>Приложение №</w:t>
      </w:r>
      <w:r>
        <w:rPr>
          <w:bCs w:val="0"/>
          <w:color w:val="000000" w:themeColor="text1"/>
        </w:rPr>
        <w:t xml:space="preserve"> 7</w:t>
      </w:r>
    </w:p>
    <w:p w14:paraId="6711B057" w14:textId="77777777" w:rsidR="00A90EF5"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к административному регламенту осуществления регионального государственного экологического надзора, утвержденно</w:t>
      </w:r>
      <w:r>
        <w:rPr>
          <w:b w:val="0"/>
          <w:bCs w:val="0"/>
          <w:color w:val="000000" w:themeColor="text1"/>
          <w:sz w:val="24"/>
          <w:szCs w:val="24"/>
        </w:rPr>
        <w:t>му приказом м</w:t>
      </w:r>
      <w:r w:rsidRPr="00122D8F">
        <w:rPr>
          <w:b w:val="0"/>
          <w:bCs w:val="0"/>
          <w:color w:val="000000" w:themeColor="text1"/>
          <w:sz w:val="24"/>
          <w:szCs w:val="24"/>
        </w:rPr>
        <w:t>ин</w:t>
      </w:r>
      <w:r>
        <w:rPr>
          <w:b w:val="0"/>
          <w:bCs w:val="0"/>
          <w:color w:val="000000" w:themeColor="text1"/>
          <w:sz w:val="24"/>
          <w:szCs w:val="24"/>
        </w:rPr>
        <w:t xml:space="preserve">истерства экологии </w:t>
      </w:r>
      <w:r w:rsidRPr="00122D8F">
        <w:rPr>
          <w:b w:val="0"/>
          <w:bCs w:val="0"/>
          <w:color w:val="000000" w:themeColor="text1"/>
          <w:sz w:val="24"/>
          <w:szCs w:val="24"/>
        </w:rPr>
        <w:t xml:space="preserve">Сахалинской области </w:t>
      </w:r>
    </w:p>
    <w:p w14:paraId="2CA6F7DC" w14:textId="77777777" w:rsidR="00A90EF5" w:rsidRPr="00122D8F"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от «</w:t>
      </w:r>
      <w:r>
        <w:rPr>
          <w:b w:val="0"/>
          <w:bCs w:val="0"/>
          <w:color w:val="000000" w:themeColor="text1"/>
          <w:sz w:val="24"/>
          <w:szCs w:val="24"/>
          <w:u w:val="single"/>
        </w:rPr>
        <w:t>14</w:t>
      </w:r>
      <w:r w:rsidRPr="00122D8F">
        <w:rPr>
          <w:b w:val="0"/>
          <w:bCs w:val="0"/>
          <w:color w:val="000000" w:themeColor="text1"/>
          <w:sz w:val="24"/>
          <w:szCs w:val="24"/>
        </w:rPr>
        <w:t xml:space="preserve">» </w:t>
      </w:r>
      <w:r>
        <w:rPr>
          <w:b w:val="0"/>
          <w:bCs w:val="0"/>
          <w:color w:val="000000" w:themeColor="text1"/>
          <w:sz w:val="24"/>
          <w:szCs w:val="24"/>
          <w:u w:val="single"/>
        </w:rPr>
        <w:t>августа</w:t>
      </w:r>
      <w:r>
        <w:rPr>
          <w:b w:val="0"/>
          <w:bCs w:val="0"/>
          <w:color w:val="000000" w:themeColor="text1"/>
          <w:sz w:val="24"/>
          <w:szCs w:val="24"/>
        </w:rPr>
        <w:t xml:space="preserve"> 2020</w:t>
      </w:r>
      <w:r w:rsidRPr="00122D8F">
        <w:rPr>
          <w:b w:val="0"/>
          <w:bCs w:val="0"/>
          <w:color w:val="000000" w:themeColor="text1"/>
          <w:sz w:val="24"/>
          <w:szCs w:val="24"/>
        </w:rPr>
        <w:t xml:space="preserve"> №</w:t>
      </w:r>
      <w:r>
        <w:rPr>
          <w:b w:val="0"/>
          <w:bCs w:val="0"/>
          <w:color w:val="000000" w:themeColor="text1"/>
          <w:sz w:val="24"/>
          <w:szCs w:val="24"/>
        </w:rPr>
        <w:t xml:space="preserve"> </w:t>
      </w:r>
      <w:r>
        <w:rPr>
          <w:b w:val="0"/>
          <w:bCs w:val="0"/>
          <w:color w:val="000000" w:themeColor="text1"/>
          <w:sz w:val="24"/>
          <w:szCs w:val="24"/>
          <w:u w:val="single"/>
        </w:rPr>
        <w:t>45-п</w:t>
      </w:r>
      <w:r w:rsidRPr="00122D8F">
        <w:rPr>
          <w:b w:val="0"/>
          <w:bCs w:val="0"/>
          <w:color w:val="000000" w:themeColor="text1"/>
          <w:sz w:val="24"/>
          <w:szCs w:val="24"/>
        </w:rPr>
        <w:t xml:space="preserve"> </w:t>
      </w:r>
    </w:p>
    <w:p w14:paraId="1C7F8F3C" w14:textId="77777777" w:rsidR="00A90EF5" w:rsidRDefault="00A90EF5" w:rsidP="00A90EF5">
      <w:pPr>
        <w:pStyle w:val="1"/>
        <w:spacing w:before="120"/>
        <w:jc w:val="both"/>
      </w:pPr>
    </w:p>
    <w:p w14:paraId="64A6C23E" w14:textId="77777777" w:rsidR="00A90EF5" w:rsidRDefault="00A90EF5" w:rsidP="00A90EF5">
      <w:pPr>
        <w:pStyle w:val="1"/>
        <w:spacing w:before="120"/>
      </w:pPr>
      <w:r>
        <w:t xml:space="preserve">1. </w:t>
      </w:r>
      <w:r w:rsidRPr="00705EFE">
        <w:t>Плановое (рейдовое) задание на проведение</w:t>
      </w:r>
      <w:r>
        <w:t xml:space="preserve"> </w:t>
      </w:r>
      <w:r w:rsidRPr="00705EFE">
        <w:t>плановых (рейдовых) осмотров, обследований</w:t>
      </w:r>
      <w:bookmarkEnd w:id="33"/>
      <w:r>
        <w:t xml:space="preserve"> </w:t>
      </w:r>
      <w:r w:rsidRPr="004547C6">
        <w:rPr>
          <w:rFonts w:eastAsiaTheme="minorHAnsi"/>
          <w:color w:val="000000" w:themeColor="text1"/>
          <w:lang w:eastAsia="en-US"/>
        </w:rPr>
        <w:t>земельных участков</w:t>
      </w:r>
      <w:r>
        <w:rPr>
          <w:rFonts w:eastAsiaTheme="minorHAnsi"/>
          <w:color w:val="000000" w:themeColor="text1"/>
          <w:lang w:eastAsia="en-US"/>
        </w:rPr>
        <w:t xml:space="preserve">, </w:t>
      </w:r>
      <w:r w:rsidRPr="004547C6">
        <w:rPr>
          <w:rFonts w:eastAsiaTheme="minorHAnsi"/>
          <w:color w:val="000000" w:themeColor="text1"/>
          <w:lang w:eastAsia="en-US"/>
        </w:rPr>
        <w:t xml:space="preserve">акваторий водоемов и транспортных средств в процессе их эксплуатации </w:t>
      </w:r>
    </w:p>
    <w:p w14:paraId="6C76AF5E" w14:textId="77777777" w:rsidR="00A90EF5" w:rsidRPr="00432CE9" w:rsidRDefault="00A90EF5" w:rsidP="00A90EF5">
      <w:pPr>
        <w:sectPr w:rsidR="00A90EF5" w:rsidRPr="00432CE9" w:rsidSect="00A90EF5">
          <w:pgSz w:w="11906" w:h="16838"/>
          <w:pgMar w:top="1134" w:right="850" w:bottom="1134" w:left="1701" w:header="708" w:footer="708" w:gutter="0"/>
          <w:cols w:space="708"/>
          <w:docGrid w:linePitch="360"/>
        </w:sectPr>
      </w:pPr>
    </w:p>
    <w:p w14:paraId="2032AA1A" w14:textId="77777777" w:rsidR="00A90EF5" w:rsidRPr="00432CE9" w:rsidRDefault="00A90EF5" w:rsidP="00A90EF5"/>
    <w:p w14:paraId="52B47226" w14:textId="77777777" w:rsidR="00A90EF5" w:rsidRPr="005D25B8" w:rsidRDefault="00A90EF5" w:rsidP="00A90EF5">
      <w:pPr>
        <w:spacing w:after="120"/>
        <w:ind w:left="1701" w:right="1701"/>
        <w:jc w:val="center"/>
        <w:rPr>
          <w:b/>
          <w:bCs/>
          <w:caps/>
        </w:rPr>
      </w:pPr>
    </w:p>
    <w:p w14:paraId="6F8BF950" w14:textId="77777777" w:rsidR="00A90EF5" w:rsidRPr="00B3050F" w:rsidRDefault="00A90EF5" w:rsidP="00A90EF5">
      <w:pPr>
        <w:ind w:left="1701" w:right="1701"/>
        <w:jc w:val="center"/>
        <w:rPr>
          <w:b/>
          <w:bCs/>
          <w:caps/>
        </w:rPr>
      </w:pPr>
      <w:r>
        <w:rPr>
          <w:b/>
          <w:bCs/>
          <w:caps/>
        </w:rPr>
        <w:t>ПЛАНОВОЕ (РЕЙДОВОЕ) ЗАДАНИЕ</w:t>
      </w:r>
    </w:p>
    <w:p w14:paraId="67E86646" w14:textId="77777777" w:rsidR="00A90EF5" w:rsidRPr="00912C91" w:rsidRDefault="00A90EF5" w:rsidP="00A90EF5">
      <w:pPr>
        <w:spacing w:before="120"/>
        <w:ind w:left="1134" w:right="1134"/>
        <w:jc w:val="center"/>
        <w:rPr>
          <w:b/>
          <w:bCs/>
        </w:rPr>
      </w:pPr>
      <w:r>
        <w:rPr>
          <w:b/>
          <w:bCs/>
        </w:rPr>
        <w:t xml:space="preserve">на проведение плановых (рейдовых) осмотров, обследований </w:t>
      </w:r>
    </w:p>
    <w:p w14:paraId="59A88124" w14:textId="77777777" w:rsidR="00A90EF5" w:rsidRDefault="00A90EF5" w:rsidP="00A90EF5">
      <w:pPr>
        <w:ind w:left="1134" w:right="1134"/>
        <w:jc w:val="center"/>
        <w:rPr>
          <w:b/>
          <w:bCs/>
        </w:rPr>
      </w:pPr>
      <w:r w:rsidRPr="00912C91">
        <w:rPr>
          <w:b/>
          <w:bCs/>
        </w:rPr>
        <w:t>земельных участков</w:t>
      </w:r>
      <w:r>
        <w:rPr>
          <w:b/>
          <w:bCs/>
        </w:rPr>
        <w:t>,</w:t>
      </w:r>
      <w:r w:rsidRPr="00912C91">
        <w:rPr>
          <w:b/>
          <w:bCs/>
        </w:rPr>
        <w:t xml:space="preserve"> акваторий водоемов и транспортных средств в процессе их эксплуатации</w:t>
      </w:r>
    </w:p>
    <w:p w14:paraId="306F29A1" w14:textId="77777777" w:rsidR="00A90EF5" w:rsidRPr="00B3050F" w:rsidRDefault="00A90EF5" w:rsidP="00A90EF5">
      <w:pPr>
        <w:ind w:left="1134" w:right="1134"/>
        <w:jc w:val="center"/>
        <w:rPr>
          <w:b/>
          <w:bCs/>
        </w:rPr>
      </w:pPr>
      <w:r>
        <w:rPr>
          <w:b/>
          <w:bCs/>
        </w:rPr>
        <w:t>№ ________ от ___________</w:t>
      </w:r>
    </w:p>
    <w:p w14:paraId="339CE061" w14:textId="77777777" w:rsidR="00A90EF5" w:rsidRPr="00B3050F" w:rsidRDefault="00A90EF5" w:rsidP="00A90EF5">
      <w:pPr>
        <w:spacing w:after="120"/>
        <w:ind w:left="1134" w:right="1134"/>
        <w:jc w:val="center"/>
        <w:rPr>
          <w:b/>
          <w:bCs/>
        </w:rPr>
      </w:pPr>
    </w:p>
    <w:p w14:paraId="2458A961" w14:textId="77777777" w:rsidR="00A90EF5" w:rsidRPr="00B3050F" w:rsidRDefault="00A90EF5" w:rsidP="00A90EF5">
      <w:pPr>
        <w:spacing w:after="120"/>
        <w:ind w:left="1134" w:right="1134"/>
        <w:jc w:val="center"/>
        <w:rPr>
          <w:b/>
          <w:bCs/>
        </w:rPr>
        <w:sectPr w:rsidR="00A90EF5" w:rsidRPr="00B3050F" w:rsidSect="00A90EF5">
          <w:type w:val="continuous"/>
          <w:pgSz w:w="11906" w:h="16838"/>
          <w:pgMar w:top="851" w:right="566" w:bottom="284" w:left="1701" w:header="567" w:footer="708" w:gutter="0"/>
          <w:cols w:space="708"/>
          <w:docGrid w:linePitch="360"/>
        </w:sectPr>
      </w:pPr>
    </w:p>
    <w:p w14:paraId="7866B44B" w14:textId="77777777" w:rsidR="00A90EF5" w:rsidRDefault="00A90EF5" w:rsidP="00A90EF5">
      <w:pPr>
        <w:numPr>
          <w:ilvl w:val="0"/>
          <w:numId w:val="36"/>
        </w:numPr>
        <w:tabs>
          <w:tab w:val="left" w:pos="709"/>
        </w:tabs>
        <w:ind w:left="0" w:firstLine="426"/>
        <w:jc w:val="both"/>
      </w:pPr>
      <w:r w:rsidRPr="00B3050F">
        <w:lastRenderedPageBreak/>
        <w:t>На проведение плановых (рейдовых) осмотров, обследований земельных участков</w:t>
      </w:r>
      <w:r>
        <w:t>, акваторий водоемов</w:t>
      </w:r>
      <w:r w:rsidRPr="00B3050F">
        <w:t xml:space="preserve"> и транспортных средств в процессе их эксплуатации</w:t>
      </w:r>
      <w:r>
        <w:t xml:space="preserve"> </w:t>
      </w:r>
      <w:r w:rsidRPr="00B3050F">
        <w:t>(далее - плановые (рейдовые) осмотры, обследования) уполномочены:</w:t>
      </w:r>
    </w:p>
    <w:p w14:paraId="171F9B15" w14:textId="77777777" w:rsidR="00A90EF5" w:rsidRDefault="00A90EF5" w:rsidP="00A90EF5">
      <w:pPr>
        <w:tabs>
          <w:tab w:val="left" w:pos="1134"/>
        </w:tabs>
        <w:jc w:val="both"/>
      </w:pPr>
      <w:r>
        <w:t>__________________________________________________________________________________________________________________________________________________________</w:t>
      </w:r>
    </w:p>
    <w:p w14:paraId="328D3598" w14:textId="77777777" w:rsidR="00A90EF5" w:rsidRDefault="00A90EF5" w:rsidP="00A90EF5">
      <w:pPr>
        <w:tabs>
          <w:tab w:val="left" w:pos="1134"/>
        </w:tabs>
        <w:jc w:val="center"/>
        <w:rPr>
          <w:rFonts w:eastAsiaTheme="minorEastAsia"/>
          <w:sz w:val="16"/>
          <w:szCs w:val="16"/>
        </w:rPr>
      </w:pPr>
      <w:r>
        <w:t>(</w:t>
      </w:r>
      <w:r w:rsidRPr="0054320F">
        <w:rPr>
          <w:rFonts w:eastAsiaTheme="minorEastAsia"/>
          <w:sz w:val="16"/>
          <w:szCs w:val="16"/>
        </w:rPr>
        <w:t>фамилия, имя, отчество</w:t>
      </w:r>
      <w:r>
        <w:rPr>
          <w:rFonts w:eastAsiaTheme="minorEastAsia"/>
          <w:sz w:val="16"/>
          <w:szCs w:val="16"/>
        </w:rPr>
        <w:t xml:space="preserve"> </w:t>
      </w:r>
      <w:r w:rsidRPr="0054320F">
        <w:rPr>
          <w:rFonts w:eastAsiaTheme="minorEastAsia"/>
          <w:sz w:val="16"/>
          <w:szCs w:val="16"/>
        </w:rPr>
        <w:t>(</w:t>
      </w:r>
      <w:r>
        <w:rPr>
          <w:rFonts w:eastAsiaTheme="minorEastAsia"/>
          <w:sz w:val="16"/>
          <w:szCs w:val="16"/>
        </w:rPr>
        <w:t>при наличии); наименование должности должностных лиц, уполномоченных на проведение плановых (рейдовых) осмотров, обследований; № и дата выдачи служебного удостоверения)</w:t>
      </w:r>
    </w:p>
    <w:p w14:paraId="6E4DCE33" w14:textId="77777777" w:rsidR="00A90EF5" w:rsidRPr="004A623D" w:rsidRDefault="00A90EF5" w:rsidP="00A90EF5">
      <w:pPr>
        <w:tabs>
          <w:tab w:val="left" w:pos="1134"/>
        </w:tabs>
        <w:jc w:val="both"/>
        <w:rPr>
          <w:sz w:val="16"/>
          <w:szCs w:val="16"/>
        </w:rPr>
      </w:pPr>
    </w:p>
    <w:p w14:paraId="39EC6D65" w14:textId="77777777" w:rsidR="00A90EF5" w:rsidRPr="00C961B9" w:rsidRDefault="00A90EF5" w:rsidP="00A90EF5">
      <w:pPr>
        <w:numPr>
          <w:ilvl w:val="0"/>
          <w:numId w:val="36"/>
        </w:numPr>
        <w:tabs>
          <w:tab w:val="left" w:pos="709"/>
        </w:tabs>
        <w:ind w:left="0" w:firstLine="426"/>
        <w:jc w:val="both"/>
      </w:pPr>
      <w:r w:rsidRPr="00C961B9">
        <w:t>К проведению плановых (рейдовых) осмотров, обследований привлечены:</w:t>
      </w:r>
    </w:p>
    <w:tbl>
      <w:tblPr>
        <w:tblW w:w="0" w:type="auto"/>
        <w:tblLook w:val="04A0" w:firstRow="1" w:lastRow="0" w:firstColumn="1" w:lastColumn="0" w:noHBand="0" w:noVBand="1"/>
      </w:tblPr>
      <w:tblGrid>
        <w:gridCol w:w="9355"/>
      </w:tblGrid>
      <w:tr w:rsidR="00A90EF5" w14:paraId="72AF3807" w14:textId="77777777" w:rsidTr="00A90EF5">
        <w:trPr>
          <w:trHeight w:val="184"/>
        </w:trPr>
        <w:tc>
          <w:tcPr>
            <w:tcW w:w="9571" w:type="dxa"/>
            <w:tcBorders>
              <w:bottom w:val="single" w:sz="4" w:space="0" w:color="auto"/>
            </w:tcBorders>
            <w:shd w:val="clear" w:color="auto" w:fill="auto"/>
          </w:tcPr>
          <w:p w14:paraId="3E2D80B3" w14:textId="77777777" w:rsidR="00A90EF5" w:rsidRPr="006F45CF" w:rsidRDefault="00A90EF5" w:rsidP="00A90EF5">
            <w:pPr>
              <w:tabs>
                <w:tab w:val="left" w:pos="1134"/>
              </w:tabs>
              <w:ind w:firstLine="709"/>
              <w:jc w:val="center"/>
              <w:rPr>
                <w:sz w:val="28"/>
                <w:szCs w:val="28"/>
              </w:rPr>
            </w:pPr>
          </w:p>
        </w:tc>
      </w:tr>
      <w:tr w:rsidR="00A90EF5" w14:paraId="3D0E1A05" w14:textId="77777777" w:rsidTr="00A90EF5">
        <w:tc>
          <w:tcPr>
            <w:tcW w:w="9571" w:type="dxa"/>
            <w:tcBorders>
              <w:top w:val="single" w:sz="4" w:space="0" w:color="auto"/>
            </w:tcBorders>
            <w:shd w:val="clear" w:color="auto" w:fill="auto"/>
          </w:tcPr>
          <w:p w14:paraId="47055F0D" w14:textId="77777777" w:rsidR="00A90EF5" w:rsidRPr="00C961B9" w:rsidRDefault="00A90EF5" w:rsidP="00A90EF5">
            <w:pPr>
              <w:tabs>
                <w:tab w:val="left" w:pos="1134"/>
              </w:tabs>
              <w:jc w:val="center"/>
            </w:pPr>
            <w:r w:rsidRPr="00C961B9">
              <w:t xml:space="preserve">(фамилии, имена, отчества (при наличии) привлекаемых к проведению плановых (рейдовых) осмотров, </w:t>
            </w:r>
          </w:p>
          <w:p w14:paraId="341C4EF7" w14:textId="77777777" w:rsidR="00A90EF5" w:rsidRPr="006F45CF" w:rsidRDefault="00A90EF5" w:rsidP="00A90EF5">
            <w:pPr>
              <w:tabs>
                <w:tab w:val="left" w:pos="1134"/>
              </w:tabs>
              <w:jc w:val="center"/>
            </w:pPr>
            <w:r w:rsidRPr="00C961B9">
              <w:t>обследований экспертов, представителей экспертных организаций с указанием должности)</w:t>
            </w:r>
          </w:p>
        </w:tc>
      </w:tr>
    </w:tbl>
    <w:p w14:paraId="610905CF" w14:textId="77777777" w:rsidR="00A90EF5" w:rsidRPr="004A623D" w:rsidRDefault="00A90EF5" w:rsidP="00A90EF5">
      <w:pPr>
        <w:tabs>
          <w:tab w:val="left" w:pos="1134"/>
        </w:tabs>
        <w:jc w:val="both"/>
        <w:rPr>
          <w:sz w:val="16"/>
          <w:szCs w:val="16"/>
        </w:rPr>
      </w:pPr>
    </w:p>
    <w:p w14:paraId="3230C7CB" w14:textId="77777777" w:rsidR="00A90EF5" w:rsidRDefault="00A90EF5" w:rsidP="00A90EF5">
      <w:pPr>
        <w:numPr>
          <w:ilvl w:val="0"/>
          <w:numId w:val="36"/>
        </w:numPr>
        <w:tabs>
          <w:tab w:val="left" w:pos="709"/>
        </w:tabs>
        <w:ind w:left="0" w:firstLine="426"/>
        <w:jc w:val="both"/>
      </w:pPr>
      <w:r w:rsidRPr="00C961B9">
        <w:t xml:space="preserve">Цель проведения плановых (рейдовых) осмотров, обследований: </w:t>
      </w:r>
    </w:p>
    <w:p w14:paraId="146D7850" w14:textId="77777777" w:rsidR="00A90EF5" w:rsidRDefault="00A90EF5" w:rsidP="00A90EF5">
      <w:pPr>
        <w:tabs>
          <w:tab w:val="left" w:pos="1134"/>
        </w:tabs>
        <w:jc w:val="both"/>
      </w:pPr>
      <w:r>
        <w:t>_____________________________________________________________________________</w:t>
      </w:r>
    </w:p>
    <w:p w14:paraId="46AD4611" w14:textId="77777777" w:rsidR="00A90EF5" w:rsidRPr="00007034" w:rsidRDefault="00A90EF5" w:rsidP="00A90EF5">
      <w:pPr>
        <w:tabs>
          <w:tab w:val="left" w:pos="1134"/>
        </w:tabs>
        <w:jc w:val="both"/>
        <w:rPr>
          <w:sz w:val="16"/>
          <w:szCs w:val="16"/>
        </w:rPr>
      </w:pPr>
    </w:p>
    <w:p w14:paraId="0065CC14" w14:textId="77777777" w:rsidR="00A90EF5" w:rsidRDefault="00A90EF5" w:rsidP="00A90EF5">
      <w:pPr>
        <w:tabs>
          <w:tab w:val="left" w:pos="1134"/>
        </w:tabs>
        <w:jc w:val="both"/>
      </w:pPr>
      <w:r w:rsidRPr="00C961B9">
        <w:t>Задачи проведения плановых (рейдовых) осмотров, обследований:</w:t>
      </w:r>
    </w:p>
    <w:p w14:paraId="5C52BCD5" w14:textId="77777777" w:rsidR="00A90EF5" w:rsidRDefault="00A90EF5" w:rsidP="00A90EF5">
      <w:pPr>
        <w:tabs>
          <w:tab w:val="left" w:pos="1134"/>
        </w:tabs>
        <w:jc w:val="both"/>
      </w:pPr>
      <w:r>
        <w:t>_____________________________________________________________________________</w:t>
      </w:r>
    </w:p>
    <w:p w14:paraId="6D231F9A" w14:textId="77777777" w:rsidR="00A90EF5" w:rsidRPr="004A623D" w:rsidRDefault="00A90EF5" w:rsidP="00A90EF5">
      <w:pPr>
        <w:tabs>
          <w:tab w:val="left" w:pos="1134"/>
        </w:tabs>
        <w:jc w:val="both"/>
        <w:rPr>
          <w:sz w:val="16"/>
          <w:szCs w:val="16"/>
        </w:rPr>
      </w:pPr>
    </w:p>
    <w:p w14:paraId="77805891" w14:textId="77777777" w:rsidR="00A90EF5" w:rsidRDefault="00A90EF5" w:rsidP="00A90EF5">
      <w:pPr>
        <w:numPr>
          <w:ilvl w:val="0"/>
          <w:numId w:val="36"/>
        </w:numPr>
        <w:tabs>
          <w:tab w:val="left" w:pos="709"/>
        </w:tabs>
        <w:ind w:left="0" w:firstLine="425"/>
        <w:jc w:val="both"/>
      </w:pPr>
      <w:r w:rsidRPr="00C961B9">
        <w:t>Сроки проведения плановых (рейдовых) осмотров, обследований:</w:t>
      </w:r>
    </w:p>
    <w:p w14:paraId="11D2BC2C" w14:textId="77777777" w:rsidR="00A90EF5" w:rsidRDefault="00A90EF5" w:rsidP="00A90EF5">
      <w:pPr>
        <w:tabs>
          <w:tab w:val="left" w:pos="709"/>
        </w:tabs>
        <w:ind w:firstLine="426"/>
        <w:jc w:val="both"/>
      </w:pPr>
      <w:r>
        <w:t>с «___» _________ 20 ___ г. по «___» _________ 20 ___ г. включительно</w:t>
      </w:r>
    </w:p>
    <w:p w14:paraId="5C89A372" w14:textId="77777777" w:rsidR="00A90EF5" w:rsidRPr="005D25B8" w:rsidRDefault="00A90EF5" w:rsidP="00A90EF5">
      <w:pPr>
        <w:pStyle w:val="af"/>
        <w:spacing w:line="240" w:lineRule="auto"/>
        <w:jc w:val="left"/>
        <w:rPr>
          <w:szCs w:val="24"/>
        </w:rPr>
      </w:pPr>
    </w:p>
    <w:p w14:paraId="275046D9" w14:textId="77777777" w:rsidR="00A90EF5" w:rsidRDefault="00A90EF5" w:rsidP="00A90EF5">
      <w:pPr>
        <w:numPr>
          <w:ilvl w:val="0"/>
          <w:numId w:val="36"/>
        </w:numPr>
        <w:tabs>
          <w:tab w:val="left" w:pos="709"/>
        </w:tabs>
        <w:ind w:left="705" w:hanging="279"/>
        <w:jc w:val="both"/>
      </w:pPr>
      <w:r w:rsidRPr="005D25B8">
        <w:t xml:space="preserve">Маршрут проведения плановых (рейдовых) осмотров, обследований: </w:t>
      </w:r>
    </w:p>
    <w:p w14:paraId="4DBAC507" w14:textId="77777777" w:rsidR="00A90EF5" w:rsidRDefault="00A90EF5" w:rsidP="00A90EF5">
      <w:pPr>
        <w:tabs>
          <w:tab w:val="left" w:pos="1134"/>
        </w:tabs>
        <w:jc w:val="both"/>
      </w:pPr>
      <w:r>
        <w:t>_____________________________________________________________________________</w:t>
      </w:r>
    </w:p>
    <w:p w14:paraId="1125815A" w14:textId="77777777" w:rsidR="00A90EF5" w:rsidRPr="00280A91" w:rsidRDefault="00A90EF5" w:rsidP="00A90EF5">
      <w:pPr>
        <w:spacing w:before="120"/>
        <w:ind w:firstLine="709"/>
        <w:jc w:val="both"/>
      </w:pPr>
      <w:r w:rsidRPr="00280A91">
        <w:t>Плановое (рейдовое) задание выдал:</w:t>
      </w:r>
    </w:p>
    <w:p w14:paraId="66E00B12" w14:textId="77777777" w:rsidR="00A90EF5" w:rsidRPr="00280A91" w:rsidRDefault="00A90EF5" w:rsidP="00A90EF5">
      <w:pPr>
        <w:jc w:val="both"/>
      </w:pPr>
      <w:r w:rsidRPr="00280A91">
        <w:t>_________________________/ _____________________/ _____________________________</w:t>
      </w:r>
    </w:p>
    <w:p w14:paraId="3C15A647" w14:textId="77777777" w:rsidR="00A90EF5" w:rsidRPr="00280A91" w:rsidRDefault="00A90EF5" w:rsidP="00A90EF5">
      <w:pPr>
        <w:tabs>
          <w:tab w:val="left" w:pos="1134"/>
        </w:tabs>
        <w:jc w:val="both"/>
        <w:rPr>
          <w:sz w:val="16"/>
          <w:szCs w:val="16"/>
        </w:rPr>
      </w:pPr>
      <w:r w:rsidRPr="00280A91">
        <w:rPr>
          <w:sz w:val="16"/>
          <w:szCs w:val="16"/>
        </w:rPr>
        <w:tab/>
        <w:t>(должность)</w:t>
      </w:r>
      <w:r w:rsidRPr="00280A91">
        <w:rPr>
          <w:sz w:val="16"/>
          <w:szCs w:val="16"/>
        </w:rPr>
        <w:tab/>
      </w:r>
      <w:r w:rsidRPr="00280A91">
        <w:rPr>
          <w:sz w:val="16"/>
          <w:szCs w:val="16"/>
        </w:rPr>
        <w:tab/>
      </w:r>
      <w:r w:rsidRPr="00280A91">
        <w:rPr>
          <w:sz w:val="16"/>
          <w:szCs w:val="16"/>
        </w:rPr>
        <w:tab/>
        <w:t xml:space="preserve">       </w:t>
      </w:r>
      <w:proofErr w:type="gramStart"/>
      <w:r w:rsidRPr="00280A91">
        <w:rPr>
          <w:sz w:val="16"/>
          <w:szCs w:val="16"/>
        </w:rPr>
        <w:t xml:space="preserve">   (</w:t>
      </w:r>
      <w:proofErr w:type="gramEnd"/>
      <w:r w:rsidRPr="00280A91">
        <w:rPr>
          <w:sz w:val="16"/>
          <w:szCs w:val="16"/>
        </w:rPr>
        <w:t>подпись)</w:t>
      </w:r>
      <w:r w:rsidRPr="00280A91">
        <w:rPr>
          <w:sz w:val="16"/>
          <w:szCs w:val="16"/>
        </w:rPr>
        <w:tab/>
      </w:r>
      <w:r w:rsidRPr="00280A91">
        <w:rPr>
          <w:sz w:val="16"/>
          <w:szCs w:val="16"/>
        </w:rPr>
        <w:tab/>
      </w:r>
      <w:r w:rsidRPr="00280A91">
        <w:rPr>
          <w:sz w:val="16"/>
          <w:szCs w:val="16"/>
        </w:rPr>
        <w:tab/>
      </w:r>
      <w:r w:rsidRPr="00280A91">
        <w:rPr>
          <w:sz w:val="16"/>
          <w:szCs w:val="16"/>
        </w:rPr>
        <w:tab/>
        <w:t>(Ф.И.О.)</w:t>
      </w:r>
    </w:p>
    <w:p w14:paraId="2598CB7C" w14:textId="77777777" w:rsidR="00A90EF5" w:rsidRPr="00280A91" w:rsidRDefault="00A90EF5" w:rsidP="00A90EF5">
      <w:pPr>
        <w:spacing w:before="120"/>
        <w:ind w:firstLine="709"/>
        <w:jc w:val="both"/>
      </w:pPr>
      <w:r w:rsidRPr="00280A91">
        <w:t>Плановое (рейдовое) задание получил:</w:t>
      </w:r>
    </w:p>
    <w:p w14:paraId="71C317C8" w14:textId="77777777" w:rsidR="00A90EF5" w:rsidRPr="00280A91" w:rsidRDefault="00A90EF5" w:rsidP="00A90EF5">
      <w:pPr>
        <w:jc w:val="both"/>
      </w:pPr>
      <w:r w:rsidRPr="00280A91">
        <w:t>_________________________/ _____________________/ _____________________________</w:t>
      </w:r>
    </w:p>
    <w:p w14:paraId="64743549" w14:textId="77777777" w:rsidR="00A90EF5" w:rsidRDefault="00A90EF5" w:rsidP="00A90EF5">
      <w:pPr>
        <w:tabs>
          <w:tab w:val="left" w:pos="1134"/>
        </w:tabs>
        <w:jc w:val="both"/>
      </w:pPr>
      <w:r w:rsidRPr="00280A91">
        <w:rPr>
          <w:sz w:val="16"/>
          <w:szCs w:val="16"/>
        </w:rPr>
        <w:tab/>
        <w:t>(должность)</w:t>
      </w:r>
      <w:r w:rsidRPr="00280A91">
        <w:rPr>
          <w:sz w:val="16"/>
          <w:szCs w:val="16"/>
        </w:rPr>
        <w:tab/>
      </w:r>
      <w:r w:rsidRPr="00280A91">
        <w:rPr>
          <w:sz w:val="16"/>
          <w:szCs w:val="16"/>
        </w:rPr>
        <w:tab/>
      </w:r>
      <w:r w:rsidRPr="00280A91">
        <w:rPr>
          <w:sz w:val="16"/>
          <w:szCs w:val="16"/>
        </w:rPr>
        <w:tab/>
        <w:t xml:space="preserve">          (подпись)</w:t>
      </w:r>
      <w:r w:rsidRPr="00280A91">
        <w:rPr>
          <w:sz w:val="16"/>
          <w:szCs w:val="16"/>
        </w:rPr>
        <w:tab/>
      </w:r>
      <w:r w:rsidRPr="00280A91">
        <w:rPr>
          <w:sz w:val="16"/>
          <w:szCs w:val="16"/>
        </w:rPr>
        <w:tab/>
      </w:r>
      <w:r w:rsidRPr="00280A91">
        <w:rPr>
          <w:sz w:val="16"/>
          <w:szCs w:val="16"/>
        </w:rPr>
        <w:tab/>
      </w:r>
      <w:r w:rsidRPr="00280A91">
        <w:rPr>
          <w:sz w:val="16"/>
          <w:szCs w:val="16"/>
        </w:rPr>
        <w:tab/>
        <w:t>(Ф.И.О.)</w:t>
      </w:r>
      <w:r>
        <w:br w:type="page"/>
      </w:r>
    </w:p>
    <w:p w14:paraId="592D256F" w14:textId="77777777" w:rsidR="00A90EF5" w:rsidRDefault="00A90EF5" w:rsidP="00A90EF5">
      <w:pPr>
        <w:pStyle w:val="1"/>
        <w:spacing w:before="120"/>
        <w:ind w:left="360"/>
      </w:pPr>
      <w:r>
        <w:lastRenderedPageBreak/>
        <w:t>2. П</w:t>
      </w:r>
      <w:r w:rsidRPr="00705EFE">
        <w:t xml:space="preserve">лановое (рейдовое) задание на проведение </w:t>
      </w:r>
    </w:p>
    <w:p w14:paraId="3401ED17" w14:textId="77777777" w:rsidR="00A90EF5" w:rsidRDefault="00A90EF5" w:rsidP="00A90EF5">
      <w:pPr>
        <w:pStyle w:val="1"/>
      </w:pPr>
      <w:r w:rsidRPr="00705EFE">
        <w:t>плановых (рейдовых) осмотров, обследований</w:t>
      </w:r>
      <w:r>
        <w:t xml:space="preserve"> особо охраняемых природных территорий регионального значения</w:t>
      </w:r>
    </w:p>
    <w:p w14:paraId="48F1560F" w14:textId="77777777" w:rsidR="00A90EF5" w:rsidRPr="00432CE9" w:rsidRDefault="00A90EF5" w:rsidP="00A90EF5">
      <w:pPr>
        <w:sectPr w:rsidR="00A90EF5" w:rsidRPr="00432CE9" w:rsidSect="00A90EF5">
          <w:type w:val="continuous"/>
          <w:pgSz w:w="11906" w:h="16838"/>
          <w:pgMar w:top="1134" w:right="850" w:bottom="1134" w:left="1701" w:header="708" w:footer="708" w:gutter="0"/>
          <w:cols w:space="708"/>
          <w:docGrid w:linePitch="360"/>
        </w:sectPr>
      </w:pPr>
    </w:p>
    <w:p w14:paraId="6D7F5AF5" w14:textId="77777777" w:rsidR="00A90EF5" w:rsidRPr="00432CE9" w:rsidRDefault="00A90EF5" w:rsidP="00A90EF5"/>
    <w:p w14:paraId="49D15D38" w14:textId="77777777" w:rsidR="00A90EF5" w:rsidRPr="00B3050F" w:rsidRDefault="00A90EF5" w:rsidP="00A90EF5">
      <w:pPr>
        <w:jc w:val="center"/>
        <w:sectPr w:rsidR="00A90EF5" w:rsidRPr="00B3050F" w:rsidSect="00A90EF5">
          <w:type w:val="continuous"/>
          <w:pgSz w:w="11906" w:h="16838"/>
          <w:pgMar w:top="426" w:right="566" w:bottom="1134" w:left="5400" w:header="567" w:footer="708" w:gutter="0"/>
          <w:cols w:space="708"/>
          <w:titlePg/>
          <w:docGrid w:linePitch="360"/>
        </w:sectPr>
      </w:pPr>
    </w:p>
    <w:p w14:paraId="7FF1FCB0" w14:textId="77777777" w:rsidR="00A90EF5" w:rsidRDefault="00A90EF5" w:rsidP="00A90EF5">
      <w:pPr>
        <w:spacing w:after="120"/>
        <w:ind w:left="1701" w:right="1701"/>
        <w:jc w:val="center"/>
        <w:rPr>
          <w:b/>
          <w:bCs/>
          <w:caps/>
        </w:rPr>
      </w:pPr>
    </w:p>
    <w:p w14:paraId="0177F9DB" w14:textId="77777777" w:rsidR="00A90EF5" w:rsidRPr="00B3050F" w:rsidRDefault="00A90EF5" w:rsidP="00A90EF5">
      <w:pPr>
        <w:ind w:left="1701" w:right="1701"/>
        <w:jc w:val="center"/>
        <w:rPr>
          <w:b/>
          <w:bCs/>
          <w:caps/>
        </w:rPr>
      </w:pPr>
      <w:r>
        <w:rPr>
          <w:b/>
          <w:bCs/>
          <w:caps/>
        </w:rPr>
        <w:t xml:space="preserve">ПЛАНОВОЕ (РЕЙДОВОЕ) ЗАДАНИЕ </w:t>
      </w:r>
    </w:p>
    <w:p w14:paraId="72B8FB3B" w14:textId="77777777" w:rsidR="00A90EF5" w:rsidRDefault="00A90EF5" w:rsidP="00A90EF5">
      <w:pPr>
        <w:spacing w:before="120"/>
        <w:ind w:left="1134" w:right="1134"/>
        <w:jc w:val="center"/>
        <w:rPr>
          <w:b/>
          <w:bCs/>
        </w:rPr>
      </w:pPr>
      <w:r>
        <w:rPr>
          <w:b/>
          <w:bCs/>
        </w:rPr>
        <w:t>на проведение плановых (рейдовых) осмотров, обследований</w:t>
      </w:r>
    </w:p>
    <w:p w14:paraId="3D8AFAE0" w14:textId="77777777" w:rsidR="00A90EF5" w:rsidRDefault="00A90EF5" w:rsidP="00A90EF5">
      <w:pPr>
        <w:ind w:left="1134" w:right="1134"/>
        <w:jc w:val="center"/>
        <w:rPr>
          <w:b/>
          <w:bCs/>
        </w:rPr>
      </w:pPr>
      <w:r>
        <w:rPr>
          <w:b/>
          <w:bCs/>
        </w:rPr>
        <w:t>особо охраняемых природных территорий регионального значения</w:t>
      </w:r>
    </w:p>
    <w:p w14:paraId="17C72CBC" w14:textId="77777777" w:rsidR="00A90EF5" w:rsidRPr="00B3050F" w:rsidRDefault="00A90EF5" w:rsidP="00A90EF5">
      <w:pPr>
        <w:tabs>
          <w:tab w:val="center" w:pos="4819"/>
          <w:tab w:val="left" w:pos="7760"/>
        </w:tabs>
        <w:ind w:left="1134" w:right="1134"/>
        <w:rPr>
          <w:b/>
          <w:bCs/>
        </w:rPr>
      </w:pPr>
      <w:r>
        <w:rPr>
          <w:b/>
          <w:bCs/>
        </w:rPr>
        <w:tab/>
        <w:t>№ ________ от _______________</w:t>
      </w:r>
      <w:r>
        <w:rPr>
          <w:b/>
          <w:bCs/>
        </w:rPr>
        <w:tab/>
      </w:r>
    </w:p>
    <w:p w14:paraId="4F0BD51A" w14:textId="77777777" w:rsidR="00A90EF5" w:rsidRPr="004A623D" w:rsidRDefault="00A90EF5" w:rsidP="00A90EF5">
      <w:pPr>
        <w:spacing w:after="120"/>
        <w:ind w:left="1134" w:right="1134"/>
        <w:jc w:val="center"/>
        <w:rPr>
          <w:b/>
          <w:bCs/>
          <w:sz w:val="16"/>
          <w:szCs w:val="16"/>
        </w:rPr>
      </w:pPr>
    </w:p>
    <w:p w14:paraId="13FB381D" w14:textId="77777777" w:rsidR="00A90EF5" w:rsidRPr="00B3050F" w:rsidRDefault="00A90EF5" w:rsidP="00A90EF5">
      <w:pPr>
        <w:spacing w:after="120"/>
        <w:ind w:left="1134" w:right="1134"/>
        <w:jc w:val="center"/>
        <w:rPr>
          <w:b/>
          <w:bCs/>
        </w:rPr>
        <w:sectPr w:rsidR="00A90EF5" w:rsidRPr="00B3050F" w:rsidSect="00A90EF5">
          <w:type w:val="continuous"/>
          <w:pgSz w:w="11906" w:h="16838"/>
          <w:pgMar w:top="851" w:right="566" w:bottom="284" w:left="1701" w:header="567" w:footer="708" w:gutter="0"/>
          <w:cols w:space="708"/>
          <w:docGrid w:linePitch="360"/>
        </w:sectPr>
      </w:pPr>
    </w:p>
    <w:p w14:paraId="27A47911" w14:textId="77777777" w:rsidR="00A90EF5" w:rsidRDefault="00A90EF5" w:rsidP="00A90EF5">
      <w:pPr>
        <w:ind w:firstLine="708"/>
        <w:jc w:val="both"/>
      </w:pPr>
      <w:r>
        <w:lastRenderedPageBreak/>
        <w:t xml:space="preserve">Выдано: ________________________________________________________________ </w:t>
      </w:r>
    </w:p>
    <w:p w14:paraId="6BC5546B" w14:textId="77777777" w:rsidR="00A90EF5" w:rsidRPr="009F4639" w:rsidRDefault="00A90EF5" w:rsidP="00A90EF5">
      <w:pPr>
        <w:tabs>
          <w:tab w:val="left" w:pos="1134"/>
        </w:tabs>
        <w:ind w:left="1701"/>
        <w:jc w:val="center"/>
        <w:rPr>
          <w:rFonts w:eastAsiaTheme="minorEastAsia"/>
          <w:sz w:val="16"/>
          <w:szCs w:val="16"/>
        </w:rPr>
      </w:pPr>
      <w:r w:rsidRPr="009F4639">
        <w:t>(</w:t>
      </w:r>
      <w:r w:rsidRPr="009F4639">
        <w:rPr>
          <w:rFonts w:eastAsiaTheme="minorEastAsia"/>
          <w:sz w:val="16"/>
          <w:szCs w:val="16"/>
        </w:rPr>
        <w:t>фамилия, имя, отчество (при наличии); наименование должности должностных лиц, уполномоченных на проведение плановых (рейдовых) осмотров, обследований; № и дата выдачи служебного удостоверения)</w:t>
      </w:r>
    </w:p>
    <w:p w14:paraId="0C448582" w14:textId="77777777" w:rsidR="00A90EF5" w:rsidRDefault="00A90EF5" w:rsidP="00A90EF5">
      <w:pPr>
        <w:tabs>
          <w:tab w:val="left" w:pos="1134"/>
        </w:tabs>
        <w:spacing w:before="120" w:after="120"/>
        <w:jc w:val="both"/>
      </w:pPr>
      <w:r>
        <w:t>на основании приказа (распоряжения) № ________ от _______________________________ «О проведении планового (рейдового) осмотра, обследования особо охраняемых природных территорий регионального значения» (далее – плановый (рейдовый) осмотр, обследование).</w:t>
      </w:r>
    </w:p>
    <w:p w14:paraId="3BC290C9" w14:textId="77777777" w:rsidR="00A90EF5" w:rsidRDefault="00A90EF5" w:rsidP="00A90EF5">
      <w:pPr>
        <w:jc w:val="both"/>
      </w:pPr>
      <w:r>
        <w:tab/>
        <w:t>Срок исполнения планового (рейдового) задания:</w:t>
      </w:r>
    </w:p>
    <w:p w14:paraId="32395094" w14:textId="77777777" w:rsidR="00A90EF5" w:rsidRDefault="00A90EF5" w:rsidP="00A90EF5">
      <w:pPr>
        <w:spacing w:after="120"/>
        <w:jc w:val="both"/>
      </w:pPr>
      <w:r>
        <w:tab/>
        <w:t>с «____» _________ 20 ____ г. по «____» _________ 20 ____ г.</w:t>
      </w:r>
    </w:p>
    <w:p w14:paraId="5BD50446" w14:textId="77777777" w:rsidR="00A90EF5" w:rsidRDefault="00A90EF5" w:rsidP="00A90EF5">
      <w:pPr>
        <w:jc w:val="both"/>
      </w:pPr>
      <w:r>
        <w:tab/>
        <w:t>Целью планового (рейдового) осмотра, обследования является выявление нарушений режима особой охраны особо охраняемых природных территорий регионального значения: _______________________________________________________,</w:t>
      </w:r>
    </w:p>
    <w:p w14:paraId="1611C859" w14:textId="77777777" w:rsidR="00A90EF5" w:rsidRPr="003A308E" w:rsidRDefault="00A90EF5" w:rsidP="00A90EF5">
      <w:pPr>
        <w:tabs>
          <w:tab w:val="left" w:pos="-993"/>
        </w:tabs>
        <w:ind w:left="2552"/>
        <w:jc w:val="center"/>
        <w:rPr>
          <w:sz w:val="16"/>
          <w:szCs w:val="16"/>
        </w:rPr>
      </w:pPr>
      <w:r w:rsidRPr="003A308E">
        <w:rPr>
          <w:sz w:val="16"/>
          <w:szCs w:val="16"/>
        </w:rPr>
        <w:t>(наименование)</w:t>
      </w:r>
    </w:p>
    <w:p w14:paraId="433FCCC8" w14:textId="77777777" w:rsidR="00A90EF5" w:rsidRDefault="00A90EF5" w:rsidP="00A90EF5">
      <w:pPr>
        <w:tabs>
          <w:tab w:val="left" w:pos="1134"/>
        </w:tabs>
        <w:spacing w:after="120"/>
        <w:jc w:val="both"/>
      </w:pPr>
      <w:r>
        <w:t>а также выявление лиц, совершивших данные противоправные действия.</w:t>
      </w:r>
    </w:p>
    <w:p w14:paraId="019FF551" w14:textId="77777777" w:rsidR="00A90EF5" w:rsidRDefault="00A90EF5" w:rsidP="00A90EF5">
      <w:pPr>
        <w:jc w:val="both"/>
      </w:pPr>
      <w:r>
        <w:tab/>
        <w:t>При проведении планового (рейдового) осмотра, обследования необходимо обеспечить проведение следующих мероприятий:</w:t>
      </w:r>
    </w:p>
    <w:p w14:paraId="7092E40A" w14:textId="77777777" w:rsidR="00A90EF5" w:rsidRDefault="00A90EF5" w:rsidP="00A90EF5">
      <w:pPr>
        <w:jc w:val="both"/>
      </w:pPr>
      <w:r>
        <w:tab/>
        <w:t>а) осуществить выезд на место проведения планового (рейдового) осмотра, обследования;</w:t>
      </w:r>
    </w:p>
    <w:p w14:paraId="4E4335A4" w14:textId="77777777" w:rsidR="00A90EF5" w:rsidRDefault="00A90EF5" w:rsidP="00A90EF5">
      <w:pPr>
        <w:jc w:val="both"/>
      </w:pPr>
      <w:r>
        <w:tab/>
        <w:t>б) провести обследование особо охраняемых природных территорий регионального значения;</w:t>
      </w:r>
    </w:p>
    <w:p w14:paraId="036DAA13" w14:textId="77777777" w:rsidR="00A90EF5" w:rsidRDefault="00A90EF5" w:rsidP="00A90EF5">
      <w:pPr>
        <w:jc w:val="both"/>
      </w:pPr>
      <w:r>
        <w:tab/>
        <w:t>в) провести анализ выявленных нарушений;</w:t>
      </w:r>
    </w:p>
    <w:p w14:paraId="2122580C" w14:textId="77777777" w:rsidR="00A90EF5" w:rsidRDefault="00A90EF5" w:rsidP="00A90EF5">
      <w:pPr>
        <w:jc w:val="both"/>
      </w:pPr>
      <w:r>
        <w:tab/>
        <w:t>г) составить акт обследования;</w:t>
      </w:r>
    </w:p>
    <w:p w14:paraId="3D98803A" w14:textId="77777777" w:rsidR="00A90EF5" w:rsidRDefault="00A90EF5" w:rsidP="00A90EF5">
      <w:pPr>
        <w:jc w:val="both"/>
      </w:pPr>
      <w:r>
        <w:tab/>
        <w:t>д) в случае выявления фактов нарушений режима особой охраны особо охраняемых природных территорий регионального значения принять меры к виновным лицам в соответствии с действующим законодательством, а при наличии оснований, указанных в пункте 2 части 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предоставить письменный доклад должностному лицу, назначившему плановый (рейдовый) осмотр, обследование.</w:t>
      </w:r>
    </w:p>
    <w:p w14:paraId="1E7C0FEF" w14:textId="77777777" w:rsidR="00A90EF5" w:rsidRDefault="00A90EF5" w:rsidP="00A90EF5">
      <w:pPr>
        <w:ind w:firstLine="708"/>
        <w:jc w:val="both"/>
      </w:pPr>
      <w:r>
        <w:t>Маршрут планового (рейдового) осмотра, обследования, в границах которого проводится плановое (рейдовое) задание: __________________________________________</w:t>
      </w:r>
    </w:p>
    <w:p w14:paraId="187BF5A7" w14:textId="77777777" w:rsidR="00A90EF5" w:rsidRDefault="00A90EF5" w:rsidP="00A90EF5">
      <w:pPr>
        <w:spacing w:before="120"/>
        <w:ind w:firstLine="709"/>
        <w:jc w:val="both"/>
      </w:pPr>
      <w:r>
        <w:t>Плановое (рейдовое) задание выдал:</w:t>
      </w:r>
    </w:p>
    <w:p w14:paraId="668BD97D" w14:textId="77777777" w:rsidR="00A90EF5" w:rsidRDefault="00A90EF5" w:rsidP="00A90EF5">
      <w:pPr>
        <w:jc w:val="both"/>
      </w:pPr>
      <w:r>
        <w:t>_________________________/ _____________________/ _____________________________</w:t>
      </w:r>
    </w:p>
    <w:p w14:paraId="1E2377BD" w14:textId="77777777" w:rsidR="00A90EF5" w:rsidRDefault="00A90EF5" w:rsidP="00A90EF5">
      <w:pPr>
        <w:tabs>
          <w:tab w:val="left" w:pos="1134"/>
        </w:tabs>
        <w:jc w:val="both"/>
        <w:rPr>
          <w:sz w:val="16"/>
          <w:szCs w:val="16"/>
        </w:rPr>
      </w:pPr>
      <w:r>
        <w:rPr>
          <w:sz w:val="16"/>
          <w:szCs w:val="16"/>
        </w:rPr>
        <w:tab/>
        <w:t>(должность)</w:t>
      </w:r>
      <w:r>
        <w:rPr>
          <w:sz w:val="16"/>
          <w:szCs w:val="16"/>
        </w:rPr>
        <w:tab/>
      </w:r>
      <w:r>
        <w:rPr>
          <w:sz w:val="16"/>
          <w:szCs w:val="16"/>
        </w:rPr>
        <w:tab/>
      </w:r>
      <w:r>
        <w:rPr>
          <w:sz w:val="16"/>
          <w:szCs w:val="16"/>
        </w:rPr>
        <w:tab/>
        <w:t xml:space="preserve">       </w:t>
      </w:r>
      <w:proofErr w:type="gramStart"/>
      <w:r>
        <w:rPr>
          <w:sz w:val="16"/>
          <w:szCs w:val="16"/>
        </w:rPr>
        <w:t xml:space="preserve">   (</w:t>
      </w:r>
      <w:proofErr w:type="gramEnd"/>
      <w:r>
        <w:rPr>
          <w:sz w:val="16"/>
          <w:szCs w:val="16"/>
        </w:rPr>
        <w:t>подпись)</w:t>
      </w:r>
      <w:r>
        <w:rPr>
          <w:sz w:val="16"/>
          <w:szCs w:val="16"/>
        </w:rPr>
        <w:tab/>
      </w:r>
      <w:r>
        <w:rPr>
          <w:sz w:val="16"/>
          <w:szCs w:val="16"/>
        </w:rPr>
        <w:tab/>
      </w:r>
      <w:r>
        <w:rPr>
          <w:sz w:val="16"/>
          <w:szCs w:val="16"/>
        </w:rPr>
        <w:tab/>
      </w:r>
      <w:r>
        <w:rPr>
          <w:sz w:val="16"/>
          <w:szCs w:val="16"/>
        </w:rPr>
        <w:tab/>
        <w:t>(Ф.И.О.)</w:t>
      </w:r>
    </w:p>
    <w:p w14:paraId="51B553A4" w14:textId="77777777" w:rsidR="00A90EF5" w:rsidRDefault="00A90EF5" w:rsidP="00A90EF5">
      <w:pPr>
        <w:spacing w:before="120"/>
        <w:ind w:firstLine="709"/>
        <w:jc w:val="both"/>
      </w:pPr>
      <w:r>
        <w:t>Плановое (рейдовое) задание получил:</w:t>
      </w:r>
    </w:p>
    <w:p w14:paraId="3456AD72" w14:textId="77777777" w:rsidR="00A90EF5" w:rsidRDefault="00A90EF5" w:rsidP="00A90EF5">
      <w:pPr>
        <w:jc w:val="both"/>
      </w:pPr>
      <w:r>
        <w:t>_________________________/ _____________________/ _____________________________</w:t>
      </w:r>
    </w:p>
    <w:p w14:paraId="7C48B358" w14:textId="77777777" w:rsidR="00A90EF5" w:rsidRDefault="00A90EF5" w:rsidP="00A90EF5">
      <w:pPr>
        <w:tabs>
          <w:tab w:val="left" w:pos="1134"/>
        </w:tabs>
        <w:jc w:val="both"/>
        <w:rPr>
          <w:sz w:val="16"/>
          <w:szCs w:val="16"/>
        </w:rPr>
      </w:pPr>
      <w:r>
        <w:rPr>
          <w:sz w:val="16"/>
          <w:szCs w:val="16"/>
        </w:rPr>
        <w:tab/>
        <w:t>(должность)</w:t>
      </w:r>
      <w:r>
        <w:rPr>
          <w:sz w:val="16"/>
          <w:szCs w:val="16"/>
        </w:rPr>
        <w:tab/>
      </w:r>
      <w:r>
        <w:rPr>
          <w:sz w:val="16"/>
          <w:szCs w:val="16"/>
        </w:rPr>
        <w:tab/>
      </w:r>
      <w:r>
        <w:rPr>
          <w:sz w:val="16"/>
          <w:szCs w:val="16"/>
        </w:rPr>
        <w:tab/>
        <w:t xml:space="preserve">       </w:t>
      </w:r>
      <w:proofErr w:type="gramStart"/>
      <w:r>
        <w:rPr>
          <w:sz w:val="16"/>
          <w:szCs w:val="16"/>
        </w:rPr>
        <w:t xml:space="preserve">   (</w:t>
      </w:r>
      <w:proofErr w:type="gramEnd"/>
      <w:r>
        <w:rPr>
          <w:sz w:val="16"/>
          <w:szCs w:val="16"/>
        </w:rPr>
        <w:t>подпись)</w:t>
      </w:r>
      <w:r>
        <w:rPr>
          <w:sz w:val="16"/>
          <w:szCs w:val="16"/>
        </w:rPr>
        <w:tab/>
      </w:r>
      <w:r>
        <w:rPr>
          <w:sz w:val="16"/>
          <w:szCs w:val="16"/>
        </w:rPr>
        <w:tab/>
      </w:r>
      <w:r>
        <w:rPr>
          <w:sz w:val="16"/>
          <w:szCs w:val="16"/>
        </w:rPr>
        <w:tab/>
      </w:r>
      <w:r>
        <w:rPr>
          <w:sz w:val="16"/>
          <w:szCs w:val="16"/>
        </w:rPr>
        <w:tab/>
        <w:t>(Ф.И.О.)</w:t>
      </w:r>
    </w:p>
    <w:p w14:paraId="0C153B5F" w14:textId="77777777" w:rsidR="00A90EF5" w:rsidRPr="0055135C" w:rsidRDefault="00A90EF5" w:rsidP="00A90EF5">
      <w:pPr>
        <w:tabs>
          <w:tab w:val="left" w:pos="1134"/>
        </w:tabs>
        <w:jc w:val="both"/>
        <w:rPr>
          <w:sz w:val="16"/>
          <w:szCs w:val="16"/>
        </w:rPr>
      </w:pPr>
    </w:p>
    <w:p w14:paraId="25935D7E" w14:textId="77777777" w:rsidR="00A90EF5" w:rsidRDefault="00A90EF5" w:rsidP="00A90EF5">
      <w:pPr>
        <w:jc w:val="center"/>
        <w:sectPr w:rsidR="00A90EF5" w:rsidSect="00A90EF5">
          <w:type w:val="continuous"/>
          <w:pgSz w:w="11906" w:h="16838"/>
          <w:pgMar w:top="1134" w:right="850" w:bottom="1134" w:left="1701" w:header="708" w:footer="708" w:gutter="0"/>
          <w:cols w:space="708"/>
          <w:docGrid w:linePitch="360"/>
        </w:sectPr>
      </w:pPr>
    </w:p>
    <w:p w14:paraId="2176642C" w14:textId="77777777" w:rsidR="00A90EF5" w:rsidRDefault="00A90EF5" w:rsidP="00A90EF5">
      <w:pPr>
        <w:pStyle w:val="1"/>
        <w:ind w:left="4678"/>
        <w:jc w:val="both"/>
        <w:rPr>
          <w:bCs w:val="0"/>
          <w:color w:val="000000" w:themeColor="text1"/>
        </w:rPr>
      </w:pPr>
      <w:bookmarkStart w:id="34" w:name="_Toc481068774"/>
      <w:r w:rsidRPr="000F4FFB">
        <w:rPr>
          <w:bCs w:val="0"/>
          <w:color w:val="000000" w:themeColor="text1"/>
        </w:rPr>
        <w:lastRenderedPageBreak/>
        <w:t>Приложение №</w:t>
      </w:r>
      <w:r>
        <w:rPr>
          <w:bCs w:val="0"/>
          <w:color w:val="000000" w:themeColor="text1"/>
        </w:rPr>
        <w:t xml:space="preserve"> 8</w:t>
      </w:r>
    </w:p>
    <w:p w14:paraId="55EDA4B4" w14:textId="77777777" w:rsidR="00A90EF5"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к административному регламенту осуществления регионального государственного экологического надзора, утвержденно</w:t>
      </w:r>
      <w:r>
        <w:rPr>
          <w:b w:val="0"/>
          <w:bCs w:val="0"/>
          <w:color w:val="000000" w:themeColor="text1"/>
          <w:sz w:val="24"/>
          <w:szCs w:val="24"/>
        </w:rPr>
        <w:t>му приказом м</w:t>
      </w:r>
      <w:r w:rsidRPr="00122D8F">
        <w:rPr>
          <w:b w:val="0"/>
          <w:bCs w:val="0"/>
          <w:color w:val="000000" w:themeColor="text1"/>
          <w:sz w:val="24"/>
          <w:szCs w:val="24"/>
        </w:rPr>
        <w:t>ин</w:t>
      </w:r>
      <w:r>
        <w:rPr>
          <w:b w:val="0"/>
          <w:bCs w:val="0"/>
          <w:color w:val="000000" w:themeColor="text1"/>
          <w:sz w:val="24"/>
          <w:szCs w:val="24"/>
        </w:rPr>
        <w:t xml:space="preserve">истерства экологии </w:t>
      </w:r>
      <w:r w:rsidRPr="00122D8F">
        <w:rPr>
          <w:b w:val="0"/>
          <w:bCs w:val="0"/>
          <w:color w:val="000000" w:themeColor="text1"/>
          <w:sz w:val="24"/>
          <w:szCs w:val="24"/>
        </w:rPr>
        <w:t xml:space="preserve">Сахалинской области </w:t>
      </w:r>
    </w:p>
    <w:p w14:paraId="18D47A7D" w14:textId="77777777" w:rsidR="00A90EF5" w:rsidRPr="00122D8F"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от «</w:t>
      </w:r>
      <w:r>
        <w:rPr>
          <w:b w:val="0"/>
          <w:bCs w:val="0"/>
          <w:color w:val="000000" w:themeColor="text1"/>
          <w:sz w:val="24"/>
          <w:szCs w:val="24"/>
          <w:u w:val="single"/>
        </w:rPr>
        <w:t>14</w:t>
      </w:r>
      <w:r w:rsidRPr="00122D8F">
        <w:rPr>
          <w:b w:val="0"/>
          <w:bCs w:val="0"/>
          <w:color w:val="000000" w:themeColor="text1"/>
          <w:sz w:val="24"/>
          <w:szCs w:val="24"/>
        </w:rPr>
        <w:t xml:space="preserve">» </w:t>
      </w:r>
      <w:r>
        <w:rPr>
          <w:b w:val="0"/>
          <w:bCs w:val="0"/>
          <w:color w:val="000000" w:themeColor="text1"/>
          <w:sz w:val="24"/>
          <w:szCs w:val="24"/>
          <w:u w:val="single"/>
        </w:rPr>
        <w:t>августа</w:t>
      </w:r>
      <w:r>
        <w:rPr>
          <w:b w:val="0"/>
          <w:bCs w:val="0"/>
          <w:color w:val="000000" w:themeColor="text1"/>
          <w:sz w:val="24"/>
          <w:szCs w:val="24"/>
        </w:rPr>
        <w:t xml:space="preserve"> 2020</w:t>
      </w:r>
      <w:r w:rsidRPr="00122D8F">
        <w:rPr>
          <w:b w:val="0"/>
          <w:bCs w:val="0"/>
          <w:color w:val="000000" w:themeColor="text1"/>
          <w:sz w:val="24"/>
          <w:szCs w:val="24"/>
        </w:rPr>
        <w:t xml:space="preserve"> №</w:t>
      </w:r>
      <w:r>
        <w:rPr>
          <w:b w:val="0"/>
          <w:bCs w:val="0"/>
          <w:color w:val="000000" w:themeColor="text1"/>
          <w:sz w:val="24"/>
          <w:szCs w:val="24"/>
        </w:rPr>
        <w:t xml:space="preserve"> </w:t>
      </w:r>
      <w:r>
        <w:rPr>
          <w:b w:val="0"/>
          <w:bCs w:val="0"/>
          <w:color w:val="000000" w:themeColor="text1"/>
          <w:sz w:val="24"/>
          <w:szCs w:val="24"/>
          <w:u w:val="single"/>
        </w:rPr>
        <w:t>45-п</w:t>
      </w:r>
      <w:r w:rsidRPr="00122D8F">
        <w:rPr>
          <w:b w:val="0"/>
          <w:bCs w:val="0"/>
          <w:color w:val="000000" w:themeColor="text1"/>
          <w:sz w:val="24"/>
          <w:szCs w:val="24"/>
        </w:rPr>
        <w:t xml:space="preserve"> </w:t>
      </w:r>
    </w:p>
    <w:p w14:paraId="2A6BD2DF" w14:textId="77777777" w:rsidR="00A90EF5" w:rsidRDefault="00A90EF5" w:rsidP="00A90EF5">
      <w:pPr>
        <w:pStyle w:val="1"/>
        <w:spacing w:before="120"/>
      </w:pPr>
    </w:p>
    <w:p w14:paraId="0585771A" w14:textId="77777777" w:rsidR="00A90EF5" w:rsidRDefault="00A90EF5" w:rsidP="00A90EF5">
      <w:pPr>
        <w:pStyle w:val="1"/>
        <w:spacing w:before="120"/>
      </w:pPr>
    </w:p>
    <w:p w14:paraId="6C36DBDC" w14:textId="77777777" w:rsidR="00A90EF5" w:rsidRDefault="00A90EF5" w:rsidP="00A90EF5">
      <w:pPr>
        <w:pStyle w:val="1"/>
        <w:spacing w:before="120"/>
        <w:rPr>
          <w:rFonts w:eastAsiaTheme="minorHAnsi"/>
          <w:color w:val="000000" w:themeColor="text1"/>
          <w:lang w:eastAsia="en-US"/>
        </w:rPr>
      </w:pPr>
      <w:r>
        <w:t>1. А</w:t>
      </w:r>
      <w:r w:rsidRPr="005D25B8">
        <w:t xml:space="preserve">кт </w:t>
      </w:r>
      <w:r>
        <w:t xml:space="preserve">планового (рейдового) </w:t>
      </w:r>
      <w:r w:rsidRPr="005D25B8">
        <w:t xml:space="preserve">осмотра, обследования </w:t>
      </w:r>
      <w:bookmarkEnd w:id="34"/>
      <w:r w:rsidRPr="004547C6">
        <w:rPr>
          <w:rFonts w:eastAsiaTheme="minorHAnsi"/>
          <w:color w:val="000000" w:themeColor="text1"/>
          <w:lang w:eastAsia="en-US"/>
        </w:rPr>
        <w:t>земельных участков</w:t>
      </w:r>
      <w:r>
        <w:rPr>
          <w:rFonts w:eastAsiaTheme="minorHAnsi"/>
          <w:color w:val="000000" w:themeColor="text1"/>
          <w:lang w:eastAsia="en-US"/>
        </w:rPr>
        <w:t>, акваторий водоемов</w:t>
      </w:r>
      <w:r w:rsidRPr="004547C6">
        <w:rPr>
          <w:rFonts w:eastAsiaTheme="minorHAnsi"/>
          <w:color w:val="000000" w:themeColor="text1"/>
          <w:lang w:eastAsia="en-US"/>
        </w:rPr>
        <w:t xml:space="preserve"> и транспортных средств </w:t>
      </w:r>
    </w:p>
    <w:p w14:paraId="0F9D88B3" w14:textId="77777777" w:rsidR="00A90EF5" w:rsidRPr="005D25B8" w:rsidRDefault="00A90EF5" w:rsidP="00A90EF5">
      <w:pPr>
        <w:pStyle w:val="1"/>
      </w:pPr>
      <w:r w:rsidRPr="004547C6">
        <w:rPr>
          <w:rFonts w:eastAsiaTheme="minorHAnsi"/>
          <w:color w:val="000000" w:themeColor="text1"/>
          <w:lang w:eastAsia="en-US"/>
        </w:rPr>
        <w:t>в процессе их эксплуатации</w:t>
      </w:r>
    </w:p>
    <w:p w14:paraId="29920595" w14:textId="77777777" w:rsidR="00A90EF5" w:rsidRDefault="00A90EF5" w:rsidP="00A90EF5">
      <w:pPr>
        <w:jc w:val="center"/>
      </w:pPr>
    </w:p>
    <w:p w14:paraId="61ECF4B3" w14:textId="77777777" w:rsidR="00A90EF5" w:rsidRDefault="00A90EF5" w:rsidP="00A90EF5">
      <w:pPr>
        <w:jc w:val="center"/>
      </w:pPr>
    </w:p>
    <w:p w14:paraId="5A74737B" w14:textId="77777777" w:rsidR="00A90EF5" w:rsidRDefault="00A90EF5" w:rsidP="00A90EF5">
      <w:pPr>
        <w:jc w:val="center"/>
      </w:pPr>
    </w:p>
    <w:tbl>
      <w:tblPr>
        <w:tblStyle w:val="a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4"/>
      </w:tblGrid>
      <w:tr w:rsidR="00A90EF5" w14:paraId="69910AAA" w14:textId="77777777" w:rsidTr="00A90EF5">
        <w:tc>
          <w:tcPr>
            <w:tcW w:w="10064" w:type="dxa"/>
            <w:tcBorders>
              <w:bottom w:val="single" w:sz="4" w:space="0" w:color="auto"/>
            </w:tcBorders>
          </w:tcPr>
          <w:p w14:paraId="407F2A92" w14:textId="77777777" w:rsidR="00A90EF5" w:rsidRPr="0019513B" w:rsidRDefault="00A90EF5" w:rsidP="00A90EF5">
            <w:pPr>
              <w:pStyle w:val="ConsPlusNonformat"/>
              <w:ind w:left="142" w:right="-108"/>
              <w:jc w:val="center"/>
              <w:rPr>
                <w:rFonts w:ascii="Times New Roman" w:hAnsi="Times New Roman" w:cs="Times New Roman"/>
                <w:b/>
                <w:color w:val="000000" w:themeColor="text1"/>
                <w:sz w:val="24"/>
                <w:szCs w:val="24"/>
              </w:rPr>
            </w:pPr>
          </w:p>
        </w:tc>
      </w:tr>
    </w:tbl>
    <w:p w14:paraId="7C52FD9C" w14:textId="77777777" w:rsidR="00A90EF5" w:rsidRDefault="00A90EF5" w:rsidP="00A90EF5">
      <w:pPr>
        <w:autoSpaceDE w:val="0"/>
        <w:autoSpaceDN w:val="0"/>
        <w:adjustRightInd w:val="0"/>
        <w:jc w:val="center"/>
        <w:rPr>
          <w:color w:val="000000" w:themeColor="text1"/>
        </w:rPr>
      </w:pPr>
      <w:r>
        <w:rPr>
          <w:color w:val="000000" w:themeColor="text1"/>
        </w:rPr>
        <w:t>(</w:t>
      </w:r>
      <w:r w:rsidRPr="00F4234E">
        <w:rPr>
          <w:color w:val="000000" w:themeColor="text1"/>
        </w:rPr>
        <w:t>наименование органа государственного</w:t>
      </w:r>
      <w:r>
        <w:rPr>
          <w:color w:val="000000" w:themeColor="text1"/>
        </w:rPr>
        <w:t xml:space="preserve"> </w:t>
      </w:r>
      <w:r w:rsidRPr="00F4234E">
        <w:rPr>
          <w:color w:val="000000" w:themeColor="text1"/>
        </w:rPr>
        <w:t>надзора</w:t>
      </w:r>
      <w:r>
        <w:rPr>
          <w:color w:val="000000" w:themeColor="text1"/>
        </w:rPr>
        <w:t>)</w:t>
      </w:r>
    </w:p>
    <w:p w14:paraId="16D8526B" w14:textId="77777777" w:rsidR="00A90EF5" w:rsidRDefault="00A90EF5" w:rsidP="00A90EF5">
      <w:pPr>
        <w:jc w:val="center"/>
      </w:pPr>
    </w:p>
    <w:p w14:paraId="03DE9962" w14:textId="77777777" w:rsidR="00A90EF5" w:rsidRDefault="00A90EF5" w:rsidP="00A90EF5">
      <w:pPr>
        <w:jc w:val="center"/>
        <w:rPr>
          <w:b/>
        </w:rPr>
      </w:pPr>
      <w:r w:rsidRPr="00307B69">
        <w:rPr>
          <w:b/>
        </w:rPr>
        <w:t>АКТ</w:t>
      </w:r>
    </w:p>
    <w:p w14:paraId="0DAEF529" w14:textId="77777777" w:rsidR="00A90EF5" w:rsidRDefault="00A90EF5" w:rsidP="00A90EF5">
      <w:pPr>
        <w:jc w:val="center"/>
        <w:rPr>
          <w:b/>
        </w:rPr>
      </w:pPr>
      <w:r>
        <w:rPr>
          <w:b/>
        </w:rPr>
        <w:t xml:space="preserve">планового (рейдового) осмотра, обследования </w:t>
      </w:r>
      <w:r w:rsidRPr="00912C91">
        <w:rPr>
          <w:b/>
        </w:rPr>
        <w:t>земельных участков</w:t>
      </w:r>
      <w:r>
        <w:rPr>
          <w:b/>
        </w:rPr>
        <w:t>,</w:t>
      </w:r>
      <w:r w:rsidRPr="00912C91">
        <w:rPr>
          <w:b/>
        </w:rPr>
        <w:t xml:space="preserve"> акваторий водоемов</w:t>
      </w:r>
      <w:r>
        <w:rPr>
          <w:b/>
        </w:rPr>
        <w:t xml:space="preserve"> </w:t>
      </w:r>
      <w:r w:rsidRPr="00912C91">
        <w:rPr>
          <w:b/>
        </w:rPr>
        <w:t>и транспортных средств в процессе их эксплуатации</w:t>
      </w:r>
    </w:p>
    <w:p w14:paraId="0BFFCDFC" w14:textId="77777777" w:rsidR="00A90EF5" w:rsidRDefault="00A90EF5" w:rsidP="00A90EF5">
      <w:pPr>
        <w:jc w:val="center"/>
      </w:pPr>
      <w:r>
        <w:t>№ _______</w:t>
      </w:r>
    </w:p>
    <w:p w14:paraId="6F8DF6D7" w14:textId="77777777" w:rsidR="00A90EF5" w:rsidRDefault="00A90EF5" w:rsidP="00A90EF5">
      <w:pPr>
        <w:jc w:val="center"/>
      </w:pPr>
    </w:p>
    <w:p w14:paraId="34437C15" w14:textId="77777777" w:rsidR="00A90EF5" w:rsidRPr="009B1EE8" w:rsidRDefault="00A90EF5" w:rsidP="00A90EF5">
      <w:pPr>
        <w:autoSpaceDE w:val="0"/>
        <w:autoSpaceDN w:val="0"/>
        <w:adjustRightInd w:val="0"/>
        <w:ind w:left="708" w:hanging="708"/>
        <w:jc w:val="both"/>
        <w:rPr>
          <w:sz w:val="18"/>
          <w:szCs w:val="18"/>
        </w:rPr>
      </w:pPr>
      <w:r w:rsidRPr="00AC42D5">
        <w:t>«__» ____________ 20 ___ г.</w:t>
      </w:r>
      <w:r w:rsidRPr="007D3682">
        <w:t xml:space="preserve"> </w:t>
      </w:r>
      <w:r>
        <w:tab/>
      </w:r>
      <w:r>
        <w:tab/>
      </w:r>
      <w:r>
        <w:tab/>
      </w:r>
      <w:r>
        <w:tab/>
      </w:r>
      <w:r>
        <w:tab/>
      </w:r>
      <w:r w:rsidRPr="00AC42D5">
        <w:t>________________________</w:t>
      </w:r>
      <w:r>
        <w:t xml:space="preserve">       </w:t>
      </w:r>
      <w:proofErr w:type="gramStart"/>
      <w:r>
        <w:t xml:space="preserve">   </w:t>
      </w:r>
      <w:r w:rsidRPr="009B1EE8">
        <w:rPr>
          <w:sz w:val="18"/>
          <w:szCs w:val="18"/>
        </w:rPr>
        <w:t>(</w:t>
      </w:r>
      <w:proofErr w:type="gramEnd"/>
      <w:r w:rsidRPr="009B1EE8">
        <w:rPr>
          <w:sz w:val="18"/>
          <w:szCs w:val="18"/>
        </w:rPr>
        <w:t>дата составления)</w:t>
      </w:r>
      <w:r w:rsidRPr="00AC42D5">
        <w:tab/>
      </w:r>
      <w:r w:rsidRPr="00AC42D5">
        <w:tab/>
      </w:r>
      <w:r w:rsidRPr="00AC42D5">
        <w:tab/>
      </w:r>
      <w:r w:rsidRPr="00AC42D5">
        <w:tab/>
      </w:r>
      <w:r>
        <w:tab/>
      </w:r>
      <w:r>
        <w:tab/>
        <w:t xml:space="preserve">          </w:t>
      </w:r>
      <w:r>
        <w:rPr>
          <w:sz w:val="18"/>
          <w:szCs w:val="18"/>
        </w:rPr>
        <w:t>(место</w:t>
      </w:r>
      <w:r w:rsidRPr="009B1EE8">
        <w:rPr>
          <w:sz w:val="18"/>
          <w:szCs w:val="18"/>
        </w:rPr>
        <w:t xml:space="preserve"> составления)</w:t>
      </w:r>
    </w:p>
    <w:p w14:paraId="1BFC13B6" w14:textId="77777777" w:rsidR="00A90EF5" w:rsidRPr="000510C6" w:rsidRDefault="00A90EF5" w:rsidP="00A90EF5">
      <w:pPr>
        <w:jc w:val="center"/>
      </w:pPr>
    </w:p>
    <w:p w14:paraId="308CFE0A" w14:textId="77777777" w:rsidR="00A90EF5" w:rsidRPr="000510C6" w:rsidRDefault="00A90EF5" w:rsidP="00A90EF5">
      <w:pPr>
        <w:jc w:val="center"/>
      </w:pPr>
    </w:p>
    <w:p w14:paraId="2BFAA611" w14:textId="77777777" w:rsidR="00A90EF5" w:rsidRDefault="00A90EF5" w:rsidP="00A90EF5">
      <w:pPr>
        <w:jc w:val="both"/>
      </w:pPr>
      <w:r>
        <w:t xml:space="preserve">В соответствии с плановым (рейдовым) заданием на проведение плановых (рейдовых) осмотров, обследований </w:t>
      </w:r>
      <w:r w:rsidRPr="002E5DAE">
        <w:t>земельных участков</w:t>
      </w:r>
      <w:r>
        <w:t>,</w:t>
      </w:r>
      <w:r w:rsidRPr="002E5DAE">
        <w:t xml:space="preserve"> акваторий водоемов и транспортных средств в процессе их эксплуатации</w:t>
      </w:r>
      <w:r>
        <w:t>, утвержденным распоряжением министерства экологии Сахалинской области от «___» __________ 20 ___ г. № _____, был проведен плановый (рейдовый) осмотр, обследование территории (акватории) _____________________________________________________________________________</w:t>
      </w:r>
    </w:p>
    <w:p w14:paraId="49C1AB3F" w14:textId="77777777" w:rsidR="00A90EF5" w:rsidRPr="009B1EE8" w:rsidRDefault="00A90EF5" w:rsidP="00A90EF5">
      <w:pPr>
        <w:jc w:val="center"/>
        <w:rPr>
          <w:sz w:val="18"/>
          <w:szCs w:val="18"/>
        </w:rPr>
      </w:pPr>
      <w:r w:rsidRPr="009B1EE8">
        <w:rPr>
          <w:sz w:val="18"/>
          <w:szCs w:val="18"/>
        </w:rPr>
        <w:t>(место проведения планового (рейдового) осмотра, обследования: район, территория, объект)</w:t>
      </w:r>
    </w:p>
    <w:p w14:paraId="25D37E42" w14:textId="77777777" w:rsidR="00A90EF5" w:rsidRPr="000510C6" w:rsidRDefault="00A90EF5" w:rsidP="00A90EF5">
      <w:pPr>
        <w:jc w:val="both"/>
      </w:pPr>
    </w:p>
    <w:p w14:paraId="3D9F72CF" w14:textId="77777777" w:rsidR="00A90EF5" w:rsidRDefault="00A90EF5" w:rsidP="00A90EF5">
      <w:pPr>
        <w:jc w:val="both"/>
      </w:pPr>
      <w:r>
        <w:t>Плановый (рейдовый) осмотр, обследование:</w:t>
      </w:r>
    </w:p>
    <w:p w14:paraId="290437F5" w14:textId="77777777" w:rsidR="00A90EF5" w:rsidRDefault="00A90EF5" w:rsidP="00A90EF5">
      <w:pPr>
        <w:jc w:val="both"/>
      </w:pPr>
      <w:r>
        <w:t>начат «___» _________ 20 ___ г. в «___» ч. «___» мин.</w:t>
      </w:r>
    </w:p>
    <w:p w14:paraId="21E373CB" w14:textId="77777777" w:rsidR="00A90EF5" w:rsidRDefault="00A90EF5" w:rsidP="00A90EF5">
      <w:pPr>
        <w:jc w:val="both"/>
      </w:pPr>
      <w:r>
        <w:t>завершен «___» _________ 20 ___ г. в «___» ч. «___» мин.</w:t>
      </w:r>
    </w:p>
    <w:p w14:paraId="2DDDF8A8" w14:textId="77777777" w:rsidR="00A90EF5" w:rsidRDefault="00A90EF5" w:rsidP="00A90EF5">
      <w:pPr>
        <w:jc w:val="both"/>
      </w:pPr>
    </w:p>
    <w:p w14:paraId="37990A91" w14:textId="77777777" w:rsidR="00A90EF5" w:rsidRDefault="00A90EF5" w:rsidP="00A90EF5">
      <w:pPr>
        <w:jc w:val="both"/>
      </w:pPr>
      <w:r>
        <w:t>Продолжительность ________________</w:t>
      </w:r>
    </w:p>
    <w:p w14:paraId="053725BC" w14:textId="77777777" w:rsidR="00A90EF5" w:rsidRPr="000510C6" w:rsidRDefault="00A90EF5" w:rsidP="00A90EF5">
      <w:pPr>
        <w:jc w:val="both"/>
      </w:pPr>
    </w:p>
    <w:p w14:paraId="2FAF5498" w14:textId="77777777" w:rsidR="00A90EF5" w:rsidRDefault="00A90EF5" w:rsidP="00A90EF5">
      <w:pPr>
        <w:jc w:val="both"/>
      </w:pPr>
      <w:r>
        <w:t>Лица, проводившие плановый (рейдовый) осмотр, обследование: _____________________</w:t>
      </w:r>
    </w:p>
    <w:p w14:paraId="744D2701" w14:textId="77777777" w:rsidR="00A90EF5" w:rsidRDefault="00A90EF5" w:rsidP="00A90EF5">
      <w:pPr>
        <w:jc w:val="both"/>
      </w:pPr>
      <w:r>
        <w:t>__________________________________________________________________________________________________________________________________________________________</w:t>
      </w:r>
    </w:p>
    <w:p w14:paraId="4EDE3EC2" w14:textId="77777777" w:rsidR="00A90EF5" w:rsidRPr="009B1EE8" w:rsidRDefault="00A90EF5" w:rsidP="00A90EF5">
      <w:pPr>
        <w:tabs>
          <w:tab w:val="left" w:pos="1134"/>
        </w:tabs>
        <w:jc w:val="center"/>
        <w:rPr>
          <w:rFonts w:eastAsiaTheme="minorEastAsia"/>
          <w:sz w:val="18"/>
          <w:szCs w:val="18"/>
        </w:rPr>
      </w:pPr>
      <w:r w:rsidRPr="009B1EE8">
        <w:rPr>
          <w:sz w:val="18"/>
          <w:szCs w:val="18"/>
        </w:rPr>
        <w:t>(</w:t>
      </w:r>
      <w:r w:rsidRPr="009B1EE8">
        <w:rPr>
          <w:rFonts w:eastAsiaTheme="minorEastAsia"/>
          <w:sz w:val="18"/>
          <w:szCs w:val="18"/>
        </w:rPr>
        <w:t xml:space="preserve">фамилия, имя, отчество (при наличии); наименование должности лиц, проводивших </w:t>
      </w:r>
      <w:r>
        <w:rPr>
          <w:rFonts w:eastAsiaTheme="minorEastAsia"/>
          <w:sz w:val="18"/>
          <w:szCs w:val="18"/>
        </w:rPr>
        <w:t xml:space="preserve">плановый (рейдовый) </w:t>
      </w:r>
      <w:r w:rsidRPr="009B1EE8">
        <w:rPr>
          <w:rFonts w:eastAsiaTheme="minorEastAsia"/>
          <w:sz w:val="18"/>
          <w:szCs w:val="18"/>
        </w:rPr>
        <w:t>осмотр, обследование)</w:t>
      </w:r>
    </w:p>
    <w:p w14:paraId="3F1A79CF" w14:textId="77777777" w:rsidR="00A90EF5" w:rsidRPr="000510C6" w:rsidRDefault="00A90EF5" w:rsidP="00A90EF5">
      <w:pPr>
        <w:jc w:val="center"/>
      </w:pPr>
    </w:p>
    <w:p w14:paraId="75BFD229" w14:textId="77777777" w:rsidR="00A90EF5" w:rsidRDefault="00A90EF5" w:rsidP="00A90EF5">
      <w:pPr>
        <w:jc w:val="both"/>
      </w:pPr>
      <w:r>
        <w:t xml:space="preserve">При проведении планового (рейдового) осмотра, обследования присутствовали: </w:t>
      </w:r>
    </w:p>
    <w:p w14:paraId="5AEE7889" w14:textId="77777777" w:rsidR="00A90EF5" w:rsidRDefault="00A90EF5" w:rsidP="00A90EF5">
      <w:pPr>
        <w:jc w:val="both"/>
      </w:pPr>
      <w:r>
        <w:t>__________________________________________________________________________________________________________________________________________________________</w:t>
      </w:r>
    </w:p>
    <w:p w14:paraId="0993138A" w14:textId="77777777" w:rsidR="00A90EF5" w:rsidRPr="009B1EE8" w:rsidRDefault="00A90EF5" w:rsidP="00A90EF5">
      <w:pPr>
        <w:tabs>
          <w:tab w:val="left" w:pos="1134"/>
        </w:tabs>
        <w:jc w:val="center"/>
        <w:rPr>
          <w:rFonts w:eastAsiaTheme="minorEastAsia"/>
          <w:sz w:val="18"/>
          <w:szCs w:val="18"/>
        </w:rPr>
      </w:pPr>
      <w:r w:rsidRPr="009B1EE8">
        <w:rPr>
          <w:sz w:val="18"/>
          <w:szCs w:val="18"/>
        </w:rPr>
        <w:t>(</w:t>
      </w:r>
      <w:r w:rsidRPr="009B1EE8">
        <w:rPr>
          <w:rFonts w:eastAsiaTheme="minorEastAsia"/>
          <w:sz w:val="18"/>
          <w:szCs w:val="18"/>
        </w:rPr>
        <w:t xml:space="preserve">фамилия, имя, отчество (при наличии); наименование должности лиц, присутствующих при </w:t>
      </w:r>
      <w:r>
        <w:rPr>
          <w:rFonts w:eastAsiaTheme="minorEastAsia"/>
          <w:sz w:val="18"/>
          <w:szCs w:val="18"/>
        </w:rPr>
        <w:t xml:space="preserve">плановом (рейдовом) </w:t>
      </w:r>
      <w:r w:rsidRPr="009B1EE8">
        <w:rPr>
          <w:rFonts w:eastAsiaTheme="minorEastAsia"/>
          <w:sz w:val="18"/>
          <w:szCs w:val="18"/>
        </w:rPr>
        <w:t>осмотре, обследовании)</w:t>
      </w:r>
    </w:p>
    <w:p w14:paraId="6A613A98" w14:textId="4DAA2C2D" w:rsidR="00A90EF5" w:rsidRDefault="00A90EF5" w:rsidP="00A90EF5">
      <w:pPr>
        <w:jc w:val="center"/>
      </w:pPr>
    </w:p>
    <w:p w14:paraId="146DA87F" w14:textId="1BF0E110" w:rsidR="00A855AC" w:rsidRDefault="00A855AC" w:rsidP="00A90EF5">
      <w:pPr>
        <w:jc w:val="center"/>
      </w:pPr>
    </w:p>
    <w:p w14:paraId="02F6F5D7" w14:textId="126A7292" w:rsidR="00A855AC" w:rsidRDefault="00A855AC" w:rsidP="00A90EF5">
      <w:pPr>
        <w:jc w:val="center"/>
      </w:pPr>
    </w:p>
    <w:p w14:paraId="18BA11B3" w14:textId="5D7F41D2" w:rsidR="00A855AC" w:rsidRDefault="00A855AC" w:rsidP="00A90EF5">
      <w:pPr>
        <w:jc w:val="center"/>
      </w:pPr>
    </w:p>
    <w:p w14:paraId="760CFCFD" w14:textId="77777777" w:rsidR="00A855AC" w:rsidRDefault="00A855AC" w:rsidP="00A90EF5">
      <w:pPr>
        <w:jc w:val="center"/>
      </w:pPr>
      <w:bookmarkStart w:id="35" w:name="_GoBack"/>
      <w:bookmarkEnd w:id="35"/>
    </w:p>
    <w:p w14:paraId="2F11D287" w14:textId="77777777" w:rsidR="00A90EF5" w:rsidRDefault="00A90EF5" w:rsidP="00A90EF5">
      <w:pPr>
        <w:jc w:val="both"/>
      </w:pPr>
      <w:r>
        <w:lastRenderedPageBreak/>
        <w:t xml:space="preserve">Мероприятия, проводимые в ходе планового (рейдового) осмотра, обследования: </w:t>
      </w:r>
    </w:p>
    <w:p w14:paraId="59C661CE" w14:textId="77777777" w:rsidR="00A90EF5" w:rsidRDefault="00A90EF5" w:rsidP="00A90EF5">
      <w:pPr>
        <w:jc w:val="both"/>
      </w:pPr>
      <w:r>
        <w:t>__________________________________________________________________________________________________________________________________________________________</w:t>
      </w:r>
    </w:p>
    <w:p w14:paraId="2AA2F0BB" w14:textId="77777777" w:rsidR="00A90EF5" w:rsidRPr="000510C6" w:rsidRDefault="00A90EF5" w:rsidP="00A90EF5">
      <w:pPr>
        <w:jc w:val="center"/>
        <w:rPr>
          <w:sz w:val="18"/>
          <w:szCs w:val="18"/>
        </w:rPr>
      </w:pPr>
      <w:r>
        <w:rPr>
          <w:sz w:val="18"/>
          <w:szCs w:val="18"/>
        </w:rPr>
        <w:t>(информация о проводимых мероприятиях: фотографирование, отбор проб и др. (указывать марку и ключевые параметры фотоаппарата и других технических средств)</w:t>
      </w:r>
    </w:p>
    <w:p w14:paraId="47FA080E" w14:textId="77777777" w:rsidR="00A90EF5" w:rsidRDefault="00A90EF5" w:rsidP="00A90EF5">
      <w:pPr>
        <w:jc w:val="both"/>
      </w:pPr>
    </w:p>
    <w:p w14:paraId="5E13DDEC" w14:textId="77777777" w:rsidR="00A90EF5" w:rsidRDefault="00A90EF5" w:rsidP="00A90EF5">
      <w:pPr>
        <w:jc w:val="both"/>
      </w:pPr>
      <w:r>
        <w:t>В ходе планового (рейдового) осмотра, обследования установлено: ___________________</w:t>
      </w:r>
    </w:p>
    <w:p w14:paraId="3B358299" w14:textId="77777777" w:rsidR="00A90EF5" w:rsidRDefault="00A90EF5" w:rsidP="00A90EF5">
      <w:pPr>
        <w:jc w:val="both"/>
      </w:pPr>
      <w:r>
        <w:t>__________________________________________________________________________________________________________________________________________________________</w:t>
      </w:r>
    </w:p>
    <w:p w14:paraId="0EDFF596" w14:textId="77777777" w:rsidR="00A90EF5" w:rsidRDefault="00A90EF5" w:rsidP="00A90EF5">
      <w:pPr>
        <w:jc w:val="center"/>
        <w:rPr>
          <w:sz w:val="18"/>
          <w:szCs w:val="18"/>
        </w:rPr>
      </w:pPr>
      <w:r w:rsidRPr="000510C6">
        <w:rPr>
          <w:sz w:val="18"/>
          <w:szCs w:val="18"/>
        </w:rPr>
        <w:t>(краткая характеристика осматриваемой территории</w:t>
      </w:r>
      <w:r>
        <w:rPr>
          <w:sz w:val="18"/>
          <w:szCs w:val="18"/>
        </w:rPr>
        <w:t xml:space="preserve"> и объектов</w:t>
      </w:r>
      <w:r w:rsidRPr="000510C6">
        <w:rPr>
          <w:sz w:val="18"/>
          <w:szCs w:val="18"/>
        </w:rPr>
        <w:t xml:space="preserve">; сведения о результатах </w:t>
      </w:r>
      <w:r>
        <w:rPr>
          <w:sz w:val="18"/>
          <w:szCs w:val="18"/>
        </w:rPr>
        <w:t xml:space="preserve">планового (рейдового) </w:t>
      </w:r>
      <w:r w:rsidRPr="000510C6">
        <w:rPr>
          <w:sz w:val="18"/>
          <w:szCs w:val="18"/>
        </w:rPr>
        <w:t>осмотра, обследования, в том числе о выявленных нарушениях обязательных требований</w:t>
      </w:r>
      <w:r>
        <w:rPr>
          <w:sz w:val="18"/>
          <w:szCs w:val="18"/>
        </w:rPr>
        <w:t>, об их характере; сведения о лицах, допустивших нарушения, в случае, если удается установить такое лицо и т.п.)</w:t>
      </w:r>
    </w:p>
    <w:p w14:paraId="40DD3257" w14:textId="77777777" w:rsidR="00A90EF5" w:rsidRPr="000510C6" w:rsidRDefault="00A90EF5" w:rsidP="00A90EF5">
      <w:pPr>
        <w:jc w:val="center"/>
      </w:pPr>
    </w:p>
    <w:p w14:paraId="00E10BF3" w14:textId="77777777" w:rsidR="00A90EF5" w:rsidRDefault="00A90EF5" w:rsidP="00A90EF5">
      <w:pPr>
        <w:jc w:val="both"/>
      </w:pPr>
    </w:p>
    <w:p w14:paraId="549422AC" w14:textId="77777777" w:rsidR="00A90EF5" w:rsidRDefault="00A90EF5" w:rsidP="00A90EF5">
      <w:pPr>
        <w:jc w:val="both"/>
      </w:pPr>
      <w:r>
        <w:t>Прилагаемые документы: _______________________________________________________</w:t>
      </w:r>
    </w:p>
    <w:p w14:paraId="5202FF92" w14:textId="77777777" w:rsidR="00A90EF5" w:rsidRDefault="00A90EF5" w:rsidP="00A90EF5">
      <w:pPr>
        <w:ind w:firstLine="2694"/>
        <w:jc w:val="both"/>
      </w:pPr>
      <w:r>
        <w:t>_______________________________________________________</w:t>
      </w:r>
    </w:p>
    <w:p w14:paraId="5813563C" w14:textId="77777777" w:rsidR="00A90EF5" w:rsidRDefault="00A90EF5" w:rsidP="00A90EF5">
      <w:pPr>
        <w:ind w:left="2694"/>
        <w:jc w:val="center"/>
        <w:rPr>
          <w:sz w:val="18"/>
          <w:szCs w:val="18"/>
        </w:rPr>
      </w:pPr>
      <w:r>
        <w:rPr>
          <w:sz w:val="18"/>
          <w:szCs w:val="18"/>
        </w:rPr>
        <w:t xml:space="preserve">(фотоматериалы, протоколы отбора проб, план-схема и иные связанные с результатами проведенного планового (рейдового) осмотра, обследования </w:t>
      </w:r>
    </w:p>
    <w:p w14:paraId="78E01F99" w14:textId="77777777" w:rsidR="00A90EF5" w:rsidRPr="00AE767C" w:rsidRDefault="00A90EF5" w:rsidP="00A90EF5">
      <w:pPr>
        <w:ind w:left="2694"/>
        <w:jc w:val="center"/>
        <w:rPr>
          <w:sz w:val="18"/>
          <w:szCs w:val="18"/>
        </w:rPr>
      </w:pPr>
      <w:r>
        <w:rPr>
          <w:sz w:val="18"/>
          <w:szCs w:val="18"/>
        </w:rPr>
        <w:t>документы или их копии)</w:t>
      </w:r>
    </w:p>
    <w:p w14:paraId="49292EB0" w14:textId="77777777" w:rsidR="00A90EF5" w:rsidRDefault="00A90EF5" w:rsidP="00A90EF5">
      <w:pPr>
        <w:jc w:val="both"/>
      </w:pPr>
    </w:p>
    <w:p w14:paraId="4BF0E463" w14:textId="77777777" w:rsidR="00A90EF5" w:rsidRDefault="00A90EF5" w:rsidP="00A90EF5">
      <w:pPr>
        <w:jc w:val="both"/>
      </w:pPr>
      <w:r>
        <w:t>Ф.И.О., подписи лиц, проводивших</w:t>
      </w:r>
    </w:p>
    <w:p w14:paraId="73768A9F" w14:textId="77777777" w:rsidR="00A90EF5" w:rsidRDefault="00A90EF5" w:rsidP="00A90EF5">
      <w:pPr>
        <w:jc w:val="both"/>
      </w:pPr>
      <w:r>
        <w:t xml:space="preserve">плановый (рейдовый) осмотр, обследование: </w:t>
      </w:r>
      <w:r>
        <w:tab/>
      </w:r>
      <w:r>
        <w:tab/>
        <w:t>______________________________</w:t>
      </w:r>
    </w:p>
    <w:p w14:paraId="25B0DBBE" w14:textId="77777777" w:rsidR="00A90EF5" w:rsidRDefault="00A90EF5" w:rsidP="00A90EF5">
      <w:pPr>
        <w:ind w:left="5306" w:firstLine="358"/>
        <w:jc w:val="both"/>
      </w:pPr>
      <w:r>
        <w:t>______________________________</w:t>
      </w:r>
    </w:p>
    <w:p w14:paraId="0CEAC3BF" w14:textId="77777777" w:rsidR="00A90EF5" w:rsidRDefault="00A90EF5" w:rsidP="00A90EF5">
      <w:pPr>
        <w:jc w:val="both"/>
      </w:pPr>
      <w:r>
        <w:tab/>
      </w:r>
    </w:p>
    <w:p w14:paraId="256420F3" w14:textId="77777777" w:rsidR="00A90EF5" w:rsidRDefault="00A90EF5" w:rsidP="00A90EF5">
      <w:pPr>
        <w:jc w:val="both"/>
      </w:pPr>
      <w:r>
        <w:t xml:space="preserve">Подписи лиц, присутствовавших при проведении </w:t>
      </w:r>
    </w:p>
    <w:p w14:paraId="0D50C45A" w14:textId="77777777" w:rsidR="00A90EF5" w:rsidRDefault="00A90EF5" w:rsidP="00A90EF5">
      <w:pPr>
        <w:ind w:left="5264" w:hanging="5245"/>
        <w:jc w:val="both"/>
      </w:pPr>
      <w:r>
        <w:t xml:space="preserve">планового (рейдового) осмотра, обследования: </w:t>
      </w:r>
      <w:r>
        <w:tab/>
      </w:r>
      <w:r>
        <w:tab/>
        <w:t>______________________________</w:t>
      </w:r>
    </w:p>
    <w:p w14:paraId="6E895B67" w14:textId="77777777" w:rsidR="00A90EF5" w:rsidRDefault="00A90EF5" w:rsidP="00A90EF5">
      <w:pPr>
        <w:ind w:left="5264" w:firstLine="400"/>
        <w:jc w:val="both"/>
      </w:pPr>
      <w:r>
        <w:t>______________________________</w:t>
      </w:r>
    </w:p>
    <w:p w14:paraId="26846CCA" w14:textId="77777777" w:rsidR="00A90EF5" w:rsidRDefault="00A90EF5" w:rsidP="00A90EF5">
      <w:pPr>
        <w:spacing w:after="200" w:line="276" w:lineRule="auto"/>
      </w:pPr>
      <w:r>
        <w:br w:type="page"/>
      </w:r>
    </w:p>
    <w:p w14:paraId="414E4A4A" w14:textId="77777777" w:rsidR="00A90EF5" w:rsidRPr="005D25B8" w:rsidRDefault="00A90EF5" w:rsidP="00A90EF5">
      <w:pPr>
        <w:pStyle w:val="1"/>
        <w:spacing w:before="120"/>
      </w:pPr>
      <w:r>
        <w:lastRenderedPageBreak/>
        <w:t>2. А</w:t>
      </w:r>
      <w:r w:rsidRPr="005D25B8">
        <w:t xml:space="preserve">кт </w:t>
      </w:r>
      <w:r>
        <w:t xml:space="preserve">планового (рейдового) </w:t>
      </w:r>
      <w:r w:rsidRPr="005D25B8">
        <w:t xml:space="preserve">осмотра, обследования </w:t>
      </w:r>
      <w:r>
        <w:t xml:space="preserve">особо охраняемых природных территорий регионального значения </w:t>
      </w:r>
    </w:p>
    <w:p w14:paraId="7384C89B" w14:textId="77777777" w:rsidR="00A90EF5" w:rsidRDefault="00A90EF5" w:rsidP="00A90EF5">
      <w:pPr>
        <w:jc w:val="center"/>
      </w:pPr>
    </w:p>
    <w:p w14:paraId="4810C656" w14:textId="77777777" w:rsidR="00A90EF5" w:rsidRDefault="00A90EF5" w:rsidP="00A90EF5">
      <w:pPr>
        <w:jc w:val="center"/>
      </w:pPr>
    </w:p>
    <w:p w14:paraId="4695BDF7" w14:textId="77777777" w:rsidR="00A90EF5" w:rsidRDefault="00A90EF5" w:rsidP="00A90EF5">
      <w:pPr>
        <w:jc w:val="center"/>
      </w:pPr>
    </w:p>
    <w:tbl>
      <w:tblPr>
        <w:tblStyle w:val="a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4"/>
      </w:tblGrid>
      <w:tr w:rsidR="00A90EF5" w14:paraId="5BA19DCF" w14:textId="77777777" w:rsidTr="00A90EF5">
        <w:tc>
          <w:tcPr>
            <w:tcW w:w="10064" w:type="dxa"/>
            <w:tcBorders>
              <w:bottom w:val="single" w:sz="4" w:space="0" w:color="auto"/>
            </w:tcBorders>
          </w:tcPr>
          <w:p w14:paraId="79A575B5" w14:textId="77777777" w:rsidR="00A90EF5" w:rsidRPr="0019513B" w:rsidRDefault="00A90EF5" w:rsidP="00A90EF5">
            <w:pPr>
              <w:pStyle w:val="ConsPlusNonformat"/>
              <w:ind w:left="142" w:right="-108"/>
              <w:jc w:val="center"/>
              <w:rPr>
                <w:rFonts w:ascii="Times New Roman" w:hAnsi="Times New Roman" w:cs="Times New Roman"/>
                <w:b/>
                <w:color w:val="000000" w:themeColor="text1"/>
                <w:sz w:val="24"/>
                <w:szCs w:val="24"/>
              </w:rPr>
            </w:pPr>
          </w:p>
        </w:tc>
      </w:tr>
    </w:tbl>
    <w:p w14:paraId="622FEE2E" w14:textId="77777777" w:rsidR="00A90EF5" w:rsidRDefault="00A90EF5" w:rsidP="00A90EF5">
      <w:pPr>
        <w:autoSpaceDE w:val="0"/>
        <w:autoSpaceDN w:val="0"/>
        <w:adjustRightInd w:val="0"/>
        <w:jc w:val="center"/>
        <w:rPr>
          <w:color w:val="000000" w:themeColor="text1"/>
        </w:rPr>
      </w:pPr>
      <w:r>
        <w:rPr>
          <w:color w:val="000000" w:themeColor="text1"/>
        </w:rPr>
        <w:t>(</w:t>
      </w:r>
      <w:r w:rsidRPr="00F4234E">
        <w:rPr>
          <w:color w:val="000000" w:themeColor="text1"/>
        </w:rPr>
        <w:t>наименование органа государственного</w:t>
      </w:r>
      <w:r>
        <w:rPr>
          <w:color w:val="000000" w:themeColor="text1"/>
        </w:rPr>
        <w:t xml:space="preserve"> </w:t>
      </w:r>
      <w:r w:rsidRPr="00F4234E">
        <w:rPr>
          <w:color w:val="000000" w:themeColor="text1"/>
        </w:rPr>
        <w:t>надзора</w:t>
      </w:r>
      <w:r>
        <w:rPr>
          <w:color w:val="000000" w:themeColor="text1"/>
        </w:rPr>
        <w:t>)</w:t>
      </w:r>
    </w:p>
    <w:p w14:paraId="63D14EB3" w14:textId="77777777" w:rsidR="00A90EF5" w:rsidRDefault="00A90EF5" w:rsidP="00A90EF5">
      <w:pPr>
        <w:jc w:val="center"/>
      </w:pPr>
    </w:p>
    <w:p w14:paraId="6FC509C2" w14:textId="77777777" w:rsidR="00A90EF5" w:rsidRDefault="00A90EF5" w:rsidP="00A90EF5">
      <w:pPr>
        <w:jc w:val="center"/>
        <w:rPr>
          <w:b/>
        </w:rPr>
      </w:pPr>
      <w:r w:rsidRPr="00307B69">
        <w:rPr>
          <w:b/>
        </w:rPr>
        <w:t>АКТ</w:t>
      </w:r>
    </w:p>
    <w:p w14:paraId="7514446B" w14:textId="77777777" w:rsidR="00A90EF5" w:rsidRDefault="00A90EF5" w:rsidP="00A90EF5">
      <w:pPr>
        <w:jc w:val="center"/>
        <w:rPr>
          <w:b/>
        </w:rPr>
      </w:pPr>
      <w:r>
        <w:rPr>
          <w:b/>
        </w:rPr>
        <w:t xml:space="preserve">планового (рейдового) осмотра, обследования особо охраняемых природных территорий регионального значения </w:t>
      </w:r>
    </w:p>
    <w:p w14:paraId="2591C145" w14:textId="77777777" w:rsidR="00A90EF5" w:rsidRDefault="00A90EF5" w:rsidP="00A90EF5">
      <w:pPr>
        <w:jc w:val="center"/>
      </w:pPr>
      <w:r>
        <w:t>№ _______</w:t>
      </w:r>
    </w:p>
    <w:p w14:paraId="63B04C68" w14:textId="77777777" w:rsidR="00A90EF5" w:rsidRDefault="00A90EF5" w:rsidP="00A90EF5">
      <w:pPr>
        <w:jc w:val="center"/>
      </w:pPr>
    </w:p>
    <w:p w14:paraId="7D701189" w14:textId="77777777" w:rsidR="00A90EF5" w:rsidRPr="009B1EE8" w:rsidRDefault="00A90EF5" w:rsidP="00A90EF5">
      <w:pPr>
        <w:autoSpaceDE w:val="0"/>
        <w:autoSpaceDN w:val="0"/>
        <w:adjustRightInd w:val="0"/>
        <w:ind w:left="708" w:hanging="708"/>
        <w:jc w:val="both"/>
        <w:rPr>
          <w:sz w:val="18"/>
          <w:szCs w:val="18"/>
        </w:rPr>
      </w:pPr>
      <w:r w:rsidRPr="00AC42D5">
        <w:t>«__» ____________ 20 ___ г.</w:t>
      </w:r>
      <w:r w:rsidRPr="007D3682">
        <w:t xml:space="preserve"> </w:t>
      </w:r>
      <w:r>
        <w:tab/>
      </w:r>
      <w:r>
        <w:tab/>
      </w:r>
      <w:r>
        <w:tab/>
      </w:r>
      <w:r>
        <w:tab/>
      </w:r>
      <w:r>
        <w:tab/>
      </w:r>
      <w:r w:rsidRPr="00AC42D5">
        <w:t>________________________</w:t>
      </w:r>
      <w:r>
        <w:t xml:space="preserve">       </w:t>
      </w:r>
      <w:proofErr w:type="gramStart"/>
      <w:r>
        <w:t xml:space="preserve">   </w:t>
      </w:r>
      <w:r w:rsidRPr="009B1EE8">
        <w:rPr>
          <w:sz w:val="18"/>
          <w:szCs w:val="18"/>
        </w:rPr>
        <w:t>(</w:t>
      </w:r>
      <w:proofErr w:type="gramEnd"/>
      <w:r w:rsidRPr="009B1EE8">
        <w:rPr>
          <w:sz w:val="18"/>
          <w:szCs w:val="18"/>
        </w:rPr>
        <w:t>дата составления)</w:t>
      </w:r>
      <w:r w:rsidRPr="00AC42D5">
        <w:tab/>
      </w:r>
      <w:r w:rsidRPr="00AC42D5">
        <w:tab/>
      </w:r>
      <w:r w:rsidRPr="00AC42D5">
        <w:tab/>
      </w:r>
      <w:r w:rsidRPr="00AC42D5">
        <w:tab/>
      </w:r>
      <w:r>
        <w:tab/>
      </w:r>
      <w:r>
        <w:tab/>
        <w:t xml:space="preserve">          </w:t>
      </w:r>
      <w:r w:rsidRPr="009B1EE8">
        <w:rPr>
          <w:sz w:val="18"/>
          <w:szCs w:val="18"/>
        </w:rPr>
        <w:t>(</w:t>
      </w:r>
      <w:r>
        <w:rPr>
          <w:sz w:val="18"/>
          <w:szCs w:val="18"/>
        </w:rPr>
        <w:t>место</w:t>
      </w:r>
      <w:r w:rsidRPr="009B1EE8">
        <w:rPr>
          <w:sz w:val="18"/>
          <w:szCs w:val="18"/>
        </w:rPr>
        <w:t xml:space="preserve"> составления)</w:t>
      </w:r>
    </w:p>
    <w:p w14:paraId="4F5DBA37" w14:textId="77777777" w:rsidR="00A90EF5" w:rsidRPr="000510C6" w:rsidRDefault="00A90EF5" w:rsidP="00A90EF5">
      <w:pPr>
        <w:jc w:val="center"/>
      </w:pPr>
    </w:p>
    <w:p w14:paraId="59BDBD26" w14:textId="77777777" w:rsidR="00A90EF5" w:rsidRDefault="00A90EF5" w:rsidP="00A90EF5">
      <w:pPr>
        <w:jc w:val="both"/>
      </w:pPr>
      <w:r>
        <w:t>Мною (нами) _________________________________________________________________</w:t>
      </w:r>
    </w:p>
    <w:p w14:paraId="5F0E4D98" w14:textId="77777777" w:rsidR="00A90EF5" w:rsidRPr="00BF6CB3" w:rsidRDefault="00A90EF5" w:rsidP="00A90EF5">
      <w:pPr>
        <w:ind w:left="1418" w:hanging="1"/>
        <w:jc w:val="center"/>
        <w:rPr>
          <w:sz w:val="16"/>
          <w:szCs w:val="16"/>
        </w:rPr>
      </w:pPr>
      <w:r>
        <w:rPr>
          <w:sz w:val="16"/>
          <w:szCs w:val="16"/>
        </w:rPr>
        <w:t>(должность, Ф.И.О. должностного лица (должностных лиц)</w:t>
      </w:r>
    </w:p>
    <w:p w14:paraId="42C3A48C" w14:textId="77777777" w:rsidR="00A90EF5" w:rsidRDefault="00A90EF5" w:rsidP="00A90EF5">
      <w:pPr>
        <w:ind w:firstLine="708"/>
        <w:jc w:val="both"/>
      </w:pPr>
    </w:p>
    <w:p w14:paraId="668C7103" w14:textId="77777777" w:rsidR="00A90EF5" w:rsidRDefault="00A90EF5" w:rsidP="00A90EF5">
      <w:pPr>
        <w:jc w:val="both"/>
      </w:pPr>
      <w:r>
        <w:t>На основании: _________________________________________________________________</w:t>
      </w:r>
    </w:p>
    <w:p w14:paraId="34D87E58" w14:textId="77777777" w:rsidR="00A90EF5" w:rsidRDefault="00A90EF5" w:rsidP="00A90EF5">
      <w:pPr>
        <w:jc w:val="both"/>
      </w:pPr>
      <w:r>
        <w:t>_____________________________________________________________________________</w:t>
      </w:r>
    </w:p>
    <w:p w14:paraId="7073D247" w14:textId="77777777" w:rsidR="00A90EF5" w:rsidRPr="00BF6CB3" w:rsidRDefault="00A90EF5" w:rsidP="00A90EF5">
      <w:pPr>
        <w:jc w:val="center"/>
        <w:rPr>
          <w:sz w:val="16"/>
          <w:szCs w:val="16"/>
        </w:rPr>
      </w:pPr>
      <w:r>
        <w:rPr>
          <w:sz w:val="16"/>
          <w:szCs w:val="16"/>
        </w:rPr>
        <w:t>(распоряжение/приказ с указанием реквизитов (номер, дата) о проведении планового (рейдового) осмотра, обследования)</w:t>
      </w:r>
    </w:p>
    <w:p w14:paraId="2656E59B" w14:textId="77777777" w:rsidR="00A90EF5" w:rsidRDefault="00A90EF5" w:rsidP="00A90EF5">
      <w:pPr>
        <w:jc w:val="both"/>
      </w:pPr>
      <w:r>
        <w:t>В период с _______________ по _______________ проведен плановый (рейдовый) осмотр, обследование особо охраняемой природной территории ____</w:t>
      </w:r>
      <w:r w:rsidRPr="0092565A">
        <w:t>_________________</w:t>
      </w:r>
      <w:r>
        <w:t>________</w:t>
      </w:r>
    </w:p>
    <w:p w14:paraId="6EB32FDE" w14:textId="77777777" w:rsidR="00A90EF5" w:rsidRDefault="00A90EF5" w:rsidP="00A90EF5">
      <w:pPr>
        <w:jc w:val="both"/>
      </w:pPr>
      <w:r>
        <w:t>_____________________________________________________________________________</w:t>
      </w:r>
    </w:p>
    <w:p w14:paraId="6B403934" w14:textId="77777777" w:rsidR="00A90EF5" w:rsidRPr="00BF6CB3" w:rsidRDefault="00A90EF5" w:rsidP="00A90EF5">
      <w:pPr>
        <w:jc w:val="center"/>
        <w:rPr>
          <w:sz w:val="16"/>
          <w:szCs w:val="16"/>
        </w:rPr>
      </w:pPr>
      <w:r>
        <w:rPr>
          <w:sz w:val="16"/>
          <w:szCs w:val="16"/>
        </w:rPr>
        <w:t>(наименование обследуемых особо охраняемых природных территорий)</w:t>
      </w:r>
    </w:p>
    <w:p w14:paraId="19DF6CEA" w14:textId="77777777" w:rsidR="00A90EF5" w:rsidRDefault="00A90EF5" w:rsidP="00A90EF5">
      <w:pPr>
        <w:jc w:val="both"/>
      </w:pPr>
      <w:r>
        <w:t>При проведении планового (рейдового) осмотра, обследования присутствовали:</w:t>
      </w:r>
    </w:p>
    <w:p w14:paraId="2B620B93" w14:textId="77777777" w:rsidR="00A90EF5" w:rsidRDefault="00A90EF5" w:rsidP="00A90EF5">
      <w:pPr>
        <w:jc w:val="both"/>
      </w:pPr>
      <w:r>
        <w:t>__________________________________________________________________________________________________________________________________________________________</w:t>
      </w:r>
    </w:p>
    <w:p w14:paraId="6B62D393" w14:textId="77777777" w:rsidR="00A90EF5" w:rsidRPr="00F9064C" w:rsidRDefault="00A90EF5" w:rsidP="00A90EF5">
      <w:pPr>
        <w:jc w:val="center"/>
        <w:rPr>
          <w:sz w:val="16"/>
          <w:szCs w:val="16"/>
        </w:rPr>
      </w:pPr>
      <w:r>
        <w:rPr>
          <w:sz w:val="16"/>
          <w:szCs w:val="16"/>
        </w:rPr>
        <w:t>(Ф.И.О. присутствующих)</w:t>
      </w:r>
    </w:p>
    <w:p w14:paraId="495BB20D" w14:textId="77777777" w:rsidR="00A90EF5" w:rsidRDefault="00A90EF5" w:rsidP="00A90EF5">
      <w:pPr>
        <w:jc w:val="both"/>
      </w:pPr>
    </w:p>
    <w:p w14:paraId="5DCA7C1B" w14:textId="77777777" w:rsidR="00A90EF5" w:rsidRDefault="00A90EF5" w:rsidP="00A90EF5">
      <w:pPr>
        <w:jc w:val="both"/>
      </w:pPr>
      <w:r>
        <w:t>В ходе планового (рейдового) осмотра, обследования установлено: ___________________</w:t>
      </w:r>
    </w:p>
    <w:p w14:paraId="3C07FA6A" w14:textId="77777777" w:rsidR="00A90EF5" w:rsidRDefault="00A90EF5" w:rsidP="00A90EF5">
      <w:pPr>
        <w:jc w:val="both"/>
      </w:pPr>
      <w:r>
        <w:t>__________________________________________________________________________________________________________________________________________________________</w:t>
      </w:r>
    </w:p>
    <w:p w14:paraId="191E8FD9" w14:textId="77777777" w:rsidR="00A90EF5" w:rsidRDefault="00A90EF5" w:rsidP="00A90EF5">
      <w:pPr>
        <w:jc w:val="center"/>
        <w:rPr>
          <w:sz w:val="18"/>
          <w:szCs w:val="18"/>
        </w:rPr>
      </w:pPr>
      <w:r w:rsidRPr="000510C6">
        <w:rPr>
          <w:sz w:val="18"/>
          <w:szCs w:val="18"/>
        </w:rPr>
        <w:t xml:space="preserve">(сведения о результатах </w:t>
      </w:r>
      <w:r>
        <w:rPr>
          <w:sz w:val="18"/>
          <w:szCs w:val="18"/>
        </w:rPr>
        <w:t xml:space="preserve">планового (рейдового) </w:t>
      </w:r>
      <w:r w:rsidRPr="000510C6">
        <w:rPr>
          <w:sz w:val="18"/>
          <w:szCs w:val="18"/>
        </w:rPr>
        <w:t>осмотра, обследования, в том числе о выявленных нарушениях обязательных требований</w:t>
      </w:r>
      <w:r>
        <w:rPr>
          <w:sz w:val="18"/>
          <w:szCs w:val="18"/>
        </w:rPr>
        <w:t>, об их месте, времени, характере; сведения о лицах, допустивших такие нарушения и т.п.)</w:t>
      </w:r>
    </w:p>
    <w:p w14:paraId="44813B6B" w14:textId="77777777" w:rsidR="00A90EF5" w:rsidRDefault="00A90EF5" w:rsidP="00A90EF5">
      <w:pPr>
        <w:jc w:val="both"/>
      </w:pPr>
    </w:p>
    <w:p w14:paraId="2CD14B91" w14:textId="77777777" w:rsidR="00A90EF5" w:rsidRDefault="00A90EF5" w:rsidP="00A90EF5">
      <w:pPr>
        <w:jc w:val="both"/>
      </w:pPr>
      <w:r>
        <w:t>Прилагаемые документы: _______________________________________________________</w:t>
      </w:r>
    </w:p>
    <w:p w14:paraId="744CCF64" w14:textId="77777777" w:rsidR="00A90EF5" w:rsidRDefault="00A90EF5" w:rsidP="00A90EF5">
      <w:pPr>
        <w:ind w:firstLine="2694"/>
        <w:jc w:val="both"/>
      </w:pPr>
      <w:r>
        <w:t>_______________________________________________________</w:t>
      </w:r>
    </w:p>
    <w:p w14:paraId="41BD27BD" w14:textId="77777777" w:rsidR="00A90EF5" w:rsidRDefault="00A90EF5" w:rsidP="00A90EF5">
      <w:pPr>
        <w:jc w:val="both"/>
      </w:pPr>
    </w:p>
    <w:p w14:paraId="10AA539B" w14:textId="77777777" w:rsidR="00A90EF5" w:rsidRDefault="00A90EF5" w:rsidP="00A90EF5">
      <w:pPr>
        <w:jc w:val="both"/>
      </w:pPr>
      <w:r>
        <w:t>Ф.И.О., подписи лиц, проводивших</w:t>
      </w:r>
    </w:p>
    <w:p w14:paraId="715621E5" w14:textId="77777777" w:rsidR="00A90EF5" w:rsidRDefault="00A90EF5" w:rsidP="00A90EF5">
      <w:pPr>
        <w:jc w:val="both"/>
      </w:pPr>
      <w:r>
        <w:t xml:space="preserve">плановый (рейдовый) осмотр, обследование: </w:t>
      </w:r>
      <w:r>
        <w:tab/>
      </w:r>
      <w:r>
        <w:tab/>
        <w:t>______________________________</w:t>
      </w:r>
    </w:p>
    <w:p w14:paraId="105F3E10" w14:textId="77777777" w:rsidR="00A90EF5" w:rsidRDefault="00A90EF5" w:rsidP="00A90EF5">
      <w:pPr>
        <w:ind w:left="5306" w:firstLine="358"/>
        <w:jc w:val="both"/>
      </w:pPr>
      <w:r>
        <w:t>______________________________</w:t>
      </w:r>
    </w:p>
    <w:p w14:paraId="30DCA6A2" w14:textId="77777777" w:rsidR="00A90EF5" w:rsidRDefault="00A90EF5" w:rsidP="00A90EF5">
      <w:pPr>
        <w:jc w:val="both"/>
      </w:pPr>
      <w:r>
        <w:tab/>
      </w:r>
    </w:p>
    <w:p w14:paraId="1BF15EE2" w14:textId="77777777" w:rsidR="00A90EF5" w:rsidRDefault="00A90EF5" w:rsidP="00A90EF5">
      <w:pPr>
        <w:jc w:val="both"/>
      </w:pPr>
      <w:r>
        <w:t xml:space="preserve">Подписи лиц, присутствовавших при проведении </w:t>
      </w:r>
    </w:p>
    <w:p w14:paraId="15D1C943" w14:textId="77777777" w:rsidR="00A90EF5" w:rsidRDefault="00A90EF5" w:rsidP="00A90EF5">
      <w:pPr>
        <w:ind w:left="5264" w:hanging="5245"/>
        <w:jc w:val="both"/>
      </w:pPr>
      <w:r>
        <w:t xml:space="preserve">планового (рейдового) осмотра, обследования: </w:t>
      </w:r>
      <w:r>
        <w:tab/>
      </w:r>
      <w:r>
        <w:tab/>
        <w:t>______________________________</w:t>
      </w:r>
    </w:p>
    <w:p w14:paraId="2C22DBEB" w14:textId="77777777" w:rsidR="00A90EF5" w:rsidRDefault="00A90EF5" w:rsidP="00A90EF5">
      <w:pPr>
        <w:ind w:left="5264" w:firstLine="400"/>
        <w:jc w:val="both"/>
      </w:pPr>
      <w:r>
        <w:t>______________________________</w:t>
      </w:r>
    </w:p>
    <w:p w14:paraId="505B9246" w14:textId="77777777" w:rsidR="00A90EF5" w:rsidRDefault="00A90EF5" w:rsidP="00A90EF5">
      <w:pPr>
        <w:jc w:val="both"/>
      </w:pPr>
    </w:p>
    <w:p w14:paraId="64076157" w14:textId="77777777" w:rsidR="00A90EF5" w:rsidRDefault="00A90EF5" w:rsidP="00A90EF5">
      <w:pPr>
        <w:ind w:left="5264"/>
        <w:jc w:val="both"/>
        <w:sectPr w:rsidR="00A90EF5" w:rsidSect="00A90EF5">
          <w:pgSz w:w="11906" w:h="16838"/>
          <w:pgMar w:top="1134" w:right="850" w:bottom="1134" w:left="1701" w:header="708" w:footer="708" w:gutter="0"/>
          <w:cols w:space="708"/>
          <w:docGrid w:linePitch="360"/>
        </w:sectPr>
      </w:pPr>
    </w:p>
    <w:p w14:paraId="0A2E459D" w14:textId="77777777" w:rsidR="00A90EF5" w:rsidRDefault="00A90EF5" w:rsidP="00A90EF5">
      <w:pPr>
        <w:spacing w:after="200" w:line="276" w:lineRule="auto"/>
        <w:rPr>
          <w:rFonts w:eastAsiaTheme="majorEastAsia"/>
          <w:b/>
          <w:color w:val="000000" w:themeColor="text1"/>
          <w:sz w:val="28"/>
          <w:szCs w:val="28"/>
        </w:rPr>
      </w:pPr>
      <w:bookmarkStart w:id="36" w:name="_Toc481068775"/>
      <w:r>
        <w:rPr>
          <w:bCs/>
          <w:color w:val="000000" w:themeColor="text1"/>
        </w:rPr>
        <w:lastRenderedPageBreak/>
        <w:br w:type="page"/>
      </w:r>
    </w:p>
    <w:p w14:paraId="2C3146F1" w14:textId="77777777" w:rsidR="00A90EF5" w:rsidRDefault="00A90EF5" w:rsidP="00A90EF5">
      <w:pPr>
        <w:pStyle w:val="1"/>
        <w:ind w:left="4678"/>
        <w:jc w:val="both"/>
        <w:rPr>
          <w:bCs w:val="0"/>
          <w:color w:val="000000" w:themeColor="text1"/>
        </w:rPr>
      </w:pPr>
      <w:r w:rsidRPr="000F4FFB">
        <w:rPr>
          <w:bCs w:val="0"/>
          <w:color w:val="000000" w:themeColor="text1"/>
        </w:rPr>
        <w:lastRenderedPageBreak/>
        <w:t>Приложение №</w:t>
      </w:r>
      <w:r>
        <w:rPr>
          <w:bCs w:val="0"/>
          <w:color w:val="000000" w:themeColor="text1"/>
        </w:rPr>
        <w:t xml:space="preserve"> 9</w:t>
      </w:r>
    </w:p>
    <w:p w14:paraId="797B5A26" w14:textId="77777777" w:rsidR="00A90EF5"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к административному регламенту осуществления регионального государственного экологического надзора, утвержденно</w:t>
      </w:r>
      <w:r>
        <w:rPr>
          <w:b w:val="0"/>
          <w:bCs w:val="0"/>
          <w:color w:val="000000" w:themeColor="text1"/>
          <w:sz w:val="24"/>
          <w:szCs w:val="24"/>
        </w:rPr>
        <w:t>му приказом м</w:t>
      </w:r>
      <w:r w:rsidRPr="00122D8F">
        <w:rPr>
          <w:b w:val="0"/>
          <w:bCs w:val="0"/>
          <w:color w:val="000000" w:themeColor="text1"/>
          <w:sz w:val="24"/>
          <w:szCs w:val="24"/>
        </w:rPr>
        <w:t>ин</w:t>
      </w:r>
      <w:r>
        <w:rPr>
          <w:b w:val="0"/>
          <w:bCs w:val="0"/>
          <w:color w:val="000000" w:themeColor="text1"/>
          <w:sz w:val="24"/>
          <w:szCs w:val="24"/>
        </w:rPr>
        <w:t xml:space="preserve">истерства экологии </w:t>
      </w:r>
      <w:r w:rsidRPr="00122D8F">
        <w:rPr>
          <w:b w:val="0"/>
          <w:bCs w:val="0"/>
          <w:color w:val="000000" w:themeColor="text1"/>
          <w:sz w:val="24"/>
          <w:szCs w:val="24"/>
        </w:rPr>
        <w:t xml:space="preserve">Сахалинской области </w:t>
      </w:r>
    </w:p>
    <w:p w14:paraId="0C3E5267" w14:textId="77777777" w:rsidR="00A90EF5" w:rsidRPr="00122D8F" w:rsidRDefault="00A90EF5" w:rsidP="00A90EF5">
      <w:pPr>
        <w:pStyle w:val="1"/>
        <w:ind w:left="4678"/>
        <w:jc w:val="both"/>
        <w:rPr>
          <w:b w:val="0"/>
          <w:bCs w:val="0"/>
          <w:color w:val="000000" w:themeColor="text1"/>
          <w:sz w:val="24"/>
          <w:szCs w:val="24"/>
        </w:rPr>
      </w:pPr>
      <w:r w:rsidRPr="00122D8F">
        <w:rPr>
          <w:b w:val="0"/>
          <w:bCs w:val="0"/>
          <w:color w:val="000000" w:themeColor="text1"/>
          <w:sz w:val="24"/>
          <w:szCs w:val="24"/>
        </w:rPr>
        <w:t>от «</w:t>
      </w:r>
      <w:r>
        <w:rPr>
          <w:b w:val="0"/>
          <w:bCs w:val="0"/>
          <w:color w:val="000000" w:themeColor="text1"/>
          <w:sz w:val="24"/>
          <w:szCs w:val="24"/>
          <w:u w:val="single"/>
        </w:rPr>
        <w:t>14</w:t>
      </w:r>
      <w:r w:rsidRPr="00122D8F">
        <w:rPr>
          <w:b w:val="0"/>
          <w:bCs w:val="0"/>
          <w:color w:val="000000" w:themeColor="text1"/>
          <w:sz w:val="24"/>
          <w:szCs w:val="24"/>
        </w:rPr>
        <w:t xml:space="preserve">» </w:t>
      </w:r>
      <w:r>
        <w:rPr>
          <w:b w:val="0"/>
          <w:bCs w:val="0"/>
          <w:color w:val="000000" w:themeColor="text1"/>
          <w:sz w:val="24"/>
          <w:szCs w:val="24"/>
          <w:u w:val="single"/>
        </w:rPr>
        <w:t>августа</w:t>
      </w:r>
      <w:r>
        <w:rPr>
          <w:b w:val="0"/>
          <w:bCs w:val="0"/>
          <w:color w:val="000000" w:themeColor="text1"/>
          <w:sz w:val="24"/>
          <w:szCs w:val="24"/>
        </w:rPr>
        <w:t xml:space="preserve"> 2020</w:t>
      </w:r>
      <w:r w:rsidRPr="00122D8F">
        <w:rPr>
          <w:b w:val="0"/>
          <w:bCs w:val="0"/>
          <w:color w:val="000000" w:themeColor="text1"/>
          <w:sz w:val="24"/>
          <w:szCs w:val="24"/>
        </w:rPr>
        <w:t xml:space="preserve"> №</w:t>
      </w:r>
      <w:r>
        <w:rPr>
          <w:b w:val="0"/>
          <w:bCs w:val="0"/>
          <w:color w:val="000000" w:themeColor="text1"/>
          <w:sz w:val="24"/>
          <w:szCs w:val="24"/>
        </w:rPr>
        <w:t xml:space="preserve"> </w:t>
      </w:r>
      <w:r>
        <w:rPr>
          <w:b w:val="0"/>
          <w:bCs w:val="0"/>
          <w:color w:val="000000" w:themeColor="text1"/>
          <w:sz w:val="24"/>
          <w:szCs w:val="24"/>
          <w:u w:val="single"/>
        </w:rPr>
        <w:t>45-п</w:t>
      </w:r>
      <w:r w:rsidRPr="00122D8F">
        <w:rPr>
          <w:b w:val="0"/>
          <w:bCs w:val="0"/>
          <w:color w:val="000000" w:themeColor="text1"/>
          <w:sz w:val="24"/>
          <w:szCs w:val="24"/>
        </w:rPr>
        <w:t xml:space="preserve"> </w:t>
      </w:r>
    </w:p>
    <w:p w14:paraId="4DEBF0CA" w14:textId="77777777" w:rsidR="00A90EF5" w:rsidRDefault="00A90EF5" w:rsidP="00A90EF5">
      <w:pPr>
        <w:pStyle w:val="1"/>
        <w:spacing w:before="120"/>
      </w:pPr>
    </w:p>
    <w:p w14:paraId="6F815823" w14:textId="77777777" w:rsidR="00A90EF5" w:rsidRDefault="00A90EF5" w:rsidP="00A90EF5">
      <w:pPr>
        <w:pStyle w:val="1"/>
        <w:spacing w:before="120"/>
      </w:pPr>
    </w:p>
    <w:p w14:paraId="501F1FFD" w14:textId="77777777" w:rsidR="00A90EF5" w:rsidRPr="005E40DD" w:rsidRDefault="00A90EF5" w:rsidP="00A90EF5">
      <w:pPr>
        <w:pStyle w:val="1"/>
        <w:spacing w:before="120"/>
      </w:pPr>
      <w:r w:rsidRPr="005E40DD">
        <w:t>Фотоматериалы</w:t>
      </w:r>
      <w:bookmarkEnd w:id="36"/>
    </w:p>
    <w:p w14:paraId="551B0EB1" w14:textId="77777777" w:rsidR="00A90EF5" w:rsidRPr="005E40DD" w:rsidRDefault="00A90EF5" w:rsidP="00A90EF5">
      <w:pPr>
        <w:jc w:val="both"/>
      </w:pPr>
    </w:p>
    <w:p w14:paraId="0A0F77B8" w14:textId="77777777" w:rsidR="00A90EF5" w:rsidRPr="005E40DD" w:rsidRDefault="00A90EF5" w:rsidP="00A90EF5">
      <w:pPr>
        <w:jc w:val="both"/>
      </w:pPr>
    </w:p>
    <w:p w14:paraId="0E70720A" w14:textId="77777777" w:rsidR="00A90EF5" w:rsidRDefault="00A90EF5" w:rsidP="00A90EF5">
      <w:pPr>
        <w:shd w:val="clear" w:color="auto" w:fill="FFFFFF"/>
        <w:ind w:left="5954"/>
        <w:jc w:val="both"/>
        <w:textAlignment w:val="baseline"/>
        <w:rPr>
          <w:spacing w:val="2"/>
        </w:rPr>
      </w:pPr>
      <w:r>
        <w:rPr>
          <w:spacing w:val="2"/>
        </w:rPr>
        <w:t>П</w:t>
      </w:r>
      <w:r w:rsidRPr="005E40DD">
        <w:rPr>
          <w:spacing w:val="2"/>
        </w:rPr>
        <w:t xml:space="preserve">риложение к акту </w:t>
      </w:r>
      <w:r>
        <w:rPr>
          <w:spacing w:val="2"/>
        </w:rPr>
        <w:t xml:space="preserve">планового (рейдового) </w:t>
      </w:r>
      <w:r w:rsidRPr="005E40DD">
        <w:rPr>
          <w:spacing w:val="2"/>
        </w:rPr>
        <w:t xml:space="preserve">осмотра, обследования </w:t>
      </w:r>
    </w:p>
    <w:p w14:paraId="0AD392D9" w14:textId="77777777" w:rsidR="00A90EF5" w:rsidRPr="005E40DD" w:rsidRDefault="00A90EF5" w:rsidP="00A90EF5">
      <w:pPr>
        <w:shd w:val="clear" w:color="auto" w:fill="FFFFFF"/>
        <w:ind w:left="5954"/>
        <w:jc w:val="both"/>
        <w:textAlignment w:val="baseline"/>
        <w:rPr>
          <w:spacing w:val="2"/>
        </w:rPr>
      </w:pPr>
      <w:r w:rsidRPr="005E40DD">
        <w:rPr>
          <w:spacing w:val="2"/>
        </w:rPr>
        <w:t xml:space="preserve">от </w:t>
      </w:r>
      <w:r>
        <w:rPr>
          <w:spacing w:val="2"/>
        </w:rPr>
        <w:t xml:space="preserve">«___» </w:t>
      </w:r>
      <w:r w:rsidRPr="005E40DD">
        <w:rPr>
          <w:spacing w:val="2"/>
        </w:rPr>
        <w:t>__________ 20</w:t>
      </w:r>
      <w:r>
        <w:rPr>
          <w:spacing w:val="2"/>
        </w:rPr>
        <w:t xml:space="preserve"> </w:t>
      </w:r>
      <w:r w:rsidRPr="005E40DD">
        <w:rPr>
          <w:spacing w:val="2"/>
        </w:rPr>
        <w:t>__ г.</w:t>
      </w:r>
      <w:r>
        <w:rPr>
          <w:spacing w:val="2"/>
        </w:rPr>
        <w:t xml:space="preserve"> № _____</w:t>
      </w:r>
    </w:p>
    <w:p w14:paraId="71B53E8F" w14:textId="77777777" w:rsidR="00A90EF5" w:rsidRPr="005E40DD" w:rsidRDefault="00A90EF5" w:rsidP="00A90EF5">
      <w:pPr>
        <w:shd w:val="clear" w:color="auto" w:fill="FFFFFF"/>
        <w:spacing w:line="315" w:lineRule="atLeast"/>
        <w:textAlignment w:val="baseline"/>
        <w:rPr>
          <w:spacing w:val="2"/>
          <w:sz w:val="21"/>
          <w:szCs w:val="21"/>
        </w:rPr>
      </w:pPr>
    </w:p>
    <w:p w14:paraId="512DE8D6" w14:textId="77777777" w:rsidR="00A90EF5" w:rsidRPr="005E40DD" w:rsidRDefault="00A90EF5" w:rsidP="00A90EF5">
      <w:pPr>
        <w:shd w:val="clear" w:color="auto" w:fill="FFFFFF"/>
        <w:spacing w:line="315" w:lineRule="atLeast"/>
        <w:textAlignment w:val="baseline"/>
        <w:rPr>
          <w:spacing w:val="2"/>
          <w:sz w:val="21"/>
          <w:szCs w:val="21"/>
        </w:rPr>
      </w:pPr>
    </w:p>
    <w:p w14:paraId="694A415E" w14:textId="77777777" w:rsidR="00A90EF5" w:rsidRPr="005E40DD" w:rsidRDefault="00A90EF5" w:rsidP="00A90EF5">
      <w:pPr>
        <w:shd w:val="clear" w:color="auto" w:fill="FFFFFF"/>
        <w:spacing w:line="315" w:lineRule="atLeast"/>
        <w:textAlignment w:val="baseline"/>
        <w:rPr>
          <w:spacing w:val="2"/>
          <w:sz w:val="21"/>
          <w:szCs w:val="21"/>
        </w:rPr>
      </w:pPr>
    </w:p>
    <w:p w14:paraId="60BA9501" w14:textId="77777777" w:rsidR="00A90EF5" w:rsidRPr="005E40DD" w:rsidRDefault="00A90EF5" w:rsidP="00A90EF5">
      <w:pPr>
        <w:shd w:val="clear" w:color="auto" w:fill="FFFFFF"/>
        <w:spacing w:line="315" w:lineRule="atLeast"/>
        <w:textAlignment w:val="baseline"/>
        <w:rPr>
          <w:spacing w:val="2"/>
          <w:sz w:val="21"/>
          <w:szCs w:val="21"/>
        </w:rPr>
      </w:pPr>
    </w:p>
    <w:p w14:paraId="70F329BE" w14:textId="77777777" w:rsidR="00A90EF5" w:rsidRPr="005E40DD" w:rsidRDefault="00A90EF5" w:rsidP="00A90EF5">
      <w:pPr>
        <w:shd w:val="clear" w:color="auto" w:fill="FFFFFF"/>
        <w:spacing w:line="315" w:lineRule="atLeast"/>
        <w:textAlignment w:val="baseline"/>
        <w:rPr>
          <w:spacing w:val="2"/>
          <w:sz w:val="21"/>
          <w:szCs w:val="21"/>
        </w:rPr>
      </w:pPr>
    </w:p>
    <w:p w14:paraId="3B954AD2" w14:textId="77777777" w:rsidR="00A90EF5" w:rsidRPr="005E40DD" w:rsidRDefault="00A90EF5" w:rsidP="00A90EF5">
      <w:pPr>
        <w:shd w:val="clear" w:color="auto" w:fill="FFFFFF"/>
        <w:spacing w:line="315" w:lineRule="atLeast"/>
        <w:jc w:val="center"/>
        <w:textAlignment w:val="baseline"/>
        <w:rPr>
          <w:spacing w:val="2"/>
        </w:rPr>
      </w:pPr>
      <w:r w:rsidRPr="005E40DD">
        <w:rPr>
          <w:spacing w:val="2"/>
        </w:rPr>
        <w:t xml:space="preserve">МЕСТО ДЛЯ ФОТОГРАФИИ </w:t>
      </w:r>
    </w:p>
    <w:p w14:paraId="69642A3C" w14:textId="77777777" w:rsidR="00A90EF5" w:rsidRPr="005E40DD" w:rsidRDefault="00A90EF5" w:rsidP="00A90EF5">
      <w:pPr>
        <w:shd w:val="clear" w:color="auto" w:fill="FFFFFF"/>
        <w:spacing w:line="315" w:lineRule="atLeast"/>
        <w:textAlignment w:val="baseline"/>
        <w:rPr>
          <w:spacing w:val="2"/>
        </w:rPr>
      </w:pPr>
    </w:p>
    <w:p w14:paraId="42B538BB" w14:textId="77777777" w:rsidR="00A90EF5" w:rsidRPr="005E40DD" w:rsidRDefault="00A90EF5" w:rsidP="00A90EF5">
      <w:pPr>
        <w:shd w:val="clear" w:color="auto" w:fill="FFFFFF"/>
        <w:spacing w:line="315" w:lineRule="atLeast"/>
        <w:textAlignment w:val="baseline"/>
        <w:rPr>
          <w:spacing w:val="2"/>
        </w:rPr>
      </w:pPr>
    </w:p>
    <w:p w14:paraId="3D4E3E38" w14:textId="77777777" w:rsidR="00A90EF5" w:rsidRPr="005E40DD" w:rsidRDefault="00A90EF5" w:rsidP="00A90EF5">
      <w:pPr>
        <w:shd w:val="clear" w:color="auto" w:fill="FFFFFF"/>
        <w:spacing w:line="315" w:lineRule="atLeast"/>
        <w:textAlignment w:val="baseline"/>
        <w:rPr>
          <w:spacing w:val="2"/>
        </w:rPr>
      </w:pPr>
    </w:p>
    <w:p w14:paraId="7DB5AD7A" w14:textId="77777777" w:rsidR="00A90EF5" w:rsidRDefault="00A90EF5" w:rsidP="00A90EF5">
      <w:pPr>
        <w:shd w:val="clear" w:color="auto" w:fill="FFFFFF"/>
        <w:spacing w:line="315" w:lineRule="atLeast"/>
        <w:jc w:val="center"/>
        <w:textAlignment w:val="baseline"/>
        <w:rPr>
          <w:spacing w:val="2"/>
        </w:rPr>
      </w:pPr>
      <w:r w:rsidRPr="005E40DD">
        <w:rPr>
          <w:spacing w:val="2"/>
        </w:rPr>
        <w:t>Фото №</w:t>
      </w:r>
      <w:r>
        <w:rPr>
          <w:spacing w:val="2"/>
        </w:rPr>
        <w:t xml:space="preserve"> _____</w:t>
      </w:r>
    </w:p>
    <w:p w14:paraId="3DCD17EF" w14:textId="77777777" w:rsidR="00A90EF5" w:rsidRDefault="00A90EF5" w:rsidP="00A90EF5">
      <w:pPr>
        <w:shd w:val="clear" w:color="auto" w:fill="FFFFFF"/>
        <w:spacing w:line="315" w:lineRule="atLeast"/>
        <w:jc w:val="center"/>
        <w:textAlignment w:val="baseline"/>
        <w:rPr>
          <w:spacing w:val="2"/>
        </w:rPr>
      </w:pPr>
    </w:p>
    <w:p w14:paraId="001BF3FC" w14:textId="77777777" w:rsidR="00A90EF5" w:rsidRDefault="00A90EF5" w:rsidP="00A90EF5">
      <w:pPr>
        <w:shd w:val="clear" w:color="auto" w:fill="FFFFFF"/>
        <w:spacing w:line="315" w:lineRule="atLeast"/>
        <w:jc w:val="center"/>
        <w:textAlignment w:val="baseline"/>
        <w:rPr>
          <w:spacing w:val="2"/>
        </w:rPr>
      </w:pPr>
      <w:r w:rsidRPr="005E40DD">
        <w:rPr>
          <w:spacing w:val="2"/>
        </w:rPr>
        <w:t>Краткая характеристика, местоположение</w:t>
      </w:r>
    </w:p>
    <w:p w14:paraId="4B6BBAF3" w14:textId="77777777" w:rsidR="00A90EF5" w:rsidRDefault="00A90EF5" w:rsidP="00A90EF5">
      <w:pPr>
        <w:shd w:val="clear" w:color="auto" w:fill="FFFFFF"/>
        <w:spacing w:line="315" w:lineRule="atLeast"/>
        <w:jc w:val="center"/>
        <w:textAlignment w:val="baseline"/>
        <w:rPr>
          <w:spacing w:val="2"/>
        </w:rPr>
      </w:pPr>
      <w:r w:rsidRPr="005E40DD">
        <w:rPr>
          <w:spacing w:val="2"/>
        </w:rPr>
        <w:t>(географическая привязка), дата съемки</w:t>
      </w:r>
    </w:p>
    <w:p w14:paraId="7EEFE327" w14:textId="77777777" w:rsidR="00A90EF5" w:rsidRDefault="00A90EF5" w:rsidP="00A90EF5">
      <w:pPr>
        <w:shd w:val="clear" w:color="auto" w:fill="FFFFFF"/>
        <w:spacing w:line="315" w:lineRule="atLeast"/>
        <w:jc w:val="center"/>
        <w:textAlignment w:val="baseline"/>
        <w:rPr>
          <w:spacing w:val="2"/>
        </w:rPr>
      </w:pPr>
    </w:p>
    <w:p w14:paraId="53EA4674" w14:textId="77777777" w:rsidR="00A90EF5" w:rsidRDefault="00A90EF5" w:rsidP="00A90EF5">
      <w:pPr>
        <w:shd w:val="clear" w:color="auto" w:fill="FFFFFF"/>
        <w:spacing w:line="315" w:lineRule="atLeast"/>
        <w:jc w:val="center"/>
        <w:textAlignment w:val="baseline"/>
        <w:rPr>
          <w:spacing w:val="2"/>
        </w:rPr>
      </w:pPr>
    </w:p>
    <w:p w14:paraId="5D9DB092" w14:textId="77777777" w:rsidR="00A90EF5" w:rsidRDefault="00A90EF5" w:rsidP="00A90EF5">
      <w:pPr>
        <w:shd w:val="clear" w:color="auto" w:fill="FFFFFF"/>
        <w:spacing w:line="315" w:lineRule="atLeast"/>
        <w:jc w:val="center"/>
        <w:textAlignment w:val="baseline"/>
        <w:rPr>
          <w:spacing w:val="2"/>
        </w:rPr>
      </w:pPr>
    </w:p>
    <w:p w14:paraId="058BC87B" w14:textId="77777777" w:rsidR="00A90EF5" w:rsidRDefault="00A90EF5" w:rsidP="00A90EF5">
      <w:r w:rsidRPr="00434597">
        <w:t>Составил</w:t>
      </w:r>
      <w:r>
        <w:t>:</w:t>
      </w:r>
    </w:p>
    <w:tbl>
      <w:tblPr>
        <w:tblStyle w:val="a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134"/>
        <w:gridCol w:w="4395"/>
      </w:tblGrid>
      <w:tr w:rsidR="00A90EF5" w14:paraId="572A3758" w14:textId="77777777" w:rsidTr="00A90EF5">
        <w:trPr>
          <w:gridAfter w:val="2"/>
          <w:wAfter w:w="5529" w:type="dxa"/>
        </w:trPr>
        <w:tc>
          <w:tcPr>
            <w:tcW w:w="4077" w:type="dxa"/>
            <w:tcBorders>
              <w:bottom w:val="single" w:sz="4" w:space="0" w:color="auto"/>
            </w:tcBorders>
          </w:tcPr>
          <w:p w14:paraId="5E96B853" w14:textId="77777777" w:rsidR="00A90EF5" w:rsidRDefault="00A90EF5" w:rsidP="00A90EF5">
            <w:pPr>
              <w:jc w:val="right"/>
            </w:pPr>
          </w:p>
        </w:tc>
      </w:tr>
      <w:tr w:rsidR="00A90EF5" w:rsidRPr="00DE7BE6" w14:paraId="77E7A624" w14:textId="77777777" w:rsidTr="00A90EF5">
        <w:trPr>
          <w:gridAfter w:val="2"/>
          <w:wAfter w:w="5529" w:type="dxa"/>
        </w:trPr>
        <w:tc>
          <w:tcPr>
            <w:tcW w:w="4077" w:type="dxa"/>
            <w:tcBorders>
              <w:top w:val="single" w:sz="4" w:space="0" w:color="auto"/>
            </w:tcBorders>
          </w:tcPr>
          <w:p w14:paraId="099A1A17" w14:textId="77777777" w:rsidR="00A90EF5" w:rsidRPr="009D6161" w:rsidRDefault="00A90EF5" w:rsidP="00A90EF5">
            <w:pPr>
              <w:jc w:val="center"/>
              <w:rPr>
                <w:sz w:val="18"/>
                <w:szCs w:val="18"/>
              </w:rPr>
            </w:pPr>
            <w:r w:rsidRPr="009D6161">
              <w:rPr>
                <w:sz w:val="18"/>
                <w:szCs w:val="18"/>
              </w:rPr>
              <w:t>(</w:t>
            </w:r>
            <w:r>
              <w:rPr>
                <w:sz w:val="18"/>
                <w:szCs w:val="18"/>
              </w:rPr>
              <w:t>должность</w:t>
            </w:r>
            <w:r w:rsidRPr="009D6161">
              <w:rPr>
                <w:sz w:val="18"/>
                <w:szCs w:val="18"/>
              </w:rPr>
              <w:t>)</w:t>
            </w:r>
          </w:p>
        </w:tc>
      </w:tr>
      <w:tr w:rsidR="00A90EF5" w14:paraId="6FE50FF5" w14:textId="77777777" w:rsidTr="00A90EF5">
        <w:tc>
          <w:tcPr>
            <w:tcW w:w="4077" w:type="dxa"/>
            <w:tcBorders>
              <w:bottom w:val="single" w:sz="4" w:space="0" w:color="auto"/>
            </w:tcBorders>
          </w:tcPr>
          <w:p w14:paraId="0CDD9F5A" w14:textId="77777777" w:rsidR="00A90EF5" w:rsidRDefault="00A90EF5" w:rsidP="00A90EF5">
            <w:pPr>
              <w:jc w:val="right"/>
            </w:pPr>
          </w:p>
        </w:tc>
        <w:tc>
          <w:tcPr>
            <w:tcW w:w="1134" w:type="dxa"/>
          </w:tcPr>
          <w:p w14:paraId="2D37054E" w14:textId="77777777" w:rsidR="00A90EF5" w:rsidRDefault="00A90EF5" w:rsidP="00A90EF5"/>
        </w:tc>
        <w:tc>
          <w:tcPr>
            <w:tcW w:w="4395" w:type="dxa"/>
            <w:tcBorders>
              <w:bottom w:val="single" w:sz="4" w:space="0" w:color="auto"/>
            </w:tcBorders>
          </w:tcPr>
          <w:p w14:paraId="32D3515C" w14:textId="77777777" w:rsidR="00A90EF5" w:rsidRDefault="00A90EF5" w:rsidP="00A90EF5"/>
        </w:tc>
      </w:tr>
      <w:tr w:rsidR="00A90EF5" w:rsidRPr="00DE7BE6" w14:paraId="57CB00B4" w14:textId="77777777" w:rsidTr="00A90EF5">
        <w:tc>
          <w:tcPr>
            <w:tcW w:w="4077" w:type="dxa"/>
            <w:tcBorders>
              <w:top w:val="single" w:sz="4" w:space="0" w:color="auto"/>
            </w:tcBorders>
          </w:tcPr>
          <w:p w14:paraId="41A22C87" w14:textId="77777777" w:rsidR="00A90EF5" w:rsidRPr="009D6161" w:rsidRDefault="00A90EF5" w:rsidP="00A90EF5">
            <w:pPr>
              <w:jc w:val="center"/>
              <w:rPr>
                <w:sz w:val="18"/>
                <w:szCs w:val="18"/>
              </w:rPr>
            </w:pPr>
            <w:r w:rsidRPr="009D6161">
              <w:rPr>
                <w:sz w:val="18"/>
                <w:szCs w:val="18"/>
              </w:rPr>
              <w:t>(подпись, Ф.И.О.)</w:t>
            </w:r>
          </w:p>
        </w:tc>
        <w:tc>
          <w:tcPr>
            <w:tcW w:w="1134" w:type="dxa"/>
          </w:tcPr>
          <w:p w14:paraId="05932112" w14:textId="77777777" w:rsidR="00A90EF5" w:rsidRPr="00DE7BE6" w:rsidRDefault="00A90EF5" w:rsidP="00A90EF5">
            <w:pPr>
              <w:rPr>
                <w:sz w:val="16"/>
                <w:szCs w:val="16"/>
              </w:rPr>
            </w:pPr>
          </w:p>
        </w:tc>
        <w:tc>
          <w:tcPr>
            <w:tcW w:w="4395" w:type="dxa"/>
            <w:tcBorders>
              <w:top w:val="single" w:sz="4" w:space="0" w:color="auto"/>
            </w:tcBorders>
          </w:tcPr>
          <w:p w14:paraId="786863D6" w14:textId="77777777" w:rsidR="00A90EF5" w:rsidRPr="009D6161" w:rsidRDefault="00A90EF5" w:rsidP="00A90EF5">
            <w:pPr>
              <w:jc w:val="center"/>
              <w:rPr>
                <w:sz w:val="18"/>
                <w:szCs w:val="18"/>
              </w:rPr>
            </w:pPr>
            <w:r w:rsidRPr="009D6161">
              <w:rPr>
                <w:sz w:val="18"/>
                <w:szCs w:val="18"/>
              </w:rPr>
              <w:t>(дата)</w:t>
            </w:r>
          </w:p>
        </w:tc>
      </w:tr>
    </w:tbl>
    <w:p w14:paraId="21E6CBE4" w14:textId="77777777" w:rsidR="00A90EF5" w:rsidRPr="008E33EA" w:rsidRDefault="00A90EF5" w:rsidP="00A90EF5">
      <w:pPr>
        <w:jc w:val="both"/>
        <w:rPr>
          <w:sz w:val="28"/>
          <w:szCs w:val="28"/>
        </w:rPr>
      </w:pPr>
    </w:p>
    <w:p w14:paraId="2E289CC8" w14:textId="77777777" w:rsidR="00A90EF5" w:rsidRDefault="00A90EF5" w:rsidP="00A90EF5">
      <w:pPr>
        <w:jc w:val="both"/>
        <w:rPr>
          <w:b/>
          <w:bCs/>
          <w:sz w:val="28"/>
          <w:szCs w:val="28"/>
        </w:rPr>
        <w:sectPr w:rsidR="00A90EF5" w:rsidSect="00A90EF5">
          <w:type w:val="continuous"/>
          <w:pgSz w:w="11906" w:h="16838"/>
          <w:pgMar w:top="1134" w:right="850" w:bottom="1134" w:left="1701" w:header="708" w:footer="708" w:gutter="0"/>
          <w:cols w:space="708"/>
          <w:formProt w:val="0"/>
          <w:docGrid w:linePitch="360"/>
        </w:sectPr>
      </w:pPr>
    </w:p>
    <w:tbl>
      <w:tblPr>
        <w:tblStyle w:val="ad"/>
        <w:tblW w:w="1701" w:type="dxa"/>
        <w:jc w:val="center"/>
        <w:tblBorders>
          <w:top w:val="none" w:sz="0" w:space="0" w:color="auto"/>
          <w:left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tblGrid>
      <w:tr w:rsidR="00A90EF5" w14:paraId="6F1FBFE1" w14:textId="77777777" w:rsidTr="00A90EF5">
        <w:trPr>
          <w:trHeight w:val="1134"/>
          <w:jc w:val="center"/>
        </w:trPr>
        <w:tc>
          <w:tcPr>
            <w:tcW w:w="9571" w:type="dxa"/>
            <w:tcBorders>
              <w:bottom w:val="single" w:sz="4" w:space="0" w:color="auto"/>
            </w:tcBorders>
          </w:tcPr>
          <w:p w14:paraId="67136BE9" w14:textId="77777777" w:rsidR="00A90EF5" w:rsidRDefault="00A90EF5" w:rsidP="00A90EF5">
            <w:pPr>
              <w:jc w:val="both"/>
            </w:pPr>
          </w:p>
        </w:tc>
      </w:tr>
    </w:tbl>
    <w:p w14:paraId="30110CB5" w14:textId="77777777" w:rsidR="00A90EF5" w:rsidRDefault="00A90EF5" w:rsidP="00A90EF5">
      <w:pPr>
        <w:jc w:val="center"/>
      </w:pPr>
    </w:p>
    <w:p w14:paraId="42C1F401" w14:textId="4AD9B473" w:rsidR="00EB431A" w:rsidRDefault="00EB431A" w:rsidP="000E30FF">
      <w:pPr>
        <w:rPr>
          <w:lang w:val="en-US"/>
        </w:rPr>
      </w:pPr>
    </w:p>
    <w:sectPr w:rsidR="00EB431A" w:rsidSect="00A90EF5">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88CFC" w14:textId="77777777" w:rsidR="00E03747" w:rsidRDefault="00E03747">
      <w:r>
        <w:separator/>
      </w:r>
    </w:p>
  </w:endnote>
  <w:endnote w:type="continuationSeparator" w:id="0">
    <w:p w14:paraId="4070E980" w14:textId="77777777" w:rsidR="00E03747" w:rsidRDefault="00E0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3A4D0" w14:textId="26D3D071" w:rsidR="00A90EF5" w:rsidRPr="00EB431A" w:rsidRDefault="00A90EF5" w:rsidP="00EB431A">
    <w:pPr>
      <w:pStyle w:val="a6"/>
      <w:rPr>
        <w:lang w:val="en-US"/>
      </w:rPr>
    </w:pPr>
    <w:r>
      <w:rPr>
        <w:rFonts w:cs="Arial"/>
        <w:b/>
        <w:szCs w:val="18"/>
      </w:rPr>
      <w:t>3.28-2 (п</w:t>
    </w:r>
    <w:proofErr w:type="gramStart"/>
    <w:r>
      <w:rPr>
        <w:rFonts w:cs="Arial"/>
        <w:b/>
        <w:szCs w:val="18"/>
      </w:rPr>
      <w:t>)</w:t>
    </w:r>
    <w:r>
      <w:rPr>
        <w:rFonts w:cs="Arial"/>
        <w:szCs w:val="18"/>
        <w:lang w:val="en-US"/>
      </w:rPr>
      <w:t>(</w:t>
    </w:r>
    <w:proofErr w:type="gramEnd"/>
    <w:r>
      <w:rPr>
        <w:rFonts w:cs="Arial"/>
        <w:b/>
        <w:szCs w:val="18"/>
      </w:rPr>
      <w:t>3.0</w:t>
    </w:r>
    <w:r>
      <w:rPr>
        <w:rFonts w:cs="Arial"/>
        <w:szCs w:val="18"/>
        <w:lang w:val="en-U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6489A" w14:textId="77777777" w:rsidR="00E03747" w:rsidRDefault="00E03747">
      <w:r>
        <w:separator/>
      </w:r>
    </w:p>
  </w:footnote>
  <w:footnote w:type="continuationSeparator" w:id="0">
    <w:p w14:paraId="1FEB56B9" w14:textId="77777777" w:rsidR="00E03747" w:rsidRDefault="00E037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1F408" w14:textId="62F004C4" w:rsidR="00A90EF5" w:rsidRPr="00875DFC" w:rsidRDefault="00A90EF5" w:rsidP="00DC2026">
    <w:pPr>
      <w:pStyle w:val="a3"/>
      <w:framePr w:wrap="auto" w:vAnchor="text" w:hAnchor="margin" w:xAlign="center" w:y="1"/>
      <w:rPr>
        <w:rStyle w:val="a5"/>
        <w:sz w:val="26"/>
        <w:szCs w:val="26"/>
      </w:rPr>
    </w:pPr>
    <w:r w:rsidRPr="00875DFC">
      <w:rPr>
        <w:rStyle w:val="a5"/>
        <w:sz w:val="26"/>
        <w:szCs w:val="26"/>
      </w:rPr>
      <w:fldChar w:fldCharType="begin"/>
    </w:r>
    <w:r w:rsidRPr="00875DFC">
      <w:rPr>
        <w:rStyle w:val="a5"/>
        <w:sz w:val="26"/>
        <w:szCs w:val="26"/>
      </w:rPr>
      <w:instrText xml:space="preserve">PAGE  </w:instrText>
    </w:r>
    <w:r w:rsidRPr="00875DFC">
      <w:rPr>
        <w:rStyle w:val="a5"/>
        <w:sz w:val="26"/>
        <w:szCs w:val="26"/>
      </w:rPr>
      <w:fldChar w:fldCharType="separate"/>
    </w:r>
    <w:r w:rsidR="00227862">
      <w:rPr>
        <w:rStyle w:val="a5"/>
        <w:noProof/>
        <w:sz w:val="26"/>
        <w:szCs w:val="26"/>
      </w:rPr>
      <w:t>3</w:t>
    </w:r>
    <w:r w:rsidRPr="00875DFC">
      <w:rPr>
        <w:rStyle w:val="a5"/>
        <w:sz w:val="26"/>
        <w:szCs w:val="26"/>
      </w:rPr>
      <w:fldChar w:fldCharType="end"/>
    </w:r>
  </w:p>
  <w:p w14:paraId="42C1F409" w14:textId="77777777" w:rsidR="00A90EF5" w:rsidRDefault="00A90EF5">
    <w:pPr>
      <w:pStyle w:val="a3"/>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139DF" w14:textId="77777777" w:rsidR="00A90EF5" w:rsidRPr="00D15934" w:rsidRDefault="00A90EF5" w:rsidP="00A90EF5">
    <w:pPr>
      <w:pStyle w:val="a3"/>
      <w:framePr w:wrap="auto" w:vAnchor="text" w:hAnchor="margin" w:xAlign="center" w:y="1"/>
      <w:rPr>
        <w:rStyle w:val="a5"/>
        <w:sz w:val="26"/>
        <w:szCs w:val="26"/>
      </w:rPr>
    </w:pPr>
    <w:r w:rsidRPr="00D15934">
      <w:rPr>
        <w:rStyle w:val="a5"/>
        <w:sz w:val="26"/>
        <w:szCs w:val="26"/>
      </w:rPr>
      <w:fldChar w:fldCharType="begin"/>
    </w:r>
    <w:r w:rsidRPr="00D15934">
      <w:rPr>
        <w:rStyle w:val="a5"/>
        <w:sz w:val="26"/>
        <w:szCs w:val="26"/>
      </w:rPr>
      <w:instrText xml:space="preserve">PAGE  </w:instrText>
    </w:r>
    <w:r w:rsidRPr="00D15934">
      <w:rPr>
        <w:rStyle w:val="a5"/>
        <w:sz w:val="26"/>
        <w:szCs w:val="26"/>
      </w:rPr>
      <w:fldChar w:fldCharType="separate"/>
    </w:r>
    <w:r>
      <w:rPr>
        <w:rStyle w:val="a5"/>
        <w:noProof/>
        <w:sz w:val="26"/>
        <w:szCs w:val="26"/>
      </w:rPr>
      <w:t>24</w:t>
    </w:r>
    <w:r w:rsidRPr="00D15934">
      <w:rPr>
        <w:rStyle w:val="a5"/>
        <w:sz w:val="26"/>
        <w:szCs w:val="26"/>
      </w:rPr>
      <w:fldChar w:fldCharType="end"/>
    </w:r>
  </w:p>
  <w:p w14:paraId="2AB5E9BE" w14:textId="77777777" w:rsidR="00A90EF5" w:rsidRDefault="00A90EF5">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EBC8C" w14:textId="5EE042DA" w:rsidR="00A90EF5" w:rsidRPr="00D15934" w:rsidRDefault="00A90EF5" w:rsidP="00A90EF5">
    <w:pPr>
      <w:pStyle w:val="a3"/>
      <w:framePr w:wrap="auto" w:vAnchor="text" w:hAnchor="margin" w:xAlign="center" w:y="1"/>
      <w:rPr>
        <w:rStyle w:val="a5"/>
        <w:sz w:val="26"/>
        <w:szCs w:val="26"/>
      </w:rPr>
    </w:pPr>
    <w:r w:rsidRPr="00D15934">
      <w:rPr>
        <w:rStyle w:val="a5"/>
        <w:sz w:val="26"/>
        <w:szCs w:val="26"/>
      </w:rPr>
      <w:fldChar w:fldCharType="begin"/>
    </w:r>
    <w:r w:rsidRPr="00D15934">
      <w:rPr>
        <w:rStyle w:val="a5"/>
        <w:sz w:val="26"/>
        <w:szCs w:val="26"/>
      </w:rPr>
      <w:instrText xml:space="preserve">PAGE  </w:instrText>
    </w:r>
    <w:r w:rsidRPr="00D15934">
      <w:rPr>
        <w:rStyle w:val="a5"/>
        <w:sz w:val="26"/>
        <w:szCs w:val="26"/>
      </w:rPr>
      <w:fldChar w:fldCharType="separate"/>
    </w:r>
    <w:r w:rsidR="00A855AC">
      <w:rPr>
        <w:rStyle w:val="a5"/>
        <w:noProof/>
        <w:sz w:val="26"/>
        <w:szCs w:val="26"/>
      </w:rPr>
      <w:t>108</w:t>
    </w:r>
    <w:r w:rsidRPr="00D15934">
      <w:rPr>
        <w:rStyle w:val="a5"/>
        <w:sz w:val="26"/>
        <w:szCs w:val="26"/>
      </w:rPr>
      <w:fldChar w:fldCharType="end"/>
    </w:r>
  </w:p>
  <w:p w14:paraId="38841144" w14:textId="77777777" w:rsidR="00A90EF5" w:rsidRDefault="00A90EF5">
    <w:pPr>
      <w:pStyle w:val="a3"/>
    </w:pPr>
  </w:p>
  <w:p w14:paraId="3D971F57" w14:textId="77777777" w:rsidR="00A90EF5" w:rsidRDefault="00A90EF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22D2"/>
    <w:multiLevelType w:val="hybridMultilevel"/>
    <w:tmpl w:val="143A40A6"/>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15:restartNumberingAfterBreak="0">
    <w:nsid w:val="032E1D11"/>
    <w:multiLevelType w:val="hybridMultilevel"/>
    <w:tmpl w:val="B2A26114"/>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15:restartNumberingAfterBreak="0">
    <w:nsid w:val="051D62EC"/>
    <w:multiLevelType w:val="hybridMultilevel"/>
    <w:tmpl w:val="8B58447C"/>
    <w:lvl w:ilvl="0" w:tplc="8632CA9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3" w15:restartNumberingAfterBreak="0">
    <w:nsid w:val="07880D40"/>
    <w:multiLevelType w:val="hybridMultilevel"/>
    <w:tmpl w:val="F28EE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F22A61"/>
    <w:multiLevelType w:val="hybridMultilevel"/>
    <w:tmpl w:val="F2207F7E"/>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0FDB0629"/>
    <w:multiLevelType w:val="hybridMultilevel"/>
    <w:tmpl w:val="EF7CE6F8"/>
    <w:lvl w:ilvl="0" w:tplc="8632CA9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6" w15:restartNumberingAfterBreak="0">
    <w:nsid w:val="12243380"/>
    <w:multiLevelType w:val="hybridMultilevel"/>
    <w:tmpl w:val="5246BCF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47A387A"/>
    <w:multiLevelType w:val="hybridMultilevel"/>
    <w:tmpl w:val="DFD81D0E"/>
    <w:lvl w:ilvl="0" w:tplc="8632CA9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8" w15:restartNumberingAfterBreak="0">
    <w:nsid w:val="15187A1F"/>
    <w:multiLevelType w:val="hybridMultilevel"/>
    <w:tmpl w:val="8DB274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70158F"/>
    <w:multiLevelType w:val="hybridMultilevel"/>
    <w:tmpl w:val="71C89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BD266B"/>
    <w:multiLevelType w:val="hybridMultilevel"/>
    <w:tmpl w:val="E112F17C"/>
    <w:lvl w:ilvl="0" w:tplc="58CAA48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1" w15:restartNumberingAfterBreak="0">
    <w:nsid w:val="2237518D"/>
    <w:multiLevelType w:val="hybridMultilevel"/>
    <w:tmpl w:val="836EA41A"/>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B355A07"/>
    <w:multiLevelType w:val="hybridMultilevel"/>
    <w:tmpl w:val="19065CC6"/>
    <w:lvl w:ilvl="0" w:tplc="4BEAACF4">
      <w:start w:val="1"/>
      <w:numFmt w:val="bullet"/>
      <w:lvlText w:val=""/>
      <w:lvlJc w:val="left"/>
      <w:pPr>
        <w:ind w:left="1068" w:hanging="360"/>
      </w:pPr>
      <w:rPr>
        <w:rFonts w:ascii="Symbol" w:hAnsi="Symbol" w:hint="default"/>
      </w:rPr>
    </w:lvl>
    <w:lvl w:ilvl="1" w:tplc="04190019" w:tentative="1">
      <w:start w:val="1"/>
      <w:numFmt w:val="bullet"/>
      <w:lvlText w:val="o"/>
      <w:lvlJc w:val="left"/>
      <w:pPr>
        <w:ind w:left="1248" w:hanging="360"/>
      </w:pPr>
      <w:rPr>
        <w:rFonts w:ascii="Courier New" w:hAnsi="Courier New" w:cs="Courier New" w:hint="default"/>
      </w:rPr>
    </w:lvl>
    <w:lvl w:ilvl="2" w:tplc="0419001B" w:tentative="1">
      <w:start w:val="1"/>
      <w:numFmt w:val="bullet"/>
      <w:lvlText w:val=""/>
      <w:lvlJc w:val="left"/>
      <w:pPr>
        <w:ind w:left="1968" w:hanging="360"/>
      </w:pPr>
      <w:rPr>
        <w:rFonts w:ascii="Wingdings" w:hAnsi="Wingdings" w:hint="default"/>
      </w:rPr>
    </w:lvl>
    <w:lvl w:ilvl="3" w:tplc="0419000F" w:tentative="1">
      <w:start w:val="1"/>
      <w:numFmt w:val="bullet"/>
      <w:lvlText w:val=""/>
      <w:lvlJc w:val="left"/>
      <w:pPr>
        <w:ind w:left="2688" w:hanging="360"/>
      </w:pPr>
      <w:rPr>
        <w:rFonts w:ascii="Symbol" w:hAnsi="Symbol" w:hint="default"/>
      </w:rPr>
    </w:lvl>
    <w:lvl w:ilvl="4" w:tplc="04190019" w:tentative="1">
      <w:start w:val="1"/>
      <w:numFmt w:val="bullet"/>
      <w:lvlText w:val="o"/>
      <w:lvlJc w:val="left"/>
      <w:pPr>
        <w:ind w:left="3408" w:hanging="360"/>
      </w:pPr>
      <w:rPr>
        <w:rFonts w:ascii="Courier New" w:hAnsi="Courier New" w:cs="Courier New" w:hint="default"/>
      </w:rPr>
    </w:lvl>
    <w:lvl w:ilvl="5" w:tplc="0419001B" w:tentative="1">
      <w:start w:val="1"/>
      <w:numFmt w:val="bullet"/>
      <w:lvlText w:val=""/>
      <w:lvlJc w:val="left"/>
      <w:pPr>
        <w:ind w:left="4128" w:hanging="360"/>
      </w:pPr>
      <w:rPr>
        <w:rFonts w:ascii="Wingdings" w:hAnsi="Wingdings" w:hint="default"/>
      </w:rPr>
    </w:lvl>
    <w:lvl w:ilvl="6" w:tplc="0419000F" w:tentative="1">
      <w:start w:val="1"/>
      <w:numFmt w:val="bullet"/>
      <w:lvlText w:val=""/>
      <w:lvlJc w:val="left"/>
      <w:pPr>
        <w:ind w:left="4848" w:hanging="360"/>
      </w:pPr>
      <w:rPr>
        <w:rFonts w:ascii="Symbol" w:hAnsi="Symbol" w:hint="default"/>
      </w:rPr>
    </w:lvl>
    <w:lvl w:ilvl="7" w:tplc="04190019" w:tentative="1">
      <w:start w:val="1"/>
      <w:numFmt w:val="bullet"/>
      <w:lvlText w:val="o"/>
      <w:lvlJc w:val="left"/>
      <w:pPr>
        <w:ind w:left="5568" w:hanging="360"/>
      </w:pPr>
      <w:rPr>
        <w:rFonts w:ascii="Courier New" w:hAnsi="Courier New" w:cs="Courier New" w:hint="default"/>
      </w:rPr>
    </w:lvl>
    <w:lvl w:ilvl="8" w:tplc="0419001B" w:tentative="1">
      <w:start w:val="1"/>
      <w:numFmt w:val="bullet"/>
      <w:lvlText w:val=""/>
      <w:lvlJc w:val="left"/>
      <w:pPr>
        <w:ind w:left="6288" w:hanging="360"/>
      </w:pPr>
      <w:rPr>
        <w:rFonts w:ascii="Wingdings" w:hAnsi="Wingdings" w:hint="default"/>
      </w:rPr>
    </w:lvl>
  </w:abstractNum>
  <w:abstractNum w:abstractNumId="13" w15:restartNumberingAfterBreak="0">
    <w:nsid w:val="2ECB6E0D"/>
    <w:multiLevelType w:val="hybridMultilevel"/>
    <w:tmpl w:val="7E84FC8E"/>
    <w:lvl w:ilvl="0" w:tplc="4BEAACF4">
      <w:start w:val="1"/>
      <w:numFmt w:val="bullet"/>
      <w:lvlText w:val=""/>
      <w:lvlJc w:val="left"/>
      <w:pPr>
        <w:ind w:left="1068" w:hanging="360"/>
      </w:pPr>
      <w:rPr>
        <w:rFonts w:ascii="Symbol" w:hAnsi="Symbol" w:hint="default"/>
      </w:rPr>
    </w:lvl>
    <w:lvl w:ilvl="1" w:tplc="04190019" w:tentative="1">
      <w:start w:val="1"/>
      <w:numFmt w:val="bullet"/>
      <w:lvlText w:val="o"/>
      <w:lvlJc w:val="left"/>
      <w:pPr>
        <w:ind w:left="1248" w:hanging="360"/>
      </w:pPr>
      <w:rPr>
        <w:rFonts w:ascii="Courier New" w:hAnsi="Courier New" w:cs="Courier New" w:hint="default"/>
      </w:rPr>
    </w:lvl>
    <w:lvl w:ilvl="2" w:tplc="0419001B" w:tentative="1">
      <w:start w:val="1"/>
      <w:numFmt w:val="bullet"/>
      <w:lvlText w:val=""/>
      <w:lvlJc w:val="left"/>
      <w:pPr>
        <w:ind w:left="1968" w:hanging="360"/>
      </w:pPr>
      <w:rPr>
        <w:rFonts w:ascii="Wingdings" w:hAnsi="Wingdings" w:hint="default"/>
      </w:rPr>
    </w:lvl>
    <w:lvl w:ilvl="3" w:tplc="0419000F" w:tentative="1">
      <w:start w:val="1"/>
      <w:numFmt w:val="bullet"/>
      <w:lvlText w:val=""/>
      <w:lvlJc w:val="left"/>
      <w:pPr>
        <w:ind w:left="2688" w:hanging="360"/>
      </w:pPr>
      <w:rPr>
        <w:rFonts w:ascii="Symbol" w:hAnsi="Symbol" w:hint="default"/>
      </w:rPr>
    </w:lvl>
    <w:lvl w:ilvl="4" w:tplc="04190019" w:tentative="1">
      <w:start w:val="1"/>
      <w:numFmt w:val="bullet"/>
      <w:lvlText w:val="o"/>
      <w:lvlJc w:val="left"/>
      <w:pPr>
        <w:ind w:left="3408" w:hanging="360"/>
      </w:pPr>
      <w:rPr>
        <w:rFonts w:ascii="Courier New" w:hAnsi="Courier New" w:cs="Courier New" w:hint="default"/>
      </w:rPr>
    </w:lvl>
    <w:lvl w:ilvl="5" w:tplc="0419001B" w:tentative="1">
      <w:start w:val="1"/>
      <w:numFmt w:val="bullet"/>
      <w:lvlText w:val=""/>
      <w:lvlJc w:val="left"/>
      <w:pPr>
        <w:ind w:left="4128" w:hanging="360"/>
      </w:pPr>
      <w:rPr>
        <w:rFonts w:ascii="Wingdings" w:hAnsi="Wingdings" w:hint="default"/>
      </w:rPr>
    </w:lvl>
    <w:lvl w:ilvl="6" w:tplc="0419000F" w:tentative="1">
      <w:start w:val="1"/>
      <w:numFmt w:val="bullet"/>
      <w:lvlText w:val=""/>
      <w:lvlJc w:val="left"/>
      <w:pPr>
        <w:ind w:left="4848" w:hanging="360"/>
      </w:pPr>
      <w:rPr>
        <w:rFonts w:ascii="Symbol" w:hAnsi="Symbol" w:hint="default"/>
      </w:rPr>
    </w:lvl>
    <w:lvl w:ilvl="7" w:tplc="04190019" w:tentative="1">
      <w:start w:val="1"/>
      <w:numFmt w:val="bullet"/>
      <w:lvlText w:val="o"/>
      <w:lvlJc w:val="left"/>
      <w:pPr>
        <w:ind w:left="5568" w:hanging="360"/>
      </w:pPr>
      <w:rPr>
        <w:rFonts w:ascii="Courier New" w:hAnsi="Courier New" w:cs="Courier New" w:hint="default"/>
      </w:rPr>
    </w:lvl>
    <w:lvl w:ilvl="8" w:tplc="0419001B" w:tentative="1">
      <w:start w:val="1"/>
      <w:numFmt w:val="bullet"/>
      <w:lvlText w:val=""/>
      <w:lvlJc w:val="left"/>
      <w:pPr>
        <w:ind w:left="6288" w:hanging="360"/>
      </w:pPr>
      <w:rPr>
        <w:rFonts w:ascii="Wingdings" w:hAnsi="Wingdings" w:hint="default"/>
      </w:rPr>
    </w:lvl>
  </w:abstractNum>
  <w:abstractNum w:abstractNumId="14" w15:restartNumberingAfterBreak="0">
    <w:nsid w:val="397B63DE"/>
    <w:multiLevelType w:val="hybridMultilevel"/>
    <w:tmpl w:val="280CC73C"/>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39FD5226"/>
    <w:multiLevelType w:val="hybridMultilevel"/>
    <w:tmpl w:val="8F727264"/>
    <w:lvl w:ilvl="0" w:tplc="8632CA9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16" w15:restartNumberingAfterBreak="0">
    <w:nsid w:val="3C997427"/>
    <w:multiLevelType w:val="hybridMultilevel"/>
    <w:tmpl w:val="A9C69634"/>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3D564003"/>
    <w:multiLevelType w:val="hybridMultilevel"/>
    <w:tmpl w:val="F376ACB6"/>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416F7D92"/>
    <w:multiLevelType w:val="hybridMultilevel"/>
    <w:tmpl w:val="3A1CC726"/>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45F75A03"/>
    <w:multiLevelType w:val="hybridMultilevel"/>
    <w:tmpl w:val="FDDC67C4"/>
    <w:lvl w:ilvl="0" w:tplc="8632CA9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20" w15:restartNumberingAfterBreak="0">
    <w:nsid w:val="47CA4857"/>
    <w:multiLevelType w:val="hybridMultilevel"/>
    <w:tmpl w:val="49BE7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9F4531"/>
    <w:multiLevelType w:val="hybridMultilevel"/>
    <w:tmpl w:val="5FACB9CE"/>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4CB80266"/>
    <w:multiLevelType w:val="hybridMultilevel"/>
    <w:tmpl w:val="4AA2C014"/>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4D6D11E0"/>
    <w:multiLevelType w:val="hybridMultilevel"/>
    <w:tmpl w:val="CD20C54A"/>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4" w15:restartNumberingAfterBreak="0">
    <w:nsid w:val="4F535781"/>
    <w:multiLevelType w:val="hybridMultilevel"/>
    <w:tmpl w:val="6C7C6854"/>
    <w:lvl w:ilvl="0" w:tplc="8632CA9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507C5E0A"/>
    <w:multiLevelType w:val="hybridMultilevel"/>
    <w:tmpl w:val="D9DC6BF8"/>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6" w15:restartNumberingAfterBreak="0">
    <w:nsid w:val="51F61AFF"/>
    <w:multiLevelType w:val="hybridMultilevel"/>
    <w:tmpl w:val="AEDCE5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523A38A8"/>
    <w:multiLevelType w:val="hybridMultilevel"/>
    <w:tmpl w:val="6CBCDE7E"/>
    <w:lvl w:ilvl="0" w:tplc="8632CA9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28" w15:restartNumberingAfterBreak="0">
    <w:nsid w:val="535369E1"/>
    <w:multiLevelType w:val="hybridMultilevel"/>
    <w:tmpl w:val="6D60658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3830288"/>
    <w:multiLevelType w:val="hybridMultilevel"/>
    <w:tmpl w:val="A4FCD508"/>
    <w:lvl w:ilvl="0" w:tplc="8632CA9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30" w15:restartNumberingAfterBreak="0">
    <w:nsid w:val="539B1BD5"/>
    <w:multiLevelType w:val="hybridMultilevel"/>
    <w:tmpl w:val="C6EA8C5E"/>
    <w:lvl w:ilvl="0" w:tplc="8632CA9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56763E43"/>
    <w:multiLevelType w:val="hybridMultilevel"/>
    <w:tmpl w:val="BBCC1A72"/>
    <w:lvl w:ilvl="0" w:tplc="8632CA9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89356B7"/>
    <w:multiLevelType w:val="hybridMultilevel"/>
    <w:tmpl w:val="BEF44FD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3" w15:restartNumberingAfterBreak="0">
    <w:nsid w:val="599B52B0"/>
    <w:multiLevelType w:val="hybridMultilevel"/>
    <w:tmpl w:val="E0103F16"/>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4" w15:restartNumberingAfterBreak="0">
    <w:nsid w:val="5AB52B83"/>
    <w:multiLevelType w:val="hybridMultilevel"/>
    <w:tmpl w:val="FAB20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2B4B4B"/>
    <w:multiLevelType w:val="hybridMultilevel"/>
    <w:tmpl w:val="8D98A8C4"/>
    <w:lvl w:ilvl="0" w:tplc="8632CA9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36" w15:restartNumberingAfterBreak="0">
    <w:nsid w:val="5DE14405"/>
    <w:multiLevelType w:val="hybridMultilevel"/>
    <w:tmpl w:val="7D12AD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5FA758E3"/>
    <w:multiLevelType w:val="hybridMultilevel"/>
    <w:tmpl w:val="8FE81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2506B9C"/>
    <w:multiLevelType w:val="hybridMultilevel"/>
    <w:tmpl w:val="02001D6A"/>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9" w15:restartNumberingAfterBreak="0">
    <w:nsid w:val="65DD175F"/>
    <w:multiLevelType w:val="hybridMultilevel"/>
    <w:tmpl w:val="01C085E6"/>
    <w:lvl w:ilvl="0" w:tplc="F9CA61D8">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68B2211"/>
    <w:multiLevelType w:val="hybridMultilevel"/>
    <w:tmpl w:val="3A52D0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E061AB1"/>
    <w:multiLevelType w:val="hybridMultilevel"/>
    <w:tmpl w:val="379A76B8"/>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2" w15:restartNumberingAfterBreak="0">
    <w:nsid w:val="6FDF087B"/>
    <w:multiLevelType w:val="hybridMultilevel"/>
    <w:tmpl w:val="EF4CB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1DF3E05"/>
    <w:multiLevelType w:val="hybridMultilevel"/>
    <w:tmpl w:val="EDB00D4A"/>
    <w:lvl w:ilvl="0" w:tplc="8632CA9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44" w15:restartNumberingAfterBreak="0">
    <w:nsid w:val="739443EC"/>
    <w:multiLevelType w:val="hybridMultilevel"/>
    <w:tmpl w:val="111A65E0"/>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5" w15:restartNumberingAfterBreak="0">
    <w:nsid w:val="76601A33"/>
    <w:multiLevelType w:val="hybridMultilevel"/>
    <w:tmpl w:val="32B8413C"/>
    <w:lvl w:ilvl="0" w:tplc="8632CA9E">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31"/>
  </w:num>
  <w:num w:numId="2">
    <w:abstractNumId w:val="28"/>
  </w:num>
  <w:num w:numId="3">
    <w:abstractNumId w:val="11"/>
  </w:num>
  <w:num w:numId="4">
    <w:abstractNumId w:val="2"/>
  </w:num>
  <w:num w:numId="5">
    <w:abstractNumId w:val="43"/>
  </w:num>
  <w:num w:numId="6">
    <w:abstractNumId w:val="29"/>
  </w:num>
  <w:num w:numId="7">
    <w:abstractNumId w:val="27"/>
  </w:num>
  <w:num w:numId="8">
    <w:abstractNumId w:val="12"/>
  </w:num>
  <w:num w:numId="9">
    <w:abstractNumId w:val="15"/>
  </w:num>
  <w:num w:numId="10">
    <w:abstractNumId w:val="5"/>
  </w:num>
  <w:num w:numId="11">
    <w:abstractNumId w:val="35"/>
  </w:num>
  <w:num w:numId="12">
    <w:abstractNumId w:val="19"/>
  </w:num>
  <w:num w:numId="13">
    <w:abstractNumId w:val="13"/>
  </w:num>
  <w:num w:numId="14">
    <w:abstractNumId w:val="7"/>
  </w:num>
  <w:num w:numId="15">
    <w:abstractNumId w:val="26"/>
  </w:num>
  <w:num w:numId="16">
    <w:abstractNumId w:val="0"/>
  </w:num>
  <w:num w:numId="17">
    <w:abstractNumId w:val="30"/>
  </w:num>
  <w:num w:numId="18">
    <w:abstractNumId w:val="32"/>
  </w:num>
  <w:num w:numId="19">
    <w:abstractNumId w:val="23"/>
  </w:num>
  <w:num w:numId="20">
    <w:abstractNumId w:val="1"/>
  </w:num>
  <w:num w:numId="21">
    <w:abstractNumId w:val="22"/>
  </w:num>
  <w:num w:numId="22">
    <w:abstractNumId w:val="44"/>
  </w:num>
  <w:num w:numId="23">
    <w:abstractNumId w:val="33"/>
  </w:num>
  <w:num w:numId="24">
    <w:abstractNumId w:val="41"/>
  </w:num>
  <w:num w:numId="25">
    <w:abstractNumId w:val="4"/>
  </w:num>
  <w:num w:numId="26">
    <w:abstractNumId w:val="6"/>
  </w:num>
  <w:num w:numId="27">
    <w:abstractNumId w:val="45"/>
  </w:num>
  <w:num w:numId="28">
    <w:abstractNumId w:val="24"/>
  </w:num>
  <w:num w:numId="29">
    <w:abstractNumId w:val="25"/>
  </w:num>
  <w:num w:numId="30">
    <w:abstractNumId w:val="18"/>
  </w:num>
  <w:num w:numId="31">
    <w:abstractNumId w:val="21"/>
  </w:num>
  <w:num w:numId="32">
    <w:abstractNumId w:val="38"/>
  </w:num>
  <w:num w:numId="33">
    <w:abstractNumId w:val="17"/>
  </w:num>
  <w:num w:numId="34">
    <w:abstractNumId w:val="14"/>
  </w:num>
  <w:num w:numId="35">
    <w:abstractNumId w:val="16"/>
  </w:num>
  <w:num w:numId="36">
    <w:abstractNumId w:val="10"/>
  </w:num>
  <w:num w:numId="37">
    <w:abstractNumId w:val="20"/>
  </w:num>
  <w:num w:numId="38">
    <w:abstractNumId w:val="37"/>
  </w:num>
  <w:num w:numId="39">
    <w:abstractNumId w:val="42"/>
  </w:num>
  <w:num w:numId="40">
    <w:abstractNumId w:val="34"/>
  </w:num>
  <w:num w:numId="41">
    <w:abstractNumId w:val="8"/>
  </w:num>
  <w:num w:numId="42">
    <w:abstractNumId w:val="3"/>
  </w:num>
  <w:num w:numId="43">
    <w:abstractNumId w:val="40"/>
  </w:num>
  <w:num w:numId="44">
    <w:abstractNumId w:val="36"/>
  </w:num>
  <w:num w:numId="45">
    <w:abstractNumId w:val="39"/>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2905=03 Бланк письма Министерства Финансов Сахалинской области"/>
    <w:docVar w:name="attr1#Вид документа" w:val="OID_TYPE#620562866=Служебные письма министерства финансов Сах.области"/>
    <w:docVar w:name="SPD_Annotation" w:val="03 Бланк письма Министерства Финансов Сахалинской области"/>
    <w:docVar w:name="SPD_hostURL" w:val="10.12.1.30"/>
    <w:docVar w:name="SPD_vDir" w:val="spd"/>
  </w:docVars>
  <w:rsids>
    <w:rsidRoot w:val="00987461"/>
    <w:rsid w:val="00013A7F"/>
    <w:rsid w:val="00021048"/>
    <w:rsid w:val="00060D9A"/>
    <w:rsid w:val="00065FAD"/>
    <w:rsid w:val="0008200E"/>
    <w:rsid w:val="00084BAD"/>
    <w:rsid w:val="000E30FF"/>
    <w:rsid w:val="001115A1"/>
    <w:rsid w:val="00136002"/>
    <w:rsid w:val="00144233"/>
    <w:rsid w:val="00151937"/>
    <w:rsid w:val="00172A83"/>
    <w:rsid w:val="00180842"/>
    <w:rsid w:val="001851F8"/>
    <w:rsid w:val="001B05E4"/>
    <w:rsid w:val="001B2544"/>
    <w:rsid w:val="001C4C5D"/>
    <w:rsid w:val="001C7C82"/>
    <w:rsid w:val="001E350F"/>
    <w:rsid w:val="00211112"/>
    <w:rsid w:val="002253B9"/>
    <w:rsid w:val="00227862"/>
    <w:rsid w:val="00252C00"/>
    <w:rsid w:val="00253A82"/>
    <w:rsid w:val="00273BDA"/>
    <w:rsid w:val="002D6F21"/>
    <w:rsid w:val="00323B97"/>
    <w:rsid w:val="00370913"/>
    <w:rsid w:val="00371870"/>
    <w:rsid w:val="003A0BAB"/>
    <w:rsid w:val="003B0D50"/>
    <w:rsid w:val="003B14E6"/>
    <w:rsid w:val="003C19C9"/>
    <w:rsid w:val="00427388"/>
    <w:rsid w:val="00432679"/>
    <w:rsid w:val="0043418C"/>
    <w:rsid w:val="0043578A"/>
    <w:rsid w:val="0045316F"/>
    <w:rsid w:val="004550E7"/>
    <w:rsid w:val="00462F94"/>
    <w:rsid w:val="00494282"/>
    <w:rsid w:val="00497D22"/>
    <w:rsid w:val="004B13B7"/>
    <w:rsid w:val="004B7A80"/>
    <w:rsid w:val="004C58F6"/>
    <w:rsid w:val="004D5247"/>
    <w:rsid w:val="004E0127"/>
    <w:rsid w:val="005270C4"/>
    <w:rsid w:val="005308CC"/>
    <w:rsid w:val="00531B5C"/>
    <w:rsid w:val="00534B1B"/>
    <w:rsid w:val="0054483B"/>
    <w:rsid w:val="00560247"/>
    <w:rsid w:val="00574199"/>
    <w:rsid w:val="005A78BC"/>
    <w:rsid w:val="005A7F0C"/>
    <w:rsid w:val="005B7822"/>
    <w:rsid w:val="005C066C"/>
    <w:rsid w:val="00630043"/>
    <w:rsid w:val="0065253A"/>
    <w:rsid w:val="00672F9D"/>
    <w:rsid w:val="006938FE"/>
    <w:rsid w:val="006D5558"/>
    <w:rsid w:val="006E01A4"/>
    <w:rsid w:val="00707BB7"/>
    <w:rsid w:val="007105F0"/>
    <w:rsid w:val="0072342F"/>
    <w:rsid w:val="00735220"/>
    <w:rsid w:val="007445AC"/>
    <w:rsid w:val="00752C78"/>
    <w:rsid w:val="00797901"/>
    <w:rsid w:val="007A7814"/>
    <w:rsid w:val="007B2E51"/>
    <w:rsid w:val="007D7E61"/>
    <w:rsid w:val="00822B40"/>
    <w:rsid w:val="0082550C"/>
    <w:rsid w:val="00875DFC"/>
    <w:rsid w:val="008865EB"/>
    <w:rsid w:val="00893140"/>
    <w:rsid w:val="008D73BE"/>
    <w:rsid w:val="008E02E8"/>
    <w:rsid w:val="008E1C37"/>
    <w:rsid w:val="008E7329"/>
    <w:rsid w:val="008F35CC"/>
    <w:rsid w:val="00910FA2"/>
    <w:rsid w:val="00926624"/>
    <w:rsid w:val="0092746E"/>
    <w:rsid w:val="00946F1D"/>
    <w:rsid w:val="00962BAF"/>
    <w:rsid w:val="00975BE0"/>
    <w:rsid w:val="00987461"/>
    <w:rsid w:val="00993BD1"/>
    <w:rsid w:val="009B0CB5"/>
    <w:rsid w:val="009D199E"/>
    <w:rsid w:val="009D36B9"/>
    <w:rsid w:val="009D7D6A"/>
    <w:rsid w:val="009E6A03"/>
    <w:rsid w:val="00A03F32"/>
    <w:rsid w:val="00A42A24"/>
    <w:rsid w:val="00A519FD"/>
    <w:rsid w:val="00A855AC"/>
    <w:rsid w:val="00A90EF5"/>
    <w:rsid w:val="00AB3382"/>
    <w:rsid w:val="00AC23AA"/>
    <w:rsid w:val="00AD72EB"/>
    <w:rsid w:val="00B439F1"/>
    <w:rsid w:val="00B4445A"/>
    <w:rsid w:val="00B51234"/>
    <w:rsid w:val="00B52679"/>
    <w:rsid w:val="00B53105"/>
    <w:rsid w:val="00B5399A"/>
    <w:rsid w:val="00B70012"/>
    <w:rsid w:val="00BC6127"/>
    <w:rsid w:val="00BE269C"/>
    <w:rsid w:val="00C26047"/>
    <w:rsid w:val="00C30580"/>
    <w:rsid w:val="00C34AA0"/>
    <w:rsid w:val="00C436B3"/>
    <w:rsid w:val="00C474ED"/>
    <w:rsid w:val="00C95D98"/>
    <w:rsid w:val="00C96857"/>
    <w:rsid w:val="00CB1030"/>
    <w:rsid w:val="00CB24BB"/>
    <w:rsid w:val="00CD1FC5"/>
    <w:rsid w:val="00CD41F8"/>
    <w:rsid w:val="00D209F9"/>
    <w:rsid w:val="00D231D4"/>
    <w:rsid w:val="00D57B21"/>
    <w:rsid w:val="00D936BB"/>
    <w:rsid w:val="00DA1245"/>
    <w:rsid w:val="00DA2074"/>
    <w:rsid w:val="00DA5685"/>
    <w:rsid w:val="00DB2860"/>
    <w:rsid w:val="00DC2026"/>
    <w:rsid w:val="00DC39BF"/>
    <w:rsid w:val="00DD7E83"/>
    <w:rsid w:val="00DF718F"/>
    <w:rsid w:val="00E03747"/>
    <w:rsid w:val="00E104EA"/>
    <w:rsid w:val="00E1294A"/>
    <w:rsid w:val="00E155C4"/>
    <w:rsid w:val="00E270DA"/>
    <w:rsid w:val="00E3384E"/>
    <w:rsid w:val="00E5269D"/>
    <w:rsid w:val="00E71F76"/>
    <w:rsid w:val="00E72823"/>
    <w:rsid w:val="00E76517"/>
    <w:rsid w:val="00E7765D"/>
    <w:rsid w:val="00E9515B"/>
    <w:rsid w:val="00E96D16"/>
    <w:rsid w:val="00EB1B03"/>
    <w:rsid w:val="00EB4023"/>
    <w:rsid w:val="00EB431A"/>
    <w:rsid w:val="00EB5EE4"/>
    <w:rsid w:val="00EC0B36"/>
    <w:rsid w:val="00EC682A"/>
    <w:rsid w:val="00ED21DC"/>
    <w:rsid w:val="00ED6AD7"/>
    <w:rsid w:val="00EF0E44"/>
    <w:rsid w:val="00F02A40"/>
    <w:rsid w:val="00F47F2B"/>
    <w:rsid w:val="00F55E95"/>
    <w:rsid w:val="00F56132"/>
    <w:rsid w:val="00F6121C"/>
    <w:rsid w:val="00F650D4"/>
    <w:rsid w:val="00F707B1"/>
    <w:rsid w:val="00F8679C"/>
    <w:rsid w:val="00F96BD6"/>
    <w:rsid w:val="00FC2CD6"/>
    <w:rsid w:val="00FD08C7"/>
    <w:rsid w:val="00FD33B1"/>
    <w:rsid w:val="00FE0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C1F3EA"/>
  <w14:defaultImageDpi w14:val="0"/>
  <w15:docId w15:val="{3EF0A118-D1C1-4639-A732-AC3E8C5E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0"/>
      <w:szCs w:val="20"/>
    </w:rPr>
  </w:style>
  <w:style w:type="paragraph" w:styleId="1">
    <w:name w:val="heading 1"/>
    <w:basedOn w:val="a"/>
    <w:next w:val="a"/>
    <w:link w:val="10"/>
    <w:uiPriority w:val="9"/>
    <w:qFormat/>
    <w:rsid w:val="00323B97"/>
    <w:pPr>
      <w:keepNext/>
      <w:spacing w:after="120" w:line="240" w:lineRule="atLeast"/>
      <w:jc w:val="center"/>
      <w:outlineLvl w:val="0"/>
    </w:pPr>
    <w:rPr>
      <w:b/>
      <w:bCs/>
      <w:sz w:val="28"/>
      <w:szCs w:val="28"/>
    </w:rPr>
  </w:style>
  <w:style w:type="paragraph" w:styleId="2">
    <w:name w:val="heading 2"/>
    <w:basedOn w:val="a"/>
    <w:next w:val="a"/>
    <w:link w:val="20"/>
    <w:uiPriority w:val="9"/>
    <w:unhideWhenUsed/>
    <w:qFormat/>
    <w:rsid w:val="00A90EF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header"/>
    <w:basedOn w:val="a"/>
    <w:link w:val="a4"/>
    <w:uiPriority w:val="99"/>
    <w:pPr>
      <w:tabs>
        <w:tab w:val="center" w:pos="4536"/>
        <w:tab w:val="right" w:pos="9072"/>
      </w:tabs>
    </w:pPr>
  </w:style>
  <w:style w:type="character" w:customStyle="1" w:styleId="a4">
    <w:name w:val="Верхний колонтитул Знак"/>
    <w:basedOn w:val="a0"/>
    <w:link w:val="a3"/>
    <w:uiPriority w:val="99"/>
    <w:locked/>
    <w:rPr>
      <w:rFonts w:cs="Times New Roman"/>
      <w:sz w:val="20"/>
      <w:szCs w:val="20"/>
    </w:rPr>
  </w:style>
  <w:style w:type="character" w:styleId="a5">
    <w:name w:val="page number"/>
    <w:basedOn w:val="a0"/>
    <w:uiPriority w:val="99"/>
    <w:rPr>
      <w:rFonts w:cs="Times New Roman"/>
    </w:rPr>
  </w:style>
  <w:style w:type="paragraph" w:styleId="a6">
    <w:name w:val="footer"/>
    <w:basedOn w:val="a"/>
    <w:link w:val="a7"/>
    <w:uiPriority w:val="99"/>
    <w:pPr>
      <w:tabs>
        <w:tab w:val="center" w:pos="4536"/>
        <w:tab w:val="right" w:pos="9072"/>
      </w:tabs>
    </w:pPr>
  </w:style>
  <w:style w:type="character" w:customStyle="1" w:styleId="a7">
    <w:name w:val="Нижний колонтитул Знак"/>
    <w:basedOn w:val="a0"/>
    <w:link w:val="a6"/>
    <w:uiPriority w:val="99"/>
    <w:locked/>
    <w:rPr>
      <w:rFonts w:cs="Times New Roman"/>
      <w:sz w:val="20"/>
      <w:szCs w:val="20"/>
    </w:rPr>
  </w:style>
  <w:style w:type="character" w:styleId="a8">
    <w:name w:val="Hyperlink"/>
    <w:basedOn w:val="a0"/>
    <w:uiPriority w:val="99"/>
    <w:rPr>
      <w:rFonts w:cs="Times New Roman"/>
      <w:color w:val="0000FF"/>
      <w:u w:val="single"/>
    </w:rPr>
  </w:style>
  <w:style w:type="paragraph" w:styleId="a9">
    <w:name w:val="Balloon Text"/>
    <w:basedOn w:val="a"/>
    <w:link w:val="aa"/>
    <w:uiPriority w:val="99"/>
    <w:semiHidden/>
    <w:rsid w:val="00574199"/>
    <w:rPr>
      <w:rFonts w:ascii="Tahoma" w:hAnsi="Tahoma" w:cs="Tahoma"/>
      <w:sz w:val="16"/>
      <w:szCs w:val="16"/>
    </w:rPr>
  </w:style>
  <w:style w:type="character" w:customStyle="1" w:styleId="aa">
    <w:name w:val="Текст выноски Знак"/>
    <w:basedOn w:val="a0"/>
    <w:link w:val="a9"/>
    <w:uiPriority w:val="99"/>
    <w:semiHidden/>
    <w:locked/>
    <w:rPr>
      <w:rFonts w:ascii="Tahoma" w:hAnsi="Tahoma" w:cs="Tahoma"/>
      <w:sz w:val="16"/>
      <w:szCs w:val="16"/>
    </w:rPr>
  </w:style>
  <w:style w:type="paragraph" w:styleId="ab">
    <w:name w:val="caption"/>
    <w:basedOn w:val="a"/>
    <w:next w:val="a"/>
    <w:uiPriority w:val="99"/>
    <w:qFormat/>
    <w:rsid w:val="00E96D16"/>
    <w:pPr>
      <w:spacing w:after="240"/>
      <w:jc w:val="center"/>
    </w:pPr>
    <w:rPr>
      <w:sz w:val="36"/>
      <w:szCs w:val="36"/>
    </w:rPr>
  </w:style>
  <w:style w:type="character" w:styleId="ac">
    <w:name w:val="Placeholder Text"/>
    <w:uiPriority w:val="99"/>
    <w:semiHidden/>
    <w:rsid w:val="00707BB7"/>
    <w:rPr>
      <w:color w:val="808080"/>
    </w:rPr>
  </w:style>
  <w:style w:type="table" w:styleId="ad">
    <w:name w:val="Table Grid"/>
    <w:basedOn w:val="a1"/>
    <w:rsid w:val="008E0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A90EF5"/>
    <w:rPr>
      <w:rFonts w:asciiTheme="majorHAnsi" w:eastAsiaTheme="majorEastAsia" w:hAnsiTheme="majorHAnsi" w:cstheme="majorBidi"/>
      <w:b/>
      <w:bCs/>
      <w:color w:val="4F81BD" w:themeColor="accent1"/>
      <w:sz w:val="26"/>
      <w:szCs w:val="26"/>
    </w:rPr>
  </w:style>
  <w:style w:type="paragraph" w:styleId="ae">
    <w:name w:val="TOC Heading"/>
    <w:basedOn w:val="1"/>
    <w:next w:val="a"/>
    <w:uiPriority w:val="39"/>
    <w:unhideWhenUsed/>
    <w:qFormat/>
    <w:rsid w:val="00A90EF5"/>
    <w:pPr>
      <w:keepLines/>
      <w:spacing w:before="480" w:after="0" w:line="276" w:lineRule="auto"/>
      <w:jc w:val="left"/>
      <w:outlineLvl w:val="9"/>
    </w:pPr>
    <w:rPr>
      <w:rFonts w:asciiTheme="majorHAnsi" w:eastAsiaTheme="majorEastAsia" w:hAnsiTheme="majorHAnsi" w:cstheme="majorBidi"/>
      <w:b w:val="0"/>
      <w:color w:val="365F91" w:themeColor="accent1" w:themeShade="BF"/>
    </w:rPr>
  </w:style>
  <w:style w:type="paragraph" w:styleId="11">
    <w:name w:val="toc 1"/>
    <w:basedOn w:val="a"/>
    <w:next w:val="a"/>
    <w:autoRedefine/>
    <w:uiPriority w:val="39"/>
    <w:unhideWhenUsed/>
    <w:rsid w:val="00A90EF5"/>
    <w:pPr>
      <w:spacing w:before="120" w:after="120" w:line="276" w:lineRule="auto"/>
    </w:pPr>
    <w:rPr>
      <w:rFonts w:eastAsiaTheme="minorHAnsi" w:cstheme="minorBidi"/>
      <w:b/>
      <w:bCs/>
      <w:caps/>
      <w:lang w:eastAsia="en-US"/>
    </w:rPr>
  </w:style>
  <w:style w:type="paragraph" w:styleId="21">
    <w:name w:val="toc 2"/>
    <w:basedOn w:val="a"/>
    <w:next w:val="a"/>
    <w:autoRedefine/>
    <w:uiPriority w:val="39"/>
    <w:unhideWhenUsed/>
    <w:rsid w:val="00A90EF5"/>
    <w:pPr>
      <w:spacing w:line="276" w:lineRule="auto"/>
      <w:ind w:left="240"/>
    </w:pPr>
    <w:rPr>
      <w:rFonts w:eastAsiaTheme="minorHAnsi" w:cstheme="minorBidi"/>
      <w:smallCaps/>
      <w:lang w:eastAsia="en-US"/>
    </w:rPr>
  </w:style>
  <w:style w:type="paragraph" w:customStyle="1" w:styleId="ConsPlusNormal">
    <w:name w:val="ConsPlusNormal"/>
    <w:link w:val="ConsPlusNormal0"/>
    <w:rsid w:val="00A90EF5"/>
    <w:pPr>
      <w:widowControl w:val="0"/>
      <w:autoSpaceDE w:val="0"/>
      <w:autoSpaceDN w:val="0"/>
      <w:spacing w:after="0" w:line="240" w:lineRule="auto"/>
    </w:pPr>
    <w:rPr>
      <w:rFonts w:ascii="Calibri" w:hAnsi="Calibri" w:cs="Calibri"/>
      <w:szCs w:val="20"/>
    </w:rPr>
  </w:style>
  <w:style w:type="character" w:customStyle="1" w:styleId="ConsPlusNormal0">
    <w:name w:val="ConsPlusNormal Знак"/>
    <w:link w:val="ConsPlusNormal"/>
    <w:rsid w:val="00A90EF5"/>
    <w:rPr>
      <w:rFonts w:ascii="Calibri" w:hAnsi="Calibri" w:cs="Calibri"/>
      <w:szCs w:val="20"/>
    </w:rPr>
  </w:style>
  <w:style w:type="paragraph" w:styleId="af">
    <w:name w:val="List Paragraph"/>
    <w:basedOn w:val="a"/>
    <w:uiPriority w:val="34"/>
    <w:qFormat/>
    <w:rsid w:val="00A90EF5"/>
    <w:pPr>
      <w:spacing w:line="276" w:lineRule="auto"/>
      <w:ind w:left="720"/>
      <w:contextualSpacing/>
      <w:jc w:val="center"/>
    </w:pPr>
    <w:rPr>
      <w:rFonts w:eastAsiaTheme="minorHAnsi" w:cstheme="minorBidi"/>
      <w:sz w:val="24"/>
      <w:szCs w:val="22"/>
      <w:lang w:eastAsia="en-US"/>
    </w:rPr>
  </w:style>
  <w:style w:type="character" w:customStyle="1" w:styleId="af0">
    <w:name w:val="Цветовое выделение"/>
    <w:uiPriority w:val="99"/>
    <w:rsid w:val="00A90EF5"/>
    <w:rPr>
      <w:b/>
      <w:bCs/>
      <w:color w:val="26282F"/>
    </w:rPr>
  </w:style>
  <w:style w:type="paragraph" w:customStyle="1" w:styleId="af1">
    <w:name w:val="Нормальный (таблица)"/>
    <w:basedOn w:val="a"/>
    <w:next w:val="a"/>
    <w:uiPriority w:val="99"/>
    <w:rsid w:val="00A90EF5"/>
    <w:pPr>
      <w:widowControl w:val="0"/>
      <w:autoSpaceDE w:val="0"/>
      <w:autoSpaceDN w:val="0"/>
      <w:adjustRightInd w:val="0"/>
      <w:jc w:val="both"/>
    </w:pPr>
    <w:rPr>
      <w:rFonts w:ascii="Arial" w:eastAsiaTheme="minorEastAsia" w:hAnsi="Arial" w:cs="Arial"/>
      <w:sz w:val="24"/>
      <w:szCs w:val="24"/>
    </w:rPr>
  </w:style>
  <w:style w:type="paragraph" w:customStyle="1" w:styleId="af2">
    <w:name w:val="Прижатый влево"/>
    <w:basedOn w:val="a"/>
    <w:next w:val="a"/>
    <w:uiPriority w:val="99"/>
    <w:rsid w:val="00A90EF5"/>
    <w:pPr>
      <w:widowControl w:val="0"/>
      <w:autoSpaceDE w:val="0"/>
      <w:autoSpaceDN w:val="0"/>
      <w:adjustRightInd w:val="0"/>
      <w:jc w:val="center"/>
    </w:pPr>
    <w:rPr>
      <w:rFonts w:ascii="Arial" w:eastAsiaTheme="minorEastAsia" w:hAnsi="Arial" w:cs="Arial"/>
      <w:sz w:val="24"/>
      <w:szCs w:val="24"/>
    </w:rPr>
  </w:style>
  <w:style w:type="paragraph" w:customStyle="1" w:styleId="ConsPlusNonformat">
    <w:name w:val="ConsPlusNonformat"/>
    <w:rsid w:val="00A90EF5"/>
    <w:pPr>
      <w:widowControl w:val="0"/>
      <w:autoSpaceDE w:val="0"/>
      <w:autoSpaceDN w:val="0"/>
      <w:spacing w:after="0" w:line="240" w:lineRule="auto"/>
    </w:pPr>
    <w:rPr>
      <w:rFonts w:ascii="Courier New" w:hAnsi="Courier New" w:cs="Courier New"/>
      <w:sz w:val="20"/>
      <w:szCs w:val="20"/>
    </w:rPr>
  </w:style>
  <w:style w:type="paragraph" w:customStyle="1" w:styleId="ConsPlusTitle">
    <w:name w:val="ConsPlusTitle"/>
    <w:uiPriority w:val="99"/>
    <w:rsid w:val="00A90EF5"/>
    <w:pPr>
      <w:widowControl w:val="0"/>
      <w:autoSpaceDE w:val="0"/>
      <w:autoSpaceDN w:val="0"/>
      <w:adjustRightInd w:val="0"/>
      <w:spacing w:after="0" w:line="240" w:lineRule="auto"/>
    </w:pPr>
    <w:rPr>
      <w:rFonts w:ascii="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consultantplus://offline/ref=1A0372998149D1426FCBEFD1E846FF41E1D8B8EFA2C35BAC642503BA40j8y6F" TargetMode="External"/><Relationship Id="rId26" Type="http://schemas.openxmlformats.org/officeDocument/2006/relationships/hyperlink" Target="consultantplus://offline/ref=A3DDD9A3C5FA953BD7CF05987E5A24FEE54CC87AE77C5DA74A53CF374A703F4C3930A7D17Fq2F3W" TargetMode="External"/><Relationship Id="rId3" Type="http://schemas.openxmlformats.org/officeDocument/2006/relationships/customXml" Target="../customXml/item3.xml"/><Relationship Id="rId21" Type="http://schemas.openxmlformats.org/officeDocument/2006/relationships/hyperlink" Target="consultantplus://offline/ref=1A0372998149D1426FCBEFD1E846FF41E1D7BAEDAFC75BAC642503BA40j8y6F" TargetMode="Externa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consultantplus://offline/ref=1A0372998149D1426FCBEFD1E846FF41E1D8B9E6A3C15BAC642503BA40j8y6F" TargetMode="External"/><Relationship Id="rId25" Type="http://schemas.openxmlformats.org/officeDocument/2006/relationships/hyperlink" Target="consultantplus://offline/ref=24F93719857BDDD1AFD87C24156ED5860339F1DAA8BF83211D45004DZATEG"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1A0372998149D1426FCBEFD1E846FF41E1D7B8E8AEC35BAC642503BA40j8y6F" TargetMode="External"/><Relationship Id="rId20" Type="http://schemas.openxmlformats.org/officeDocument/2006/relationships/hyperlink" Target="consultantplus://offline/ref=1A0372998149D1426FCBEFD1E846FF41E1D8BBE7A8C75BAC642503BA40j8y6F" TargetMode="External"/><Relationship Id="rId29" Type="http://schemas.openxmlformats.org/officeDocument/2006/relationships/hyperlink" Target="consultantplus://offline/ref=4920D65E1252F77AD2F14400C91BBFF2206E112E9806F1DEE5FCCDF62A318193E5F5E9FE216C8A88D0C1B93Ad2CF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consultantplus://offline/ref=1D5C69AB3D361D0EDB8BBB2A4864263CF3891D275A91F09444B799FFCA306089EA748AEEAF29A23E6FH1M" TargetMode="External"/><Relationship Id="rId32" Type="http://schemas.openxmlformats.org/officeDocument/2006/relationships/hyperlink" Target="mailto:dolinskoelesn@mail.ru" TargetMode="External"/><Relationship Id="rId5" Type="http://schemas.openxmlformats.org/officeDocument/2006/relationships/styles" Target="styles.xml"/><Relationship Id="rId15" Type="http://schemas.openxmlformats.org/officeDocument/2006/relationships/hyperlink" Target="consultantplus://offline/ref=1A0372998149D1426FCBEFD1E846FF41E1D8B8EFA8CA5BAC642503BA40j8y6F" TargetMode="External"/><Relationship Id="rId23" Type="http://schemas.openxmlformats.org/officeDocument/2006/relationships/hyperlink" Target="consultantplus://offline/ref=E0A05835A65D4DCC29CAA6ED3C5F3C07F357C60EE3A3FF02C4CC74D9291CyEN" TargetMode="External"/><Relationship Id="rId28" Type="http://schemas.openxmlformats.org/officeDocument/2006/relationships/hyperlink" Target="consultantplus://offline/ref=4920D65E1252F77AD2F14400C91BBFF2206E112E9806F1DEE5FCCDF62A318193E5F5E9FE216C8A88D0C1B839d2CFN" TargetMode="External"/><Relationship Id="rId10" Type="http://schemas.openxmlformats.org/officeDocument/2006/relationships/image" Target="media/image1.emf"/><Relationship Id="rId19" Type="http://schemas.openxmlformats.org/officeDocument/2006/relationships/hyperlink" Target="consultantplus://offline/ref=1A0372998149D1426FCBEFD1E846FF41E1D8BBE6AFCB5BAC642503BA40j8y6F" TargetMode="External"/><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1A0372998149D1426FCBEFD1E846FF41E1D8B8EFA8CB5BAC642503BA40j8y6F" TargetMode="External"/><Relationship Id="rId22" Type="http://schemas.openxmlformats.org/officeDocument/2006/relationships/hyperlink" Target="consultantplus://offline/ref=E0A05835A65D4DCC29CAA6ED3C5F3C07F357C60EE3A3FF02C4CC74D929CEFFF42A6E3B15y6N" TargetMode="External"/><Relationship Id="rId27" Type="http://schemas.openxmlformats.org/officeDocument/2006/relationships/hyperlink" Target="consultantplus://offline/ref=90BF163152A8793757DC3F036E22EEFDE5E6E374F63F1777B1F78D5D0AD91A0B2C46C132449F4ACA2DF96C1EV8BBH" TargetMode="External"/><Relationship Id="rId30" Type="http://schemas.openxmlformats.org/officeDocument/2006/relationships/hyperlink" Target="consultantplus://offline/ref=4920D65E1252F77AD2F14400C91BBFF2206E112E9806F1DEE5FCCDF62A318193E5F5E9FE216C8A88D0C1B93Ad2C8N" TargetMode="External"/><Relationship Id="rId35" Type="http://schemas.openxmlformats.org/officeDocument/2006/relationships/theme" Target="theme/theme1.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342BA570CC41BAB89251C1E417665F"/>
        <w:category>
          <w:name w:val="Общие"/>
          <w:gallery w:val="placeholder"/>
        </w:category>
        <w:types>
          <w:type w:val="bbPlcHdr"/>
        </w:types>
        <w:behaviors>
          <w:behavior w:val="content"/>
        </w:behaviors>
        <w:guid w:val="{0ECA1293-3A50-49AC-B559-4AF605E12FDC}"/>
      </w:docPartPr>
      <w:docPartBody>
        <w:p w:rsidR="00DB6603" w:rsidRDefault="009A1AEA" w:rsidP="009A1AEA">
          <w:pPr>
            <w:pStyle w:val="25342BA570CC41BAB89251C1E417665F1"/>
          </w:pPr>
          <w:r>
            <w:rPr>
              <w:sz w:val="28"/>
              <w:szCs w:val="28"/>
              <w:u w:val="single"/>
              <w:lang w:val="en-US"/>
            </w:rPr>
            <w:t>____________</w:t>
          </w:r>
        </w:p>
      </w:docPartBody>
    </w:docPart>
    <w:docPart>
      <w:docPartPr>
        <w:name w:val="6B4CA893959A4CCDBAF87744146C7A55"/>
        <w:category>
          <w:name w:val="Общие"/>
          <w:gallery w:val="placeholder"/>
        </w:category>
        <w:types>
          <w:type w:val="bbPlcHdr"/>
        </w:types>
        <w:behaviors>
          <w:behavior w:val="content"/>
        </w:behaviors>
        <w:guid w:val="{9D557B38-C2AF-4F04-9618-6DD4FCD589B0}"/>
      </w:docPartPr>
      <w:docPartBody>
        <w:p w:rsidR="00DB6603" w:rsidRDefault="009A1AEA" w:rsidP="009A1AEA">
          <w:pPr>
            <w:pStyle w:val="6B4CA893959A4CCDBAF87744146C7A551"/>
          </w:pPr>
          <w:r>
            <w:rPr>
              <w:sz w:val="28"/>
              <w:szCs w:val="28"/>
              <w:u w:val="single"/>
              <w:lang w:val="en-US"/>
            </w:rPr>
            <w:t>______________</w:t>
          </w:r>
        </w:p>
      </w:docPartBody>
    </w:docPart>
    <w:docPart>
      <w:docPartPr>
        <w:name w:val="B0630A0248C9486093C3E1263EA3B138"/>
        <w:category>
          <w:name w:val="Общие"/>
          <w:gallery w:val="placeholder"/>
        </w:category>
        <w:types>
          <w:type w:val="bbPlcHdr"/>
        </w:types>
        <w:behaviors>
          <w:behavior w:val="content"/>
        </w:behaviors>
        <w:guid w:val="{39340D57-0612-4247-A12A-3828BEAEF74D}"/>
      </w:docPartPr>
      <w:docPartBody>
        <w:p w:rsidR="0033281E" w:rsidRDefault="0033281E" w:rsidP="0033281E">
          <w:pPr>
            <w:pStyle w:val="B0630A0248C9486093C3E1263EA3B138"/>
          </w:pPr>
          <w:r>
            <w:rPr>
              <w:sz w:val="28"/>
              <w:szCs w:val="28"/>
              <w:u w:val="single"/>
              <w:lang w:val="en-US"/>
            </w:rPr>
            <w:t>_____________</w:t>
          </w:r>
        </w:p>
      </w:docPartBody>
    </w:docPart>
    <w:docPart>
      <w:docPartPr>
        <w:name w:val="4E6F110717E946E797226350E8B090AB"/>
        <w:category>
          <w:name w:val="Общие"/>
          <w:gallery w:val="placeholder"/>
        </w:category>
        <w:types>
          <w:type w:val="bbPlcHdr"/>
        </w:types>
        <w:behaviors>
          <w:behavior w:val="content"/>
        </w:behaviors>
        <w:guid w:val="{6E3DB80C-1F4B-41E5-9B31-60325C51542E}"/>
      </w:docPartPr>
      <w:docPartBody>
        <w:p w:rsidR="0033281E" w:rsidRDefault="0033281E" w:rsidP="0033281E">
          <w:pPr>
            <w:pStyle w:val="4E6F110717E946E797226350E8B090AB"/>
          </w:pPr>
          <w:r>
            <w:rPr>
              <w:sz w:val="28"/>
              <w:szCs w:val="28"/>
              <w:u w:val="single"/>
              <w:lang w:val="en-US"/>
            </w:rPr>
            <w:t>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5EC"/>
    <w:rsid w:val="000022C3"/>
    <w:rsid w:val="0012185B"/>
    <w:rsid w:val="001562EF"/>
    <w:rsid w:val="0033281E"/>
    <w:rsid w:val="0039680B"/>
    <w:rsid w:val="003A1260"/>
    <w:rsid w:val="004C1CA2"/>
    <w:rsid w:val="00592631"/>
    <w:rsid w:val="005B3519"/>
    <w:rsid w:val="0077331D"/>
    <w:rsid w:val="00785CBF"/>
    <w:rsid w:val="008F7953"/>
    <w:rsid w:val="00940FD2"/>
    <w:rsid w:val="009A1AEA"/>
    <w:rsid w:val="009E4F78"/>
    <w:rsid w:val="00A31951"/>
    <w:rsid w:val="00A50492"/>
    <w:rsid w:val="00AC0EBA"/>
    <w:rsid w:val="00B02A86"/>
    <w:rsid w:val="00B133AE"/>
    <w:rsid w:val="00DA56DB"/>
    <w:rsid w:val="00DB6603"/>
    <w:rsid w:val="00E04DF3"/>
    <w:rsid w:val="00E1089B"/>
    <w:rsid w:val="00E30F47"/>
    <w:rsid w:val="00E478A2"/>
    <w:rsid w:val="00E675EC"/>
    <w:rsid w:val="00EE3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363B8A0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5B3519"/>
    <w:rPr>
      <w:color w:val="808080"/>
    </w:rPr>
  </w:style>
  <w:style w:type="paragraph" w:customStyle="1" w:styleId="9974F2E0704F4EBDA411FEED8B68E1C5">
    <w:name w:val="9974F2E0704F4EBDA411FEED8B68E1C5"/>
    <w:rsid w:val="00E675EC"/>
  </w:style>
  <w:style w:type="paragraph" w:customStyle="1" w:styleId="6277479D09664E658D423EE93539AD6D">
    <w:name w:val="6277479D09664E658D423EE93539AD6D"/>
    <w:rsid w:val="00E675EC"/>
  </w:style>
  <w:style w:type="paragraph" w:customStyle="1" w:styleId="FE4A896C0BED485FA6924914C7F66349">
    <w:name w:val="FE4A896C0BED485FA6924914C7F66349"/>
    <w:rsid w:val="00E675EC"/>
  </w:style>
  <w:style w:type="paragraph" w:customStyle="1" w:styleId="78B73F5A93D74E42839080FFF19AE71B">
    <w:name w:val="78B73F5A93D74E42839080FFF19AE71B"/>
    <w:rsid w:val="00E675EC"/>
  </w:style>
  <w:style w:type="paragraph" w:customStyle="1" w:styleId="B79D8B5FDEFE48D0B1515B029BA3E8C3">
    <w:name w:val="B79D8B5FDEFE48D0B1515B029BA3E8C3"/>
    <w:rsid w:val="00E675EC"/>
  </w:style>
  <w:style w:type="paragraph" w:customStyle="1" w:styleId="B6BDC9362D5F46BEB80DB1B655E48526">
    <w:name w:val="B6BDC9362D5F46BEB80DB1B655E48526"/>
    <w:rsid w:val="00E675EC"/>
  </w:style>
  <w:style w:type="paragraph" w:customStyle="1" w:styleId="F6C565F54C0446E1AA2384DC027A361E">
    <w:name w:val="F6C565F54C0446E1AA2384DC027A361E"/>
    <w:rsid w:val="00E675EC"/>
  </w:style>
  <w:style w:type="paragraph" w:customStyle="1" w:styleId="A0D2B5AC1A27412990E1D7611784BE05">
    <w:name w:val="A0D2B5AC1A27412990E1D7611784BE05"/>
    <w:rsid w:val="00E675EC"/>
  </w:style>
  <w:style w:type="paragraph" w:customStyle="1" w:styleId="8146896B374A45839DE51FF8D265E0AC">
    <w:name w:val="8146896B374A45839DE51FF8D265E0AC"/>
    <w:rsid w:val="00E675EC"/>
  </w:style>
  <w:style w:type="paragraph" w:customStyle="1" w:styleId="A87D6D05299843B9B2E6702EEBCE0B34">
    <w:name w:val="A87D6D05299843B9B2E6702EEBCE0B34"/>
    <w:rsid w:val="00E675EC"/>
  </w:style>
  <w:style w:type="paragraph" w:customStyle="1" w:styleId="10297CD8F2BB4DE6A3D6BA76DDF28076">
    <w:name w:val="10297CD8F2BB4DE6A3D6BA76DDF28076"/>
    <w:rsid w:val="00E675EC"/>
  </w:style>
  <w:style w:type="paragraph" w:customStyle="1" w:styleId="D573A0D933334348843EBFE651A39846">
    <w:name w:val="D573A0D933334348843EBFE651A39846"/>
    <w:rsid w:val="00E675EC"/>
  </w:style>
  <w:style w:type="paragraph" w:customStyle="1" w:styleId="4E88B722B9FF4DE0ACBA103B6FE9DE87">
    <w:name w:val="4E88B722B9FF4DE0ACBA103B6FE9DE87"/>
    <w:rsid w:val="00E675EC"/>
  </w:style>
  <w:style w:type="paragraph" w:customStyle="1" w:styleId="65675F5F642B4183938DD1EC413A829D">
    <w:name w:val="65675F5F642B4183938DD1EC413A829D"/>
    <w:rsid w:val="00E675EC"/>
  </w:style>
  <w:style w:type="paragraph" w:customStyle="1" w:styleId="B8E1E19625A54358A510DB1931DECC7F">
    <w:name w:val="B8E1E19625A54358A510DB1931DECC7F"/>
    <w:rsid w:val="00E675EC"/>
  </w:style>
  <w:style w:type="paragraph" w:customStyle="1" w:styleId="429AD21586B5433D851AA8D9C8240806">
    <w:name w:val="429AD21586B5433D851AA8D9C8240806"/>
    <w:rsid w:val="00E675EC"/>
  </w:style>
  <w:style w:type="paragraph" w:customStyle="1" w:styleId="3F54196633D4471D96EA3209C20F6424">
    <w:name w:val="3F54196633D4471D96EA3209C20F6424"/>
    <w:rsid w:val="00E675EC"/>
  </w:style>
  <w:style w:type="paragraph" w:customStyle="1" w:styleId="F11DBA11F1F44DA9A0061E0E6CFB8E14">
    <w:name w:val="F11DBA11F1F44DA9A0061E0E6CFB8E14"/>
    <w:rsid w:val="00E675EC"/>
  </w:style>
  <w:style w:type="paragraph" w:customStyle="1" w:styleId="55BAFA51748E486F8F919394E6918B0C">
    <w:name w:val="55BAFA51748E486F8F919394E6918B0C"/>
    <w:rsid w:val="00E675EC"/>
  </w:style>
  <w:style w:type="paragraph" w:customStyle="1" w:styleId="DAE975634826414DAD15BFE875C5E6B5">
    <w:name w:val="DAE975634826414DAD15BFE875C5E6B5"/>
    <w:rsid w:val="00E675EC"/>
  </w:style>
  <w:style w:type="paragraph" w:customStyle="1" w:styleId="F202D153881A456E926EBB1CA6C5AE6F">
    <w:name w:val="F202D153881A456E926EBB1CA6C5AE6F"/>
    <w:rsid w:val="00E675EC"/>
  </w:style>
  <w:style w:type="paragraph" w:customStyle="1" w:styleId="4A5DD861920C4C1E97D142E2EBEEC3AE">
    <w:name w:val="4A5DD861920C4C1E97D142E2EBEEC3AE"/>
    <w:rsid w:val="00E675EC"/>
  </w:style>
  <w:style w:type="paragraph" w:customStyle="1" w:styleId="55BAFA51748E486F8F919394E6918B0C1">
    <w:name w:val="55BAFA51748E486F8F919394E6918B0C1"/>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1">
    <w:name w:val="DAE975634826414DAD15BFE875C5E6B51"/>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2">
    <w:name w:val="55BAFA51748E486F8F919394E6918B0C2"/>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2">
    <w:name w:val="DAE975634826414DAD15BFE875C5E6B52"/>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3">
    <w:name w:val="55BAFA51748E486F8F919394E6918B0C3"/>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3">
    <w:name w:val="DAE975634826414DAD15BFE875C5E6B53"/>
    <w:rsid w:val="00E675EC"/>
    <w:pPr>
      <w:spacing w:after="0" w:line="240" w:lineRule="auto"/>
    </w:pPr>
    <w:rPr>
      <w:rFonts w:ascii="Times New Roman" w:eastAsia="Times New Roman" w:hAnsi="Times New Roman" w:cs="Times New Roman"/>
      <w:sz w:val="20"/>
      <w:szCs w:val="20"/>
    </w:rPr>
  </w:style>
  <w:style w:type="paragraph" w:customStyle="1" w:styleId="25342BA570CC41BAB89251C1E417665F">
    <w:name w:val="25342BA570CC41BAB89251C1E417665F"/>
    <w:rsid w:val="00A31951"/>
  </w:style>
  <w:style w:type="paragraph" w:customStyle="1" w:styleId="6B4CA893959A4CCDBAF87744146C7A55">
    <w:name w:val="6B4CA893959A4CCDBAF87744146C7A55"/>
    <w:rsid w:val="00A31951"/>
  </w:style>
  <w:style w:type="paragraph" w:customStyle="1" w:styleId="60F8BEFD1F064D4E9D85D880AAF2F964">
    <w:name w:val="60F8BEFD1F064D4E9D85D880AAF2F964"/>
    <w:rsid w:val="00A31951"/>
  </w:style>
  <w:style w:type="paragraph" w:customStyle="1" w:styleId="25342BA570CC41BAB89251C1E417665F1">
    <w:name w:val="25342BA570CC41BAB89251C1E417665F1"/>
    <w:rsid w:val="009A1AEA"/>
    <w:pPr>
      <w:spacing w:after="0" w:line="240" w:lineRule="auto"/>
    </w:pPr>
    <w:rPr>
      <w:rFonts w:ascii="Times New Roman" w:eastAsia="Times New Roman" w:hAnsi="Times New Roman" w:cs="Times New Roman"/>
      <w:sz w:val="20"/>
      <w:szCs w:val="20"/>
    </w:rPr>
  </w:style>
  <w:style w:type="paragraph" w:customStyle="1" w:styleId="6B4CA893959A4CCDBAF87744146C7A551">
    <w:name w:val="6B4CA893959A4CCDBAF87744146C7A551"/>
    <w:rsid w:val="009A1AEA"/>
    <w:pPr>
      <w:spacing w:after="0" w:line="240" w:lineRule="auto"/>
    </w:pPr>
    <w:rPr>
      <w:rFonts w:ascii="Times New Roman" w:eastAsia="Times New Roman" w:hAnsi="Times New Roman" w:cs="Times New Roman"/>
      <w:sz w:val="20"/>
      <w:szCs w:val="20"/>
    </w:rPr>
  </w:style>
  <w:style w:type="paragraph" w:customStyle="1" w:styleId="57E53CE33052441095114BE7AF3FA89A">
    <w:name w:val="57E53CE33052441095114BE7AF3FA89A"/>
    <w:rsid w:val="005B3519"/>
    <w:pPr>
      <w:spacing w:after="160" w:line="259" w:lineRule="auto"/>
    </w:pPr>
  </w:style>
  <w:style w:type="paragraph" w:customStyle="1" w:styleId="B0630A0248C9486093C3E1263EA3B138">
    <w:name w:val="B0630A0248C9486093C3E1263EA3B138"/>
    <w:rsid w:val="0033281E"/>
    <w:pPr>
      <w:spacing w:after="160" w:line="259" w:lineRule="auto"/>
    </w:pPr>
  </w:style>
  <w:style w:type="paragraph" w:customStyle="1" w:styleId="4E6F110717E946E797226350E8B090AB">
    <w:name w:val="4E6F110717E946E797226350E8B090AB"/>
    <w:rsid w:val="0033281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7740550ff1a2bcf2a57a10e258bf866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83a9698ad0197d7438e3bd7e2067c057"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readOnly="false"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111-07</RubricIndex>
    <ObjectTypeId xmlns="D7192FFF-C2B2-4F10-B7A4-C791C93B1729">2</ObjectTypeId>
    <DocGroupLink xmlns="D7192FFF-C2B2-4F10-B7A4-C791C93B1729">1387</DocGroupLink>
    <Body xmlns="http://schemas.microsoft.com/sharepoint/v3" xsi:nil="true"/>
    <DocTypeId xmlns="D7192FFF-C2B2-4F10-B7A4-C791C93B1729">12</DocTypeId>
    <IsAvailable xmlns="00ae519a-a787-4cb6-a9f3-e0d2ce624f96">true</IsAvailable>
    <FileTypeId xmlns="D7192FFF-C2B2-4F10-B7A4-C791C93B1729">1</FileTypeId>
    <FileNameTemplate xmlns="D7192FFF-C2B2-4F10-B7A4-C791C93B1729" xsi:nil="true"/>
  </documentManagement>
</p:properties>
</file>

<file path=customXml/itemProps1.xml><?xml version="1.0" encoding="utf-8"?>
<ds:datastoreItem xmlns:ds="http://schemas.openxmlformats.org/officeDocument/2006/customXml" ds:itemID="{FAF591F7-8FA7-4E21-AA92-8571F80C5782}">
  <ds:schemaRefs>
    <ds:schemaRef ds:uri="http://schemas.microsoft.com/sharepoint/v3/contenttype/forms"/>
  </ds:schemaRefs>
</ds:datastoreItem>
</file>

<file path=customXml/itemProps2.xml><?xml version="1.0" encoding="utf-8"?>
<ds:datastoreItem xmlns:ds="http://schemas.openxmlformats.org/officeDocument/2006/customXml" ds:itemID="{6BE85A69-8923-44F9-9D72-E336D83E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7A180-DF27-4CE1-9BAF-D87E50C40F8D}">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109</Pages>
  <Words>39093</Words>
  <Characters>222832</Characters>
  <Application>Microsoft Office Word</Application>
  <DocSecurity>0</DocSecurity>
  <Lines>1856</Lines>
  <Paragraphs>522</Paragraphs>
  <ScaleCrop>false</ScaleCrop>
  <HeadingPairs>
    <vt:vector size="2" baseType="variant">
      <vt:variant>
        <vt:lpstr>Название</vt:lpstr>
      </vt:variant>
      <vt:variant>
        <vt:i4>1</vt:i4>
      </vt:variant>
    </vt:vector>
  </HeadingPairs>
  <TitlesOfParts>
    <vt:vector size="1" baseType="lpstr">
      <vt:lpstr>Бланк приказа Министерство экологии СО</vt:lpstr>
    </vt:vector>
  </TitlesOfParts>
  <Company/>
  <LinksUpToDate>false</LinksUpToDate>
  <CharactersWithSpaces>261403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Министерство экологии СО</dc:title>
  <dc:creator>Жуланов Антон</dc:creator>
  <cp:lastModifiedBy>Витковская Елена Валентиновна</cp:lastModifiedBy>
  <cp:revision>3</cp:revision>
  <cp:lastPrinted>2008-03-12T22:54:00Z</cp:lastPrinted>
  <dcterms:created xsi:type="dcterms:W3CDTF">2020-08-14T06:25:00Z</dcterms:created>
  <dcterms:modified xsi:type="dcterms:W3CDTF">2020-08-14T06:49:00Z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