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92A" w:rsidRDefault="0047492A">
      <w:pPr>
        <w:pStyle w:val="ConsPlusTitlePage"/>
      </w:pPr>
      <w:r>
        <w:t xml:space="preserve">Документ предоставлен </w:t>
      </w:r>
      <w:hyperlink r:id="rId4" w:history="1">
        <w:r>
          <w:rPr>
            <w:color w:val="0000FF"/>
          </w:rPr>
          <w:t>КонсультантПлюс</w:t>
        </w:r>
      </w:hyperlink>
      <w:r>
        <w:br/>
      </w:r>
    </w:p>
    <w:p w:rsidR="0047492A" w:rsidRDefault="0047492A">
      <w:pPr>
        <w:pStyle w:val="ConsPlusNormal"/>
        <w:outlineLvl w:val="0"/>
      </w:pPr>
    </w:p>
    <w:p w:rsidR="0047492A" w:rsidRDefault="0047492A">
      <w:pPr>
        <w:pStyle w:val="ConsPlusTitle"/>
        <w:jc w:val="center"/>
        <w:outlineLvl w:val="0"/>
      </w:pPr>
      <w:r>
        <w:t>МИНИСТЕРСТВО ЭКОЛОГИИ САХАЛИНСКОЙ ОБЛАСТИ</w:t>
      </w:r>
    </w:p>
    <w:p w:rsidR="0047492A" w:rsidRDefault="0047492A">
      <w:pPr>
        <w:pStyle w:val="ConsPlusTitle"/>
        <w:jc w:val="center"/>
      </w:pPr>
    </w:p>
    <w:p w:rsidR="0047492A" w:rsidRDefault="0047492A">
      <w:pPr>
        <w:pStyle w:val="ConsPlusTitle"/>
        <w:jc w:val="center"/>
      </w:pPr>
      <w:r>
        <w:t>ПРИКАЗ</w:t>
      </w:r>
    </w:p>
    <w:p w:rsidR="0047492A" w:rsidRDefault="0047492A">
      <w:pPr>
        <w:pStyle w:val="ConsPlusTitle"/>
        <w:jc w:val="center"/>
      </w:pPr>
      <w:r>
        <w:t>от 10 сентября 2020 г. N 54-п</w:t>
      </w:r>
    </w:p>
    <w:p w:rsidR="0047492A" w:rsidRDefault="0047492A">
      <w:pPr>
        <w:pStyle w:val="ConsPlusTitle"/>
        <w:jc w:val="center"/>
      </w:pPr>
    </w:p>
    <w:p w:rsidR="0047492A" w:rsidRDefault="0047492A">
      <w:pPr>
        <w:pStyle w:val="ConsPlusTitle"/>
        <w:jc w:val="center"/>
      </w:pPr>
      <w:r>
        <w:t>ОБ УТВЕРЖДЕНИИ АДМИНИСТРАТИВНОГО РЕГЛАМЕНТА ПРЕДОСТАВЛЕНИЯ</w:t>
      </w:r>
    </w:p>
    <w:p w:rsidR="0047492A" w:rsidRDefault="0047492A">
      <w:pPr>
        <w:pStyle w:val="ConsPlusTitle"/>
        <w:jc w:val="center"/>
      </w:pPr>
      <w:r>
        <w:t>МИНИСТЕРСТВОМ ЭКОЛОГИИ САХАЛИНСКОЙ ОБЛАСТИ</w:t>
      </w:r>
    </w:p>
    <w:p w:rsidR="0047492A" w:rsidRDefault="0047492A">
      <w:pPr>
        <w:pStyle w:val="ConsPlusTitle"/>
        <w:jc w:val="center"/>
      </w:pPr>
      <w:r>
        <w:t>ГОСУДАРСТВЕННОЙ УСЛУГИ ПО ОРГАНИЗАЦИИ И ПРОВЕДЕНИЮ</w:t>
      </w:r>
    </w:p>
    <w:p w:rsidR="0047492A" w:rsidRDefault="0047492A">
      <w:pPr>
        <w:pStyle w:val="ConsPlusTitle"/>
        <w:jc w:val="center"/>
      </w:pPr>
      <w:r>
        <w:t>ГОСУДАРСТВЕННОЙ ЭКОЛОГИЧЕСКОЙ ЭКСПЕРТИЗЫ</w:t>
      </w:r>
    </w:p>
    <w:p w:rsidR="0047492A" w:rsidRDefault="0047492A">
      <w:pPr>
        <w:pStyle w:val="ConsPlusTitle"/>
        <w:jc w:val="center"/>
      </w:pPr>
      <w:r>
        <w:t>ОБЪЕКТОВ РЕГИОНАЛЬНОГО УРОВНЯ</w:t>
      </w:r>
    </w:p>
    <w:p w:rsidR="0047492A" w:rsidRDefault="0047492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492A">
        <w:trPr>
          <w:jc w:val="center"/>
        </w:trPr>
        <w:tc>
          <w:tcPr>
            <w:tcW w:w="9294" w:type="dxa"/>
            <w:tcBorders>
              <w:top w:val="nil"/>
              <w:left w:val="single" w:sz="24" w:space="0" w:color="CED3F1"/>
              <w:bottom w:val="nil"/>
              <w:right w:val="single" w:sz="24" w:space="0" w:color="F4F3F8"/>
            </w:tcBorders>
            <w:shd w:val="clear" w:color="auto" w:fill="F4F3F8"/>
          </w:tcPr>
          <w:p w:rsidR="0047492A" w:rsidRDefault="0047492A">
            <w:pPr>
              <w:pStyle w:val="ConsPlusNormal"/>
              <w:jc w:val="center"/>
            </w:pPr>
            <w:r>
              <w:rPr>
                <w:color w:val="392C69"/>
              </w:rPr>
              <w:t>Список изменяющих документов</w:t>
            </w:r>
          </w:p>
          <w:p w:rsidR="0047492A" w:rsidRDefault="0047492A">
            <w:pPr>
              <w:pStyle w:val="ConsPlusNormal"/>
              <w:jc w:val="center"/>
            </w:pPr>
            <w:r>
              <w:rPr>
                <w:color w:val="392C69"/>
              </w:rPr>
              <w:t xml:space="preserve">(в ред. </w:t>
            </w:r>
            <w:hyperlink r:id="rId5" w:history="1">
              <w:r>
                <w:rPr>
                  <w:color w:val="0000FF"/>
                </w:rPr>
                <w:t>Приказа</w:t>
              </w:r>
            </w:hyperlink>
            <w:r>
              <w:rPr>
                <w:color w:val="392C69"/>
              </w:rPr>
              <w:t xml:space="preserve"> Министерства экологии Сахалинской области</w:t>
            </w:r>
          </w:p>
          <w:p w:rsidR="0047492A" w:rsidRDefault="0047492A">
            <w:pPr>
              <w:pStyle w:val="ConsPlusNormal"/>
              <w:jc w:val="center"/>
            </w:pPr>
            <w:r>
              <w:rPr>
                <w:color w:val="392C69"/>
              </w:rPr>
              <w:t>от 16.03.2021 N 20-п)</w:t>
            </w:r>
          </w:p>
        </w:tc>
      </w:tr>
    </w:tbl>
    <w:p w:rsidR="0047492A" w:rsidRDefault="0047492A">
      <w:pPr>
        <w:pStyle w:val="ConsPlusNormal"/>
        <w:jc w:val="center"/>
      </w:pPr>
    </w:p>
    <w:p w:rsidR="0047492A" w:rsidRDefault="0047492A">
      <w:pPr>
        <w:pStyle w:val="ConsPlusNormal"/>
        <w:ind w:firstLine="540"/>
        <w:jc w:val="both"/>
      </w:pPr>
      <w:r>
        <w:t xml:space="preserve">В соответствии с </w:t>
      </w:r>
      <w:hyperlink r:id="rId6" w:history="1">
        <w:r>
          <w:rPr>
            <w:color w:val="0000FF"/>
          </w:rPr>
          <w:t>пунктом 1 части 1 статьи 6</w:t>
        </w:r>
      </w:hyperlink>
      <w:r>
        <w:t xml:space="preserve"> и </w:t>
      </w:r>
      <w:hyperlink r:id="rId7" w:history="1">
        <w:r>
          <w:rPr>
            <w:color w:val="0000FF"/>
          </w:rPr>
          <w:t>статьей 13</w:t>
        </w:r>
      </w:hyperlink>
      <w:r>
        <w:t xml:space="preserve"> Федерального закона от 27.07.2010 N 210-ФЗ "Об организации предоставления государственных и муниципальных услуг", </w:t>
      </w:r>
      <w:hyperlink r:id="rId8"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w:t>
      </w:r>
      <w:hyperlink r:id="rId9" w:history="1">
        <w:r>
          <w:rPr>
            <w:color w:val="0000FF"/>
          </w:rPr>
          <w:t>постановлением</w:t>
        </w:r>
      </w:hyperlink>
      <w:r>
        <w:t xml:space="preserve"> Правительства Сахалинской области от 26.01.2010 N 12 "Об утверждении Положения о видах правовых актов, принимаемых (издаваемых) органами исполнительной власти Сахалинской области и их руководителями, а также порядке их принятия (издания) и опубликования" приказываю:</w:t>
      </w:r>
    </w:p>
    <w:p w:rsidR="0047492A" w:rsidRDefault="0047492A">
      <w:pPr>
        <w:pStyle w:val="ConsPlusNormal"/>
        <w:ind w:firstLine="540"/>
        <w:jc w:val="both"/>
      </w:pPr>
    </w:p>
    <w:p w:rsidR="0047492A" w:rsidRDefault="0047492A">
      <w:pPr>
        <w:pStyle w:val="ConsPlusNormal"/>
        <w:ind w:firstLine="540"/>
        <w:jc w:val="both"/>
      </w:pPr>
      <w:r>
        <w:t xml:space="preserve">1. Утвердить административный </w:t>
      </w:r>
      <w:hyperlink w:anchor="P46" w:history="1">
        <w:r>
          <w:rPr>
            <w:color w:val="0000FF"/>
          </w:rPr>
          <w:t>регламент</w:t>
        </w:r>
      </w:hyperlink>
      <w:r>
        <w:t xml:space="preserve"> предоставления министерством экологии Сахалинской области государственной услуги по организации и проведению государственной экологической экспертизы объектов регионального уровня (далее - Административный регламент) (прилагается).</w:t>
      </w:r>
    </w:p>
    <w:p w:rsidR="0047492A" w:rsidRDefault="0047492A">
      <w:pPr>
        <w:pStyle w:val="ConsPlusNormal"/>
        <w:spacing w:before="220"/>
        <w:ind w:firstLine="540"/>
        <w:jc w:val="both"/>
      </w:pPr>
      <w:r>
        <w:t>2. Признать утратившими силу приказы министерства природных ресурсов и охраны окружающей среды Сахалинской области:</w:t>
      </w:r>
    </w:p>
    <w:p w:rsidR="0047492A" w:rsidRDefault="0047492A">
      <w:pPr>
        <w:pStyle w:val="ConsPlusNormal"/>
        <w:spacing w:before="220"/>
        <w:ind w:firstLine="540"/>
        <w:jc w:val="both"/>
      </w:pPr>
      <w:r>
        <w:t xml:space="preserve">- </w:t>
      </w:r>
      <w:hyperlink r:id="rId10" w:history="1">
        <w:r>
          <w:rPr>
            <w:color w:val="0000FF"/>
          </w:rPr>
          <w:t>приказ</w:t>
        </w:r>
      </w:hyperlink>
      <w:r>
        <w:t xml:space="preserve"> министерства природных ресурсов и охраны окружающей среды Сахалинской области от 01.10.2012 N 33 "Об утверждении Административного регламента министерства природных ресурсов и охраны окружающей среды Сахалинской области по предоставлению государственной услуги "Предоставление Министерством природных ресурсов и охраны окружающей среды Сахалинской области государственной услуги по организации и проведению государственной экологической экспертизы объектов регионального уровня";</w:t>
      </w:r>
    </w:p>
    <w:p w:rsidR="0047492A" w:rsidRDefault="0047492A">
      <w:pPr>
        <w:pStyle w:val="ConsPlusNormal"/>
        <w:spacing w:before="220"/>
        <w:ind w:firstLine="540"/>
        <w:jc w:val="both"/>
      </w:pPr>
      <w:r>
        <w:t xml:space="preserve">- </w:t>
      </w:r>
      <w:hyperlink r:id="rId11" w:history="1">
        <w:r>
          <w:rPr>
            <w:color w:val="0000FF"/>
          </w:rPr>
          <w:t>приказ</w:t>
        </w:r>
      </w:hyperlink>
      <w:r>
        <w:t xml:space="preserve"> министерства природных ресурсов и охраны окружающей среды Сахалинской области от 18.06.2013 N 32 "О внесении изменений в административный регламент министерства природных ресурсов и охраны окружающей среды Сахалинской области по предоставлению государственной услуги "Предоставление Министерством природных ресурсов и охраны окружающей среды Сахалинской области государственной услуги по организации и проведению государственной экологической экспертизы объектов регионального уровня", утвержденный приказом от 01.10.2012 N 33";</w:t>
      </w:r>
    </w:p>
    <w:p w:rsidR="0047492A" w:rsidRDefault="0047492A">
      <w:pPr>
        <w:pStyle w:val="ConsPlusNormal"/>
        <w:spacing w:before="220"/>
        <w:ind w:firstLine="540"/>
        <w:jc w:val="both"/>
      </w:pPr>
      <w:r>
        <w:t xml:space="preserve">- </w:t>
      </w:r>
      <w:hyperlink r:id="rId12" w:history="1">
        <w:r>
          <w:rPr>
            <w:color w:val="0000FF"/>
          </w:rPr>
          <w:t>приказ</w:t>
        </w:r>
      </w:hyperlink>
      <w:r>
        <w:t xml:space="preserve"> министерства природных ресурсов и охраны окружающей среды Сахалинской области от 15.04.2016 N 27 "О внесении изменений в административный регламент министерства природных ресурсов и охраны окружающей среды Сахалинской области по предоставлению государственной услуги "Предоставление Министерством природных ресурсов и охраны </w:t>
      </w:r>
      <w:r>
        <w:lastRenderedPageBreak/>
        <w:t>окружающей среды Сахалинской области государственной услуги по организации и проведению государственной экологической экспертизы объектов регионального уровня", утвержденный приказом от 01.10.2012 N 33";</w:t>
      </w:r>
    </w:p>
    <w:p w:rsidR="0047492A" w:rsidRDefault="0047492A">
      <w:pPr>
        <w:pStyle w:val="ConsPlusNormal"/>
        <w:spacing w:before="220"/>
        <w:ind w:firstLine="540"/>
        <w:jc w:val="both"/>
      </w:pPr>
      <w:r>
        <w:t xml:space="preserve">- </w:t>
      </w:r>
      <w:hyperlink r:id="rId13" w:history="1">
        <w:r>
          <w:rPr>
            <w:color w:val="0000FF"/>
          </w:rPr>
          <w:t>приказ</w:t>
        </w:r>
      </w:hyperlink>
      <w:r>
        <w:t xml:space="preserve"> министерства природных ресурсов и охраны окружающей среды Сахалинской области от 27.12.2016 N 80 "О внесении изменений в административный регламент министерства природных ресурсов и охраны окружающей среды Сахалинской области по предоставлению государственной услуги "Предоставление Министерством природных ресурсов и охраны окружающей среды Сахалинской области государственной услуги по организации и проведению государственной экологической экспертизы объектов регионального уровня", утвержденный приказом от 01.10.2012 N 33";</w:t>
      </w:r>
    </w:p>
    <w:p w:rsidR="0047492A" w:rsidRDefault="0047492A">
      <w:pPr>
        <w:pStyle w:val="ConsPlusNormal"/>
        <w:spacing w:before="220"/>
        <w:ind w:firstLine="540"/>
        <w:jc w:val="both"/>
      </w:pPr>
      <w:r>
        <w:t xml:space="preserve">- </w:t>
      </w:r>
      <w:hyperlink r:id="rId14" w:history="1">
        <w:r>
          <w:rPr>
            <w:color w:val="0000FF"/>
          </w:rPr>
          <w:t>приказ</w:t>
        </w:r>
      </w:hyperlink>
      <w:r>
        <w:t xml:space="preserve"> министерства природных ресурсов и охраны окружающей среды Сахалинской области от 09.07.2018 N 42 "О внесении изменений в административный регламент министерства природных ресурсов и охраны окружающей среды Сахалинской области по предоставлению государственной услуги "Предоставление Министерством природных ресурсов и охраны окружающей среды Сахалинской области государственной услуги по организации и проведению государственной экологической экспертизы объектов регионального уровня", утвержденный приказом от 01.10.2012 N 33";</w:t>
      </w:r>
    </w:p>
    <w:p w:rsidR="0047492A" w:rsidRDefault="0047492A">
      <w:pPr>
        <w:pStyle w:val="ConsPlusNormal"/>
        <w:spacing w:before="220"/>
        <w:ind w:firstLine="540"/>
        <w:jc w:val="both"/>
      </w:pPr>
      <w:r>
        <w:t xml:space="preserve">- </w:t>
      </w:r>
      <w:hyperlink r:id="rId15" w:history="1">
        <w:r>
          <w:rPr>
            <w:color w:val="0000FF"/>
          </w:rPr>
          <w:t>приказ</w:t>
        </w:r>
      </w:hyperlink>
      <w:r>
        <w:t xml:space="preserve"> министерства природных ресурсов и охраны окружающей среды Сахалинской области от 17.10.2018 N 57 "О внесении изменений в административный регламент министерства природных ресурсов и охраны окружающей среды Сахалинской области по предоставлению государственной услуги "Предоставление Министерством природных ресурсов и охраны окружающей среды Сахалинской области государственной услуги по организации и проведению государственной экологической экспертизы объектов регионального уровня", утвержденный приказом от 01.10.2012 N 33";</w:t>
      </w:r>
    </w:p>
    <w:p w:rsidR="0047492A" w:rsidRDefault="0047492A">
      <w:pPr>
        <w:pStyle w:val="ConsPlusNormal"/>
        <w:spacing w:before="220"/>
        <w:ind w:firstLine="540"/>
        <w:jc w:val="both"/>
      </w:pPr>
      <w:r>
        <w:t xml:space="preserve">- </w:t>
      </w:r>
      <w:hyperlink r:id="rId16" w:history="1">
        <w:r>
          <w:rPr>
            <w:color w:val="0000FF"/>
          </w:rPr>
          <w:t>приказ</w:t>
        </w:r>
      </w:hyperlink>
      <w:r>
        <w:t xml:space="preserve"> министерства природных ресурсов и охраны окружающей среды Сахалинской области от 10.12.2018 N 83 "О внесении изменений в административный регламент министерства природных ресурсов и охраны окружающей среды Сахалинской области по предоставлению государственной услуги "Предоставление Министерством природных ресурсов и охраны окружающей среды Сахалинской области государственной услуги по организации и проведению государственной экологической экспертизы объектов регионального уровня", утвержденный приказом от 01.10.2012 N 33";</w:t>
      </w:r>
    </w:p>
    <w:p w:rsidR="0047492A" w:rsidRDefault="0047492A">
      <w:pPr>
        <w:pStyle w:val="ConsPlusNormal"/>
        <w:spacing w:before="220"/>
        <w:ind w:firstLine="540"/>
        <w:jc w:val="both"/>
      </w:pPr>
      <w:r>
        <w:t xml:space="preserve">- </w:t>
      </w:r>
      <w:hyperlink r:id="rId17" w:history="1">
        <w:r>
          <w:rPr>
            <w:color w:val="0000FF"/>
          </w:rPr>
          <w:t>приказ</w:t>
        </w:r>
      </w:hyperlink>
      <w:r>
        <w:t xml:space="preserve"> министерства природных ресурсов и охраны окружающей среды Сахалинской области от 01.02.2019 N 6 "О внесении изменений в административный регламент министерства природных ресурсов и охраны окружающей среды Сахалинской области по предоставлению государственной услуги "Предоставление Министерством природных ресурсов и охраны окружающей среды Сахалинской области государственной услуги по организации и проведению государственной экологической экспертизы объектов регионального уровня", утвержденный приказом от 01.10.2012 N 33";</w:t>
      </w:r>
    </w:p>
    <w:p w:rsidR="0047492A" w:rsidRDefault="0047492A">
      <w:pPr>
        <w:pStyle w:val="ConsPlusNormal"/>
        <w:spacing w:before="220"/>
        <w:ind w:firstLine="540"/>
        <w:jc w:val="both"/>
      </w:pPr>
      <w:r>
        <w:t xml:space="preserve">- </w:t>
      </w:r>
      <w:hyperlink r:id="rId18" w:history="1">
        <w:r>
          <w:rPr>
            <w:color w:val="0000FF"/>
          </w:rPr>
          <w:t>приказ</w:t>
        </w:r>
      </w:hyperlink>
      <w:r>
        <w:t xml:space="preserve"> министерства природных ресурсов и охраны окружающей среды Сахалинской области от 13.09.2019 N 51 "О внесении изменений в административный регламент министерства природных ресурсов и охраны окружающей среды Сахалинской области по предоставлению государственной услуги "Предоставление Министерством природных ресурсов и охраны окружающей среды Сахалинской области государственной услуги по организации и проведению государственной экологической экспертизы объектов регионального уровня", утвержденный приказом от 01.10.2012 N 33";</w:t>
      </w:r>
    </w:p>
    <w:p w:rsidR="0047492A" w:rsidRDefault="0047492A">
      <w:pPr>
        <w:pStyle w:val="ConsPlusNormal"/>
        <w:spacing w:before="220"/>
        <w:ind w:firstLine="540"/>
        <w:jc w:val="both"/>
      </w:pPr>
      <w:r>
        <w:t xml:space="preserve">- </w:t>
      </w:r>
      <w:hyperlink r:id="rId19" w:history="1">
        <w:r>
          <w:rPr>
            <w:color w:val="0000FF"/>
          </w:rPr>
          <w:t>приказ</w:t>
        </w:r>
      </w:hyperlink>
      <w:r>
        <w:t xml:space="preserve"> министерства природных ресурсов и охраны окружающей среды Сахалинской области от 09.12.2019 N 77 "О внесении изменений в административный регламент министерства природных ресурсов и охраны окружающей среды Сахалинской области по предоставлению </w:t>
      </w:r>
      <w:r>
        <w:lastRenderedPageBreak/>
        <w:t>государственной услуги "Предоставление Министерством природных ресурсов и охраны окружающей среды Сахалинской области государственной услуги по организации и проведению государственной экологической экспертизы объектов регионального уровня", утвержденный приказом от 01.10.2012 N 33".</w:t>
      </w:r>
    </w:p>
    <w:p w:rsidR="0047492A" w:rsidRDefault="0047492A">
      <w:pPr>
        <w:pStyle w:val="ConsPlusNormal"/>
        <w:spacing w:before="220"/>
        <w:ind w:firstLine="540"/>
        <w:jc w:val="both"/>
      </w:pPr>
      <w:r>
        <w:t>3. Опубликовать настоящий приказ в газете "Губернские ведомости", на "Официальном интернет-портале правовой информации" (www.pravo.gov.ru) и разместить на официальном сайте министерства экологии Сахалинской области.</w:t>
      </w:r>
    </w:p>
    <w:p w:rsidR="0047492A" w:rsidRDefault="0047492A">
      <w:pPr>
        <w:pStyle w:val="ConsPlusNormal"/>
        <w:spacing w:before="220"/>
        <w:ind w:firstLine="540"/>
        <w:jc w:val="both"/>
      </w:pPr>
      <w:r>
        <w:t>4. Настоящий приказ вступает в силу по истечении десяти дней после его официального опубликования.</w:t>
      </w:r>
    </w:p>
    <w:p w:rsidR="0047492A" w:rsidRDefault="0047492A">
      <w:pPr>
        <w:pStyle w:val="ConsPlusNormal"/>
        <w:ind w:firstLine="540"/>
        <w:jc w:val="both"/>
      </w:pPr>
    </w:p>
    <w:p w:rsidR="0047492A" w:rsidRDefault="0047492A">
      <w:pPr>
        <w:pStyle w:val="ConsPlusNormal"/>
        <w:jc w:val="right"/>
      </w:pPr>
      <w:r>
        <w:t>Министр экологии</w:t>
      </w:r>
    </w:p>
    <w:p w:rsidR="0047492A" w:rsidRDefault="0047492A">
      <w:pPr>
        <w:pStyle w:val="ConsPlusNormal"/>
        <w:jc w:val="right"/>
      </w:pPr>
      <w:r>
        <w:t>Сахалинской области</w:t>
      </w:r>
    </w:p>
    <w:p w:rsidR="0047492A" w:rsidRDefault="0047492A">
      <w:pPr>
        <w:pStyle w:val="ConsPlusNormal"/>
        <w:jc w:val="right"/>
      </w:pPr>
      <w:r>
        <w:t>В.В.Корнев</w:t>
      </w:r>
    </w:p>
    <w:p w:rsidR="0047492A" w:rsidRDefault="0047492A">
      <w:pPr>
        <w:pStyle w:val="ConsPlusNormal"/>
      </w:pPr>
    </w:p>
    <w:p w:rsidR="0047492A" w:rsidRDefault="0047492A">
      <w:pPr>
        <w:pStyle w:val="ConsPlusNormal"/>
      </w:pPr>
    </w:p>
    <w:p w:rsidR="0047492A" w:rsidRDefault="0047492A">
      <w:pPr>
        <w:pStyle w:val="ConsPlusNormal"/>
      </w:pPr>
    </w:p>
    <w:p w:rsidR="0047492A" w:rsidRDefault="0047492A">
      <w:pPr>
        <w:pStyle w:val="ConsPlusNormal"/>
      </w:pPr>
    </w:p>
    <w:p w:rsidR="0047492A" w:rsidRDefault="0047492A">
      <w:pPr>
        <w:pStyle w:val="ConsPlusNormal"/>
      </w:pPr>
    </w:p>
    <w:p w:rsidR="0047492A" w:rsidRDefault="0047492A">
      <w:pPr>
        <w:pStyle w:val="ConsPlusNormal"/>
        <w:jc w:val="right"/>
        <w:outlineLvl w:val="0"/>
      </w:pPr>
      <w:r>
        <w:t>Приложение</w:t>
      </w:r>
    </w:p>
    <w:p w:rsidR="0047492A" w:rsidRDefault="0047492A">
      <w:pPr>
        <w:pStyle w:val="ConsPlusNormal"/>
        <w:jc w:val="right"/>
      </w:pPr>
      <w:r>
        <w:t>к приказу</w:t>
      </w:r>
    </w:p>
    <w:p w:rsidR="0047492A" w:rsidRDefault="0047492A">
      <w:pPr>
        <w:pStyle w:val="ConsPlusNormal"/>
        <w:jc w:val="right"/>
      </w:pPr>
      <w:r>
        <w:t>министерства экологии</w:t>
      </w:r>
    </w:p>
    <w:p w:rsidR="0047492A" w:rsidRDefault="0047492A">
      <w:pPr>
        <w:pStyle w:val="ConsPlusNormal"/>
        <w:jc w:val="right"/>
      </w:pPr>
      <w:r>
        <w:t>Сахалинской области</w:t>
      </w:r>
    </w:p>
    <w:p w:rsidR="0047492A" w:rsidRDefault="0047492A">
      <w:pPr>
        <w:pStyle w:val="ConsPlusNormal"/>
        <w:jc w:val="right"/>
      </w:pPr>
      <w:r>
        <w:t>от 10.09.2020 N 54-п</w:t>
      </w:r>
    </w:p>
    <w:p w:rsidR="0047492A" w:rsidRDefault="0047492A">
      <w:pPr>
        <w:pStyle w:val="ConsPlusNormal"/>
      </w:pPr>
    </w:p>
    <w:p w:rsidR="0047492A" w:rsidRDefault="0047492A">
      <w:pPr>
        <w:pStyle w:val="ConsPlusTitle"/>
        <w:jc w:val="center"/>
      </w:pPr>
      <w:bookmarkStart w:id="0" w:name="P46"/>
      <w:bookmarkEnd w:id="0"/>
      <w:r>
        <w:t>АДМИНИСТРАТИВНЫЙ РЕГЛАМЕНТ</w:t>
      </w:r>
    </w:p>
    <w:p w:rsidR="0047492A" w:rsidRDefault="0047492A">
      <w:pPr>
        <w:pStyle w:val="ConsPlusTitle"/>
        <w:jc w:val="center"/>
      </w:pPr>
      <w:r>
        <w:t>ПРЕДОСТАВЛЕНИЯ МИНИСТЕРСТВОМ ЭКОЛОГИИ САХАЛИНСКОЙ ОБЛАСТИ</w:t>
      </w:r>
    </w:p>
    <w:p w:rsidR="0047492A" w:rsidRDefault="0047492A">
      <w:pPr>
        <w:pStyle w:val="ConsPlusTitle"/>
        <w:jc w:val="center"/>
      </w:pPr>
      <w:r>
        <w:t>ГОСУДАРСТВЕННОЙ УСЛУГИ ПО ОРГАНИЗАЦИИ И ПРОВЕДЕНИЮ</w:t>
      </w:r>
    </w:p>
    <w:p w:rsidR="0047492A" w:rsidRDefault="0047492A">
      <w:pPr>
        <w:pStyle w:val="ConsPlusTitle"/>
        <w:jc w:val="center"/>
      </w:pPr>
      <w:r>
        <w:t>ГОСУДАРСТВЕННОЙ ЭКОЛОГИЧЕСКОЙ ЭКСПЕРТИЗЫ ОБЪЕКТОВ</w:t>
      </w:r>
    </w:p>
    <w:p w:rsidR="0047492A" w:rsidRDefault="0047492A">
      <w:pPr>
        <w:pStyle w:val="ConsPlusTitle"/>
        <w:jc w:val="center"/>
      </w:pPr>
      <w:r>
        <w:t>РЕГИОНАЛЬНОГО УРОВНЯ</w:t>
      </w:r>
    </w:p>
    <w:p w:rsidR="0047492A" w:rsidRDefault="0047492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492A">
        <w:trPr>
          <w:jc w:val="center"/>
        </w:trPr>
        <w:tc>
          <w:tcPr>
            <w:tcW w:w="9294" w:type="dxa"/>
            <w:tcBorders>
              <w:top w:val="nil"/>
              <w:left w:val="single" w:sz="24" w:space="0" w:color="CED3F1"/>
              <w:bottom w:val="nil"/>
              <w:right w:val="single" w:sz="24" w:space="0" w:color="F4F3F8"/>
            </w:tcBorders>
            <w:shd w:val="clear" w:color="auto" w:fill="F4F3F8"/>
          </w:tcPr>
          <w:p w:rsidR="0047492A" w:rsidRDefault="0047492A">
            <w:pPr>
              <w:pStyle w:val="ConsPlusNormal"/>
              <w:jc w:val="center"/>
            </w:pPr>
            <w:r>
              <w:rPr>
                <w:color w:val="392C69"/>
              </w:rPr>
              <w:t>Список изменяющих документов</w:t>
            </w:r>
          </w:p>
          <w:p w:rsidR="0047492A" w:rsidRDefault="0047492A">
            <w:pPr>
              <w:pStyle w:val="ConsPlusNormal"/>
              <w:jc w:val="center"/>
            </w:pPr>
            <w:r>
              <w:rPr>
                <w:color w:val="392C69"/>
              </w:rPr>
              <w:t xml:space="preserve">(в ред. </w:t>
            </w:r>
            <w:hyperlink r:id="rId20" w:history="1">
              <w:r>
                <w:rPr>
                  <w:color w:val="0000FF"/>
                </w:rPr>
                <w:t>Приказа</w:t>
              </w:r>
            </w:hyperlink>
            <w:r>
              <w:rPr>
                <w:color w:val="392C69"/>
              </w:rPr>
              <w:t xml:space="preserve"> Министерства экологии Сахалинской области</w:t>
            </w:r>
          </w:p>
          <w:p w:rsidR="0047492A" w:rsidRDefault="0047492A">
            <w:pPr>
              <w:pStyle w:val="ConsPlusNormal"/>
              <w:jc w:val="center"/>
            </w:pPr>
            <w:r>
              <w:rPr>
                <w:color w:val="392C69"/>
              </w:rPr>
              <w:t>от 16.03.2021 N 20-п)</w:t>
            </w:r>
          </w:p>
        </w:tc>
      </w:tr>
    </w:tbl>
    <w:p w:rsidR="0047492A" w:rsidRDefault="0047492A">
      <w:pPr>
        <w:pStyle w:val="ConsPlusNormal"/>
      </w:pPr>
    </w:p>
    <w:p w:rsidR="0047492A" w:rsidRDefault="0047492A">
      <w:pPr>
        <w:pStyle w:val="ConsPlusTitle"/>
        <w:jc w:val="center"/>
        <w:outlineLvl w:val="1"/>
      </w:pPr>
      <w:r>
        <w:t>Раздел 1. ОБЩИЕ ПОЛОЖЕНИЯ</w:t>
      </w:r>
    </w:p>
    <w:p w:rsidR="0047492A" w:rsidRDefault="0047492A">
      <w:pPr>
        <w:pStyle w:val="ConsPlusNormal"/>
        <w:jc w:val="center"/>
      </w:pPr>
    </w:p>
    <w:p w:rsidR="0047492A" w:rsidRDefault="0047492A">
      <w:pPr>
        <w:pStyle w:val="ConsPlusTitle"/>
        <w:jc w:val="center"/>
        <w:outlineLvl w:val="2"/>
      </w:pPr>
      <w:r>
        <w:t>1.1. Предмет регулирования Административного регламента</w:t>
      </w:r>
    </w:p>
    <w:p w:rsidR="0047492A" w:rsidRDefault="0047492A">
      <w:pPr>
        <w:pStyle w:val="ConsPlusNormal"/>
        <w:jc w:val="center"/>
      </w:pPr>
    </w:p>
    <w:p w:rsidR="0047492A" w:rsidRDefault="0047492A">
      <w:pPr>
        <w:pStyle w:val="ConsPlusNormal"/>
        <w:ind w:firstLine="540"/>
        <w:jc w:val="both"/>
      </w:pPr>
      <w:r>
        <w:t>Настоящий Административный регламент устанавливает сроки и последовательность административных процедур и административных действий по предоставлению государственной услуги по организации и проведению государственной экологической экспертизы объектов регионального уровня (далее - государственная услуга).</w:t>
      </w:r>
    </w:p>
    <w:p w:rsidR="0047492A" w:rsidRDefault="0047492A">
      <w:pPr>
        <w:pStyle w:val="ConsPlusNormal"/>
        <w:jc w:val="center"/>
      </w:pPr>
    </w:p>
    <w:p w:rsidR="0047492A" w:rsidRDefault="0047492A">
      <w:pPr>
        <w:pStyle w:val="ConsPlusTitle"/>
        <w:jc w:val="center"/>
        <w:outlineLvl w:val="2"/>
      </w:pPr>
      <w:r>
        <w:t>1.2. Круг заявителей</w:t>
      </w:r>
    </w:p>
    <w:p w:rsidR="0047492A" w:rsidRDefault="0047492A">
      <w:pPr>
        <w:pStyle w:val="ConsPlusNormal"/>
        <w:jc w:val="center"/>
      </w:pPr>
    </w:p>
    <w:p w:rsidR="0047492A" w:rsidRDefault="0047492A">
      <w:pPr>
        <w:pStyle w:val="ConsPlusNormal"/>
        <w:ind w:firstLine="540"/>
        <w:jc w:val="both"/>
      </w:pPr>
      <w:r>
        <w:t>Получателями государственной услуги (заказчиками документации, подлежащей экологической экспертизе) являются физические либо юридические лица, планирующие осуществлять хозяйственную и иную деятельность, способную оказать прямое или косвенное воздействие на окружающую природную среду, органы государственной власти, представляющие в соответствии с законодательством материалы на государственную экологическую экспертизу (далее - заявители).</w:t>
      </w:r>
    </w:p>
    <w:p w:rsidR="0047492A" w:rsidRDefault="0047492A">
      <w:pPr>
        <w:pStyle w:val="ConsPlusNormal"/>
        <w:spacing w:before="220"/>
        <w:ind w:firstLine="540"/>
        <w:jc w:val="both"/>
      </w:pPr>
      <w:r>
        <w:lastRenderedPageBreak/>
        <w:t>Представителем заявителя может выступать уполномоченное им лицо на основании документов, оформленных в установленном законодательством Российской Федерации порядке, подтверждающих предоставление ему соответствующих полномочий.</w:t>
      </w:r>
    </w:p>
    <w:p w:rsidR="0047492A" w:rsidRDefault="0047492A">
      <w:pPr>
        <w:pStyle w:val="ConsPlusNormal"/>
        <w:jc w:val="both"/>
      </w:pPr>
      <w:r>
        <w:t xml:space="preserve">(абзац введен </w:t>
      </w:r>
      <w:hyperlink r:id="rId21" w:history="1">
        <w:r>
          <w:rPr>
            <w:color w:val="0000FF"/>
          </w:rPr>
          <w:t>Приказом</w:t>
        </w:r>
      </w:hyperlink>
      <w:r>
        <w:t xml:space="preserve"> Министерства экологии Сахалинской области от 16.03.2021 N 20-п)</w:t>
      </w:r>
    </w:p>
    <w:p w:rsidR="0047492A" w:rsidRDefault="0047492A">
      <w:pPr>
        <w:pStyle w:val="ConsPlusNormal"/>
        <w:jc w:val="center"/>
      </w:pPr>
    </w:p>
    <w:p w:rsidR="0047492A" w:rsidRDefault="0047492A">
      <w:pPr>
        <w:pStyle w:val="ConsPlusTitle"/>
        <w:jc w:val="center"/>
        <w:outlineLvl w:val="2"/>
      </w:pPr>
      <w:r>
        <w:t>1.3. Требования к порядку информирования</w:t>
      </w:r>
    </w:p>
    <w:p w:rsidR="0047492A" w:rsidRDefault="0047492A">
      <w:pPr>
        <w:pStyle w:val="ConsPlusTitle"/>
        <w:jc w:val="center"/>
      </w:pPr>
      <w:r>
        <w:t>о предоставлении государственной услуги</w:t>
      </w:r>
    </w:p>
    <w:p w:rsidR="0047492A" w:rsidRDefault="0047492A">
      <w:pPr>
        <w:pStyle w:val="ConsPlusNormal"/>
        <w:jc w:val="center"/>
      </w:pPr>
    </w:p>
    <w:p w:rsidR="0047492A" w:rsidRDefault="0047492A">
      <w:pPr>
        <w:pStyle w:val="ConsPlusNormal"/>
        <w:ind w:firstLine="540"/>
        <w:jc w:val="both"/>
      </w:pPr>
      <w:r>
        <w:t>1.3.1. Адрес места нахождения Министерства экологии Сахалинской области (далее - Министерство): 693020, г. Южно-Сахалинск, Коммунистический проспект, 39б (3 этаж).</w:t>
      </w:r>
    </w:p>
    <w:p w:rsidR="0047492A" w:rsidRDefault="0047492A">
      <w:pPr>
        <w:pStyle w:val="ConsPlusNormal"/>
        <w:jc w:val="both"/>
      </w:pPr>
      <w:r>
        <w:t xml:space="preserve">(в ред. </w:t>
      </w:r>
      <w:hyperlink r:id="rId22"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График работы (работа с заявителями): понедельник - четверг с 9.00 до 17.15, пятница с 9.00 до 17.00, перерыв на обед с 13.00 до 14.00.</w:t>
      </w:r>
    </w:p>
    <w:p w:rsidR="0047492A" w:rsidRDefault="0047492A">
      <w:pPr>
        <w:pStyle w:val="ConsPlusNormal"/>
        <w:spacing w:before="220"/>
        <w:ind w:firstLine="540"/>
        <w:jc w:val="both"/>
      </w:pPr>
      <w:r>
        <w:t>Способы получения информации о месте нахождения Министерства, графике его работы:</w:t>
      </w:r>
    </w:p>
    <w:p w:rsidR="0047492A" w:rsidRDefault="0047492A">
      <w:pPr>
        <w:pStyle w:val="ConsPlusNormal"/>
        <w:spacing w:before="220"/>
        <w:ind w:firstLine="540"/>
        <w:jc w:val="both"/>
      </w:pPr>
      <w:r>
        <w:t>- на официальном интернет-сайте Министерства;</w:t>
      </w:r>
    </w:p>
    <w:p w:rsidR="0047492A" w:rsidRDefault="0047492A">
      <w:pPr>
        <w:pStyle w:val="ConsPlusNormal"/>
        <w:spacing w:before="220"/>
        <w:ind w:firstLine="540"/>
        <w:jc w:val="both"/>
      </w:pPr>
      <w:r>
        <w:t>- непосредственно в Министерстве;</w:t>
      </w:r>
    </w:p>
    <w:p w:rsidR="0047492A" w:rsidRDefault="0047492A">
      <w:pPr>
        <w:pStyle w:val="ConsPlusNormal"/>
        <w:spacing w:before="220"/>
        <w:ind w:firstLine="540"/>
        <w:jc w:val="both"/>
      </w:pPr>
      <w:r>
        <w:t>- с использованием средств телефонной связи;</w:t>
      </w:r>
    </w:p>
    <w:p w:rsidR="0047492A" w:rsidRDefault="0047492A">
      <w:pPr>
        <w:pStyle w:val="ConsPlusNormal"/>
        <w:spacing w:before="220"/>
        <w:ind w:firstLine="540"/>
        <w:jc w:val="both"/>
      </w:pPr>
      <w:r>
        <w:t>- при письменном обращении;</w:t>
      </w:r>
    </w:p>
    <w:p w:rsidR="0047492A" w:rsidRDefault="0047492A">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 - далее - портал государственных и муниципальных услуг (функций) Сахалинской области;</w:t>
      </w:r>
    </w:p>
    <w:p w:rsidR="0047492A" w:rsidRDefault="0047492A">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 - далее - Единый портал государственных и муниципальных услуг (функций).</w:t>
      </w:r>
    </w:p>
    <w:p w:rsidR="0047492A" w:rsidRDefault="0047492A">
      <w:pPr>
        <w:pStyle w:val="ConsPlusNormal"/>
        <w:spacing w:before="220"/>
        <w:ind w:firstLine="540"/>
        <w:jc w:val="both"/>
      </w:pPr>
      <w:r>
        <w:t>1.3.2. Справочные телефоны Министерства:</w:t>
      </w:r>
    </w:p>
    <w:p w:rsidR="0047492A" w:rsidRDefault="0047492A">
      <w:pPr>
        <w:pStyle w:val="ConsPlusNormal"/>
        <w:spacing w:before="220"/>
        <w:ind w:firstLine="540"/>
        <w:jc w:val="both"/>
      </w:pPr>
      <w:r>
        <w:t>Приемная - 8(4242) 67-18-67, факс: (4242) 67-18-69.</w:t>
      </w:r>
    </w:p>
    <w:p w:rsidR="0047492A" w:rsidRDefault="0047492A">
      <w:pPr>
        <w:pStyle w:val="ConsPlusNormal"/>
        <w:spacing w:before="220"/>
        <w:ind w:firstLine="540"/>
        <w:jc w:val="both"/>
      </w:pPr>
      <w:r>
        <w:t>Экспертное подразделение - 8(4242) 672-512.</w:t>
      </w:r>
    </w:p>
    <w:p w:rsidR="0047492A" w:rsidRDefault="0047492A">
      <w:pPr>
        <w:pStyle w:val="ConsPlusNormal"/>
        <w:jc w:val="both"/>
      </w:pPr>
      <w:r>
        <w:t xml:space="preserve">(п. 1.3.2 в ред. </w:t>
      </w:r>
      <w:hyperlink r:id="rId23"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1.3.3. Адрес официального сайта Министерства в сети Интернет: http://ecology.sakhalin.gov.ru/.</w:t>
      </w:r>
    </w:p>
    <w:p w:rsidR="0047492A" w:rsidRDefault="0047492A">
      <w:pPr>
        <w:pStyle w:val="ConsPlusNormal"/>
        <w:jc w:val="both"/>
      </w:pPr>
      <w:r>
        <w:t xml:space="preserve">(в ред. </w:t>
      </w:r>
      <w:hyperlink r:id="rId24"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Адрес электронной почты: ecology@sakhalin.gov.ru.</w:t>
      </w:r>
    </w:p>
    <w:p w:rsidR="0047492A" w:rsidRDefault="0047492A">
      <w:pPr>
        <w:pStyle w:val="ConsPlusNormal"/>
        <w:jc w:val="both"/>
      </w:pPr>
      <w:r>
        <w:t xml:space="preserve">(в ред. </w:t>
      </w:r>
      <w:hyperlink r:id="rId25"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Адрес портала государственных и муниципальных услуг (функций) Сахалинской области: http://uslugi.admsakhalin.ru.</w:t>
      </w:r>
    </w:p>
    <w:p w:rsidR="0047492A" w:rsidRDefault="0047492A">
      <w:pPr>
        <w:pStyle w:val="ConsPlusNormal"/>
        <w:spacing w:before="220"/>
        <w:ind w:firstLine="540"/>
        <w:jc w:val="both"/>
      </w:pPr>
      <w:r>
        <w:t>Адрес Единого портала государственных и муниципальных услуг (функций): www.gosuslugi.ru.</w:t>
      </w:r>
    </w:p>
    <w:p w:rsidR="0047492A" w:rsidRDefault="0047492A">
      <w:pPr>
        <w:pStyle w:val="ConsPlusNormal"/>
        <w:spacing w:before="220"/>
        <w:ind w:firstLine="540"/>
        <w:jc w:val="both"/>
      </w:pPr>
      <w:r>
        <w:t>Способы получения информации о месте нахождения и графике работы многофункционального центра: на официальном интернет-сайте (http://mfc.admsakhalin.ru), непосредственно в многофункциональном центре, с использованием средств телефонной связи.</w:t>
      </w:r>
    </w:p>
    <w:p w:rsidR="0047492A" w:rsidRDefault="0047492A">
      <w:pPr>
        <w:pStyle w:val="ConsPlusNormal"/>
        <w:spacing w:before="220"/>
        <w:ind w:firstLine="540"/>
        <w:jc w:val="both"/>
      </w:pPr>
      <w:r>
        <w:t xml:space="preserve">1.3.4. Информация по вопросам предоставления государственной услуги сообщается </w:t>
      </w:r>
      <w:r>
        <w:lastRenderedPageBreak/>
        <w:t>заявителям:</w:t>
      </w:r>
    </w:p>
    <w:p w:rsidR="0047492A" w:rsidRDefault="0047492A">
      <w:pPr>
        <w:pStyle w:val="ConsPlusNormal"/>
        <w:spacing w:before="220"/>
        <w:ind w:firstLine="540"/>
        <w:jc w:val="both"/>
      </w:pPr>
      <w:r>
        <w:t>- при личном приеме;</w:t>
      </w:r>
    </w:p>
    <w:p w:rsidR="0047492A" w:rsidRDefault="0047492A">
      <w:pPr>
        <w:pStyle w:val="ConsPlusNormal"/>
        <w:spacing w:before="220"/>
        <w:ind w:firstLine="540"/>
        <w:jc w:val="both"/>
      </w:pPr>
      <w:r>
        <w:t>- по телефону;</w:t>
      </w:r>
    </w:p>
    <w:p w:rsidR="0047492A" w:rsidRDefault="0047492A">
      <w:pPr>
        <w:pStyle w:val="ConsPlusNormal"/>
        <w:spacing w:before="220"/>
        <w:ind w:firstLine="540"/>
        <w:jc w:val="both"/>
      </w:pPr>
      <w:r>
        <w:t>- почтовым отправлением, в том числе по электронной почте;</w:t>
      </w:r>
    </w:p>
    <w:p w:rsidR="0047492A" w:rsidRDefault="0047492A">
      <w:pPr>
        <w:pStyle w:val="ConsPlusNormal"/>
        <w:spacing w:before="220"/>
        <w:ind w:firstLine="540"/>
        <w:jc w:val="both"/>
      </w:pPr>
      <w:r>
        <w:t>- посредством размещения сведений в информационно-телекоммуникационных сетях общего пользования, в том числе в сети Интернет;</w:t>
      </w:r>
    </w:p>
    <w:p w:rsidR="0047492A" w:rsidRDefault="0047492A">
      <w:pPr>
        <w:pStyle w:val="ConsPlusNormal"/>
        <w:spacing w:before="220"/>
        <w:ind w:firstLine="540"/>
        <w:jc w:val="both"/>
      </w:pPr>
      <w:r>
        <w:t>- на информационном стенде, расположенном в здании Министерства;</w:t>
      </w:r>
    </w:p>
    <w:p w:rsidR="0047492A" w:rsidRDefault="0047492A">
      <w:pPr>
        <w:pStyle w:val="ConsPlusNormal"/>
        <w:spacing w:before="220"/>
        <w:ind w:firstLine="540"/>
        <w:jc w:val="both"/>
      </w:pPr>
      <w:r>
        <w:t>- посредством размещения сведений на портале государственных и муниципальных услуг (функций) Сахалинской области;</w:t>
      </w:r>
    </w:p>
    <w:p w:rsidR="0047492A" w:rsidRDefault="0047492A">
      <w:pPr>
        <w:pStyle w:val="ConsPlusNormal"/>
        <w:spacing w:before="220"/>
        <w:ind w:firstLine="540"/>
        <w:jc w:val="both"/>
      </w:pPr>
      <w:r>
        <w:t>- посредством размещения сведений на Едином портале государственных и муниципальных услуг (функций).</w:t>
      </w:r>
    </w:p>
    <w:p w:rsidR="0047492A" w:rsidRDefault="0047492A">
      <w:pPr>
        <w:pStyle w:val="ConsPlusNormal"/>
        <w:spacing w:before="220"/>
        <w:ind w:firstLine="540"/>
        <w:jc w:val="both"/>
      </w:pPr>
      <w:r>
        <w:t>Сведения о ходе предоставления государственной услуги сообщаются заявителям:</w:t>
      </w:r>
    </w:p>
    <w:p w:rsidR="0047492A" w:rsidRDefault="0047492A">
      <w:pPr>
        <w:pStyle w:val="ConsPlusNormal"/>
        <w:spacing w:before="220"/>
        <w:ind w:firstLine="540"/>
        <w:jc w:val="both"/>
      </w:pPr>
      <w:r>
        <w:t>- при личном приеме;</w:t>
      </w:r>
    </w:p>
    <w:p w:rsidR="0047492A" w:rsidRDefault="0047492A">
      <w:pPr>
        <w:pStyle w:val="ConsPlusNormal"/>
        <w:spacing w:before="220"/>
        <w:ind w:firstLine="540"/>
        <w:jc w:val="both"/>
      </w:pPr>
      <w:r>
        <w:t>- по телефону;</w:t>
      </w:r>
    </w:p>
    <w:p w:rsidR="0047492A" w:rsidRDefault="0047492A">
      <w:pPr>
        <w:pStyle w:val="ConsPlusNormal"/>
        <w:spacing w:before="220"/>
        <w:ind w:firstLine="540"/>
        <w:jc w:val="both"/>
      </w:pPr>
      <w:r>
        <w:t>- почтовым отправлением, в том числе по электронной почте.</w:t>
      </w:r>
    </w:p>
    <w:p w:rsidR="0047492A" w:rsidRDefault="0047492A">
      <w:pPr>
        <w:pStyle w:val="ConsPlusNormal"/>
        <w:spacing w:before="220"/>
        <w:ind w:firstLine="540"/>
        <w:jc w:val="both"/>
      </w:pPr>
      <w:r>
        <w:t>1.3.5. Информирование проводится в форме:</w:t>
      </w:r>
    </w:p>
    <w:p w:rsidR="0047492A" w:rsidRDefault="0047492A">
      <w:pPr>
        <w:pStyle w:val="ConsPlusNormal"/>
        <w:spacing w:before="220"/>
        <w:ind w:firstLine="540"/>
        <w:jc w:val="both"/>
      </w:pPr>
      <w:r>
        <w:t>- устного информирования;</w:t>
      </w:r>
    </w:p>
    <w:p w:rsidR="0047492A" w:rsidRDefault="0047492A">
      <w:pPr>
        <w:pStyle w:val="ConsPlusNormal"/>
        <w:spacing w:before="220"/>
        <w:ind w:firstLine="540"/>
        <w:jc w:val="both"/>
      </w:pPr>
      <w:r>
        <w:t>- письменного информирования.</w:t>
      </w:r>
    </w:p>
    <w:p w:rsidR="0047492A" w:rsidRDefault="0047492A">
      <w:pPr>
        <w:pStyle w:val="ConsPlusNormal"/>
        <w:spacing w:before="220"/>
        <w:ind w:firstLine="540"/>
        <w:jc w:val="both"/>
      </w:pPr>
      <w:r>
        <w:t>1.3.6. Устное информирование осуществляется специалистами Министерства при обращении заявителей за информацией лично или по телефону.</w:t>
      </w:r>
    </w:p>
    <w:p w:rsidR="0047492A" w:rsidRDefault="0047492A">
      <w:pPr>
        <w:pStyle w:val="ConsPlusNormal"/>
        <w:spacing w:before="220"/>
        <w:ind w:firstLine="540"/>
        <w:jc w:val="both"/>
      </w:pPr>
      <w:r>
        <w:t>Специалисты Министерства, осуществляющие устное информирование, принимают все необходимые меры для дачи полного и оперативного ответа на поставленные вопросы.</w:t>
      </w:r>
    </w:p>
    <w:p w:rsidR="0047492A" w:rsidRDefault="0047492A">
      <w:pPr>
        <w:pStyle w:val="ConsPlusNormal"/>
        <w:spacing w:before="220"/>
        <w:ind w:firstLine="540"/>
        <w:jc w:val="both"/>
      </w:pPr>
      <w:r>
        <w:t>Устное информирование каждого заявителя осуществляется в течение времени, необходимого для его информирования.</w:t>
      </w:r>
    </w:p>
    <w:p w:rsidR="0047492A" w:rsidRDefault="0047492A">
      <w:pPr>
        <w:pStyle w:val="ConsPlusNormal"/>
        <w:spacing w:before="220"/>
        <w:ind w:firstLine="540"/>
        <w:jc w:val="both"/>
      </w:pPr>
      <w:r>
        <w:t>1.3.7. При ответах на телефонные звонки специалисты Министерства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в который обратились заявители, фамилии, имени, отчества и должности специалиста Министерства, принявшего телефонный звонок.</w:t>
      </w:r>
    </w:p>
    <w:p w:rsidR="0047492A" w:rsidRDefault="0047492A">
      <w:pPr>
        <w:pStyle w:val="ConsPlusNormal"/>
        <w:spacing w:before="220"/>
        <w:ind w:firstLine="540"/>
        <w:jc w:val="both"/>
      </w:pPr>
      <w:r>
        <w:t>При устном обращении заявителей (по телефону) специалисты Министерства дают ответы самостоятельно. Если специалист Министерства,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rsidR="0047492A" w:rsidRDefault="0047492A">
      <w:pPr>
        <w:pStyle w:val="ConsPlusNormal"/>
        <w:spacing w:before="220"/>
        <w:ind w:firstLine="540"/>
        <w:jc w:val="both"/>
      </w:pPr>
      <w:r>
        <w:t xml:space="preserve">1.3.8. Письменное информирование, в том числе на обращение заявителя о ходе предоставления государственной услуги, осуществляется путем направления ответов почтовым отправлением или посредством информационно-телекоммуникационных сетей общего </w:t>
      </w:r>
      <w:r>
        <w:lastRenderedPageBreak/>
        <w:t>пользования (по электронной почте, по факсу).</w:t>
      </w:r>
    </w:p>
    <w:p w:rsidR="0047492A" w:rsidRDefault="0047492A">
      <w:pPr>
        <w:pStyle w:val="ConsPlusNormal"/>
        <w:jc w:val="both"/>
      </w:pPr>
      <w:r>
        <w:t xml:space="preserve">(в ред. </w:t>
      </w:r>
      <w:hyperlink r:id="rId26"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инициалов, номера телефона специалиста Министерства.</w:t>
      </w:r>
    </w:p>
    <w:p w:rsidR="0047492A" w:rsidRDefault="0047492A">
      <w:pPr>
        <w:pStyle w:val="ConsPlusNormal"/>
        <w:spacing w:before="22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47492A" w:rsidRDefault="0047492A">
      <w:pPr>
        <w:pStyle w:val="ConsPlusNormal"/>
        <w:spacing w:before="220"/>
        <w:ind w:firstLine="540"/>
        <w:jc w:val="both"/>
      </w:pPr>
      <w: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47492A" w:rsidRDefault="0047492A">
      <w:pPr>
        <w:pStyle w:val="ConsPlusNormal"/>
        <w:spacing w:before="220"/>
        <w:ind w:firstLine="540"/>
        <w:jc w:val="both"/>
      </w:pPr>
      <w:bookmarkStart w:id="1" w:name="P116"/>
      <w:bookmarkEnd w:id="1"/>
      <w:r>
        <w:t>1.3.9. Порядок, форма и место размещения информации по вопросам предоставления государственной услуги.</w:t>
      </w:r>
    </w:p>
    <w:p w:rsidR="0047492A" w:rsidRDefault="0047492A">
      <w:pPr>
        <w:pStyle w:val="ConsPlusNormal"/>
        <w:spacing w:before="220"/>
        <w:ind w:firstLine="540"/>
        <w:jc w:val="both"/>
      </w:pPr>
      <w:r>
        <w:t>Информационные стенды Министерства содержат следующую информацию:</w:t>
      </w:r>
    </w:p>
    <w:p w:rsidR="0047492A" w:rsidRDefault="0047492A">
      <w:pPr>
        <w:pStyle w:val="ConsPlusNormal"/>
        <w:spacing w:before="220"/>
        <w:ind w:firstLine="540"/>
        <w:jc w:val="both"/>
      </w:pPr>
      <w:r>
        <w:t>- о месте нахождения и графике работы Министерства, а также способах получения указанной информации;</w:t>
      </w:r>
    </w:p>
    <w:p w:rsidR="0047492A" w:rsidRDefault="0047492A">
      <w:pPr>
        <w:pStyle w:val="ConsPlusNormal"/>
        <w:spacing w:before="220"/>
        <w:ind w:firstLine="540"/>
        <w:jc w:val="both"/>
      </w:pPr>
      <w:r>
        <w:t>- о справочных телефонах Министерства, его структурных подразделений, непосредственно предоставляющих государственную услугу;</w:t>
      </w:r>
    </w:p>
    <w:p w:rsidR="0047492A" w:rsidRDefault="0047492A">
      <w:pPr>
        <w:pStyle w:val="ConsPlusNormal"/>
        <w:spacing w:before="220"/>
        <w:ind w:firstLine="540"/>
        <w:jc w:val="both"/>
      </w:pPr>
      <w:r>
        <w:t>- об адресе официального сайта Министерства в сети Интернет и адресе его электронной почты;</w:t>
      </w:r>
    </w:p>
    <w:p w:rsidR="0047492A" w:rsidRDefault="0047492A">
      <w:pPr>
        <w:pStyle w:val="ConsPlusNormal"/>
        <w:spacing w:before="220"/>
        <w:ind w:firstLine="540"/>
        <w:jc w:val="both"/>
      </w:pPr>
      <w:r>
        <w:t>- об адресах портала государственных и муниципальных услуг (функций) Сахалинской области, Единого портала государственных и муниципальных услуг (функций);</w:t>
      </w:r>
    </w:p>
    <w:p w:rsidR="0047492A" w:rsidRDefault="0047492A">
      <w:pPr>
        <w:pStyle w:val="ConsPlusNormal"/>
        <w:spacing w:before="220"/>
        <w:ind w:firstLine="540"/>
        <w:jc w:val="both"/>
      </w:pPr>
      <w:r>
        <w:t>- о порядке получения информации по предоставлению государственной услуги, сведений о ходе предоставления государственной услуги, в том числе с использованием портала государственных и муниципальных услуг (функций) Сахалинской области, Единого портала государственных и муниципальных услуг (функций);</w:t>
      </w:r>
    </w:p>
    <w:p w:rsidR="0047492A" w:rsidRDefault="0047492A">
      <w:pPr>
        <w:pStyle w:val="ConsPlusNormal"/>
        <w:spacing w:before="220"/>
        <w:ind w:firstLine="540"/>
        <w:jc w:val="both"/>
      </w:pPr>
      <w:r>
        <w:t>- образцы заполнения запросов.</w:t>
      </w:r>
    </w:p>
    <w:p w:rsidR="0047492A" w:rsidRDefault="0047492A">
      <w:pPr>
        <w:pStyle w:val="ConsPlusNormal"/>
        <w:spacing w:before="220"/>
        <w:ind w:firstLine="540"/>
        <w:jc w:val="both"/>
      </w:pPr>
      <w:r>
        <w:t>Официальный сайт Министерства содержит следующую информацию:</w:t>
      </w:r>
    </w:p>
    <w:p w:rsidR="0047492A" w:rsidRDefault="0047492A">
      <w:pPr>
        <w:pStyle w:val="ConsPlusNormal"/>
        <w:spacing w:before="220"/>
        <w:ind w:firstLine="540"/>
        <w:jc w:val="both"/>
      </w:pPr>
      <w:r>
        <w:t>- о месте нахождения и графике работы Министерства, а также о способах получения указанной информации;</w:t>
      </w:r>
    </w:p>
    <w:p w:rsidR="0047492A" w:rsidRDefault="0047492A">
      <w:pPr>
        <w:pStyle w:val="ConsPlusNormal"/>
        <w:spacing w:before="220"/>
        <w:ind w:firstLine="540"/>
        <w:jc w:val="both"/>
      </w:pPr>
      <w:r>
        <w:t>- о справочных телефонах Министерства, его структурных подразделений, непосредственно предоставляющих государственную услугу;</w:t>
      </w:r>
    </w:p>
    <w:p w:rsidR="0047492A" w:rsidRDefault="0047492A">
      <w:pPr>
        <w:pStyle w:val="ConsPlusNormal"/>
        <w:spacing w:before="220"/>
        <w:ind w:firstLine="540"/>
        <w:jc w:val="both"/>
      </w:pPr>
      <w:r>
        <w:t>- об адресе электронной почты Министерства;</w:t>
      </w:r>
    </w:p>
    <w:p w:rsidR="0047492A" w:rsidRDefault="0047492A">
      <w:pPr>
        <w:pStyle w:val="ConsPlusNormal"/>
        <w:spacing w:before="220"/>
        <w:ind w:firstLine="540"/>
        <w:jc w:val="both"/>
      </w:pPr>
      <w:r>
        <w:t>- об адресах портала государственных и муниципальных услуг (функций) Сахалинской области, Единого портала государственных и муниципальных услуг (функций);</w:t>
      </w:r>
    </w:p>
    <w:p w:rsidR="0047492A" w:rsidRDefault="0047492A">
      <w:pPr>
        <w:pStyle w:val="ConsPlusNormal"/>
        <w:spacing w:before="220"/>
        <w:ind w:firstLine="540"/>
        <w:jc w:val="both"/>
      </w:pPr>
      <w:r>
        <w:t>- о порядке получения информации по предоставлению государственной услуги, сведений о ходе предоставления государственной услуги, в том числе с использованием портала государственных и муниципальных услуг (функций) Сахалинской области, Единого портала государственных и муниципальных услуг (функций).</w:t>
      </w:r>
    </w:p>
    <w:p w:rsidR="0047492A" w:rsidRDefault="0047492A">
      <w:pPr>
        <w:pStyle w:val="ConsPlusNormal"/>
        <w:spacing w:before="220"/>
        <w:ind w:firstLine="540"/>
        <w:jc w:val="both"/>
      </w:pPr>
      <w:r>
        <w:t xml:space="preserve">На Едином портале государственных и муниципальных услуг (функций) и портале государственных и муниципальных услуг (функций) Сахалинской области размещается следующая </w:t>
      </w:r>
      <w:r>
        <w:lastRenderedPageBreak/>
        <w:t>информация:</w:t>
      </w:r>
    </w:p>
    <w:p w:rsidR="0047492A" w:rsidRDefault="0047492A">
      <w:pPr>
        <w:pStyle w:val="ConsPlusNormal"/>
        <w:spacing w:before="220"/>
        <w:ind w:firstLine="540"/>
        <w:jc w:val="both"/>
      </w:pPr>
      <w: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7492A" w:rsidRDefault="0047492A">
      <w:pPr>
        <w:pStyle w:val="ConsPlusNormal"/>
        <w:spacing w:before="220"/>
        <w:ind w:firstLine="540"/>
        <w:jc w:val="both"/>
      </w:pPr>
      <w:r>
        <w:t>2) круг заявителей;</w:t>
      </w:r>
    </w:p>
    <w:p w:rsidR="0047492A" w:rsidRDefault="0047492A">
      <w:pPr>
        <w:pStyle w:val="ConsPlusNormal"/>
        <w:spacing w:before="220"/>
        <w:ind w:firstLine="540"/>
        <w:jc w:val="both"/>
      </w:pPr>
      <w:r>
        <w:t>3) срок предоставления государственной услуги;</w:t>
      </w:r>
    </w:p>
    <w:p w:rsidR="0047492A" w:rsidRDefault="0047492A">
      <w:pPr>
        <w:pStyle w:val="ConsPlusNormal"/>
        <w:spacing w:before="220"/>
        <w:ind w:firstLine="540"/>
        <w:jc w:val="both"/>
      </w:pPr>
      <w:r>
        <w:t>4) результат предоставления государственной услуги, порядок представления документа, являющегося результатом предоставления государственной услуги;</w:t>
      </w:r>
    </w:p>
    <w:p w:rsidR="0047492A" w:rsidRDefault="0047492A">
      <w:pPr>
        <w:pStyle w:val="ConsPlusNormal"/>
        <w:spacing w:before="220"/>
        <w:ind w:firstLine="540"/>
        <w:jc w:val="both"/>
      </w:pPr>
      <w:r>
        <w:t>5) размер государственной пошлины, взимаемой с заявителя при предоставлении государственной услуги;</w:t>
      </w:r>
    </w:p>
    <w:p w:rsidR="0047492A" w:rsidRDefault="0047492A">
      <w:pPr>
        <w:pStyle w:val="ConsPlusNormal"/>
        <w:spacing w:before="220"/>
        <w:ind w:firstLine="540"/>
        <w:jc w:val="both"/>
      </w:pPr>
      <w:r>
        <w:t>6) исчерпывающий перечень оснований для приостановления или отказа в предоставлении государственной услуги;</w:t>
      </w:r>
    </w:p>
    <w:p w:rsidR="0047492A" w:rsidRDefault="0047492A">
      <w:pPr>
        <w:pStyle w:val="ConsPlusNormal"/>
        <w:spacing w:before="220"/>
        <w:ind w:firstLine="540"/>
        <w:jc w:val="both"/>
      </w:pPr>
      <w:r>
        <w:t>7)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47492A" w:rsidRDefault="0047492A">
      <w:pPr>
        <w:pStyle w:val="ConsPlusNormal"/>
        <w:spacing w:before="220"/>
        <w:ind w:firstLine="540"/>
        <w:jc w:val="both"/>
      </w:pPr>
      <w:r>
        <w:t>8) формы заявлений (уведомлений, сообщений), используемые при предоставлении государственной услуги.</w:t>
      </w:r>
    </w:p>
    <w:p w:rsidR="0047492A" w:rsidRDefault="0047492A">
      <w:pPr>
        <w:pStyle w:val="ConsPlusNormal"/>
        <w:spacing w:before="220"/>
        <w:ind w:firstLine="540"/>
        <w:jc w:val="both"/>
      </w:pPr>
      <w:r>
        <w:t>Информация на Едином портале государственных и муниципальных услуг (функций) и портале государственных и муниципальных услуг (функций) Сахалинской области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47492A" w:rsidRDefault="0047492A">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7492A" w:rsidRDefault="0047492A">
      <w:pPr>
        <w:pStyle w:val="ConsPlusNormal"/>
        <w:spacing w:before="220"/>
        <w:ind w:firstLine="540"/>
        <w:jc w:val="both"/>
      </w:pPr>
      <w:r>
        <w:t>1.3.10. Справочная информация подлежит обязательному размещению на официальном сайте Министерства экологии Сахалинской области в информационно-телекоммуникационной сети Интернет,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и на Едином портале государственных и муниципальных услуг (функций), портале государственных и муниципальных услуг (функций) Сахалинской области.</w:t>
      </w:r>
    </w:p>
    <w:p w:rsidR="0047492A" w:rsidRDefault="0047492A">
      <w:pPr>
        <w:pStyle w:val="ConsPlusNormal"/>
        <w:jc w:val="center"/>
      </w:pPr>
    </w:p>
    <w:p w:rsidR="0047492A" w:rsidRDefault="0047492A">
      <w:pPr>
        <w:pStyle w:val="ConsPlusTitle"/>
        <w:jc w:val="center"/>
        <w:outlineLvl w:val="1"/>
      </w:pPr>
      <w:r>
        <w:t>Раздел 2. СТАНДАРТ ПРЕДОСТАВЛЕНИЯ ГОСУДАРСТВЕННОЙ УСЛУГИ</w:t>
      </w:r>
    </w:p>
    <w:p w:rsidR="0047492A" w:rsidRDefault="0047492A">
      <w:pPr>
        <w:pStyle w:val="ConsPlusNormal"/>
        <w:jc w:val="center"/>
      </w:pPr>
    </w:p>
    <w:p w:rsidR="0047492A" w:rsidRDefault="0047492A">
      <w:pPr>
        <w:pStyle w:val="ConsPlusTitle"/>
        <w:jc w:val="center"/>
        <w:outlineLvl w:val="2"/>
      </w:pPr>
      <w:r>
        <w:t>2.1. Наименование государственной услуги</w:t>
      </w:r>
    </w:p>
    <w:p w:rsidR="0047492A" w:rsidRDefault="0047492A">
      <w:pPr>
        <w:pStyle w:val="ConsPlusNormal"/>
        <w:jc w:val="center"/>
      </w:pPr>
    </w:p>
    <w:p w:rsidR="0047492A" w:rsidRDefault="0047492A">
      <w:pPr>
        <w:pStyle w:val="ConsPlusNormal"/>
        <w:ind w:firstLine="540"/>
        <w:jc w:val="both"/>
      </w:pPr>
      <w:r>
        <w:t>Организация и проведение государственной экологической экспертизы объектов регионального уровня (далее - объекты экспертизы).</w:t>
      </w:r>
    </w:p>
    <w:p w:rsidR="0047492A" w:rsidRDefault="0047492A">
      <w:pPr>
        <w:pStyle w:val="ConsPlusNormal"/>
        <w:jc w:val="center"/>
      </w:pPr>
    </w:p>
    <w:p w:rsidR="0047492A" w:rsidRDefault="0047492A">
      <w:pPr>
        <w:pStyle w:val="ConsPlusTitle"/>
        <w:jc w:val="center"/>
        <w:outlineLvl w:val="2"/>
      </w:pPr>
      <w:r>
        <w:t>2.2. Наименование органа исполнительной власти</w:t>
      </w:r>
    </w:p>
    <w:p w:rsidR="0047492A" w:rsidRDefault="0047492A">
      <w:pPr>
        <w:pStyle w:val="ConsPlusTitle"/>
        <w:jc w:val="center"/>
      </w:pPr>
      <w:r>
        <w:t>Сахалинской области, непосредственно предоставляющего</w:t>
      </w:r>
    </w:p>
    <w:p w:rsidR="0047492A" w:rsidRDefault="0047492A">
      <w:pPr>
        <w:pStyle w:val="ConsPlusTitle"/>
        <w:jc w:val="center"/>
      </w:pPr>
      <w:r>
        <w:t>государственную услугу</w:t>
      </w:r>
    </w:p>
    <w:p w:rsidR="0047492A" w:rsidRDefault="0047492A">
      <w:pPr>
        <w:pStyle w:val="ConsPlusNormal"/>
        <w:jc w:val="center"/>
      </w:pPr>
    </w:p>
    <w:p w:rsidR="0047492A" w:rsidRDefault="0047492A">
      <w:pPr>
        <w:pStyle w:val="ConsPlusNormal"/>
        <w:ind w:firstLine="540"/>
        <w:jc w:val="both"/>
      </w:pPr>
      <w:r>
        <w:t>Государственная услуга предоставляется Министерством экологии Сахалинской области.</w:t>
      </w:r>
    </w:p>
    <w:p w:rsidR="0047492A" w:rsidRDefault="0047492A">
      <w:pPr>
        <w:pStyle w:val="ConsPlusNormal"/>
        <w:spacing w:before="220"/>
        <w:ind w:firstLine="540"/>
        <w:jc w:val="both"/>
      </w:pPr>
      <w:r>
        <w:t xml:space="preserve">Министерство не вправе требовать от заявителя осуществления действий, в том числе согласований, необходимых для получения государственной услуги, связанных с обращением в иные государственные органы, органы местного самоуправления, организации, за исключением получения услуг, включенных в </w:t>
      </w:r>
      <w:hyperlink r:id="rId27" w:history="1">
        <w:r>
          <w:rPr>
            <w:color w:val="0000FF"/>
          </w:rPr>
          <w:t>перечень</w:t>
        </w:r>
      </w:hyperlink>
      <w:r>
        <w:t xml:space="preserve"> услуг, которые являются необходимыми и обязательными для предоставления государственной услуги, утвержденный постановлением Правительства Сахалинской области от 13.07.2011 N 279 "Об утверждении перечня услуг, которые являются необходимыми и обязательными для предоставления органами исполнительной власти Сахалинской области государственных услуг и предоставляются организациями, участвующими в предоставлении государственных услуг, и об установлении порядка определения размера платы за их оказание".</w:t>
      </w:r>
    </w:p>
    <w:p w:rsidR="0047492A" w:rsidRDefault="0047492A">
      <w:pPr>
        <w:pStyle w:val="ConsPlusNormal"/>
        <w:spacing w:before="220"/>
        <w:ind w:firstLine="540"/>
        <w:jc w:val="both"/>
      </w:pPr>
      <w:r>
        <w:t>Данная услуга может предоставляться в многофункциональных центрах предоставления государственных и муниципальных услуг в соответствии с заключенным соглашением о взаимодействии между государственным бюджетным учреждением Сахалинской области "Многофункциональный центр предоставления государственных и муниципальных услуг" и Министерством.</w:t>
      </w:r>
    </w:p>
    <w:p w:rsidR="0047492A" w:rsidRDefault="0047492A">
      <w:pPr>
        <w:pStyle w:val="ConsPlusNormal"/>
        <w:ind w:firstLine="540"/>
        <w:jc w:val="both"/>
      </w:pPr>
    </w:p>
    <w:p w:rsidR="0047492A" w:rsidRDefault="0047492A">
      <w:pPr>
        <w:pStyle w:val="ConsPlusTitle"/>
        <w:jc w:val="center"/>
        <w:outlineLvl w:val="2"/>
      </w:pPr>
      <w:r>
        <w:t>2.3. Результат предоставления государственной услуги</w:t>
      </w:r>
    </w:p>
    <w:p w:rsidR="0047492A" w:rsidRDefault="0047492A">
      <w:pPr>
        <w:pStyle w:val="ConsPlusNormal"/>
        <w:jc w:val="center"/>
      </w:pPr>
    </w:p>
    <w:p w:rsidR="0047492A" w:rsidRDefault="0047492A">
      <w:pPr>
        <w:pStyle w:val="ConsPlusNormal"/>
        <w:ind w:firstLine="540"/>
        <w:jc w:val="both"/>
      </w:pPr>
      <w:r>
        <w:t>Конечным результатом предоставления государственной услуги является:</w:t>
      </w:r>
    </w:p>
    <w:p w:rsidR="0047492A" w:rsidRDefault="0047492A">
      <w:pPr>
        <w:pStyle w:val="ConsPlusNormal"/>
        <w:spacing w:before="220"/>
        <w:ind w:firstLine="540"/>
        <w:jc w:val="both"/>
      </w:pPr>
      <w:r>
        <w:t>- выдача заключения государственной экологической экспертизы по объекту государственной экологической экспертизы, содержащего обоснованные выводы о соответствии документов и (или) документации, обосновывающих намечаемую в связи с реализацией объекта экологической экспертизы хозяйственную и иную деятельность, экологическим требованиям, установленным техническими регламентами и законодательством в области охраны окружающей среды, утвержденного правовым актом Министерства, за исключением проектов нормативных правовых актов Сахалинской области (далее - заключение государственной экологической экспертизы);</w:t>
      </w:r>
    </w:p>
    <w:p w:rsidR="0047492A" w:rsidRDefault="0047492A">
      <w:pPr>
        <w:pStyle w:val="ConsPlusNormal"/>
        <w:spacing w:before="220"/>
        <w:ind w:firstLine="540"/>
        <w:jc w:val="both"/>
      </w:pPr>
      <w:r>
        <w:t>- выдача заявителю уведомления об отказе в предоставлении государственной услуги.</w:t>
      </w:r>
    </w:p>
    <w:p w:rsidR="0047492A" w:rsidRDefault="0047492A">
      <w:pPr>
        <w:pStyle w:val="ConsPlusNormal"/>
        <w:jc w:val="center"/>
      </w:pPr>
    </w:p>
    <w:p w:rsidR="0047492A" w:rsidRDefault="0047492A">
      <w:pPr>
        <w:pStyle w:val="ConsPlusTitle"/>
        <w:jc w:val="center"/>
        <w:outlineLvl w:val="2"/>
      </w:pPr>
      <w:r>
        <w:t>2.4. Сроки предоставления государственной услуги</w:t>
      </w:r>
    </w:p>
    <w:p w:rsidR="0047492A" w:rsidRDefault="0047492A">
      <w:pPr>
        <w:pStyle w:val="ConsPlusNormal"/>
        <w:jc w:val="center"/>
      </w:pPr>
    </w:p>
    <w:p w:rsidR="0047492A" w:rsidRDefault="0047492A">
      <w:pPr>
        <w:pStyle w:val="ConsPlusNormal"/>
        <w:ind w:firstLine="540"/>
        <w:jc w:val="both"/>
      </w:pPr>
      <w:r>
        <w:t>2.4.1. Срок проведения государственной экологической экспертизы не должен превышать двух месяцев и может быть продлен на один месяц по заявлению заказчика, если иное не предусмотрено федеральным законом.</w:t>
      </w:r>
    </w:p>
    <w:p w:rsidR="0047492A" w:rsidRDefault="0047492A">
      <w:pPr>
        <w:pStyle w:val="ConsPlusNormal"/>
        <w:spacing w:before="220"/>
        <w:ind w:firstLine="540"/>
        <w:jc w:val="both"/>
      </w:pPr>
      <w:r>
        <w:t>2.4.2. Заключение государственной экологической экспертизы направляется (вручается) заявителю в течение 5 календарных дней со дня его утверждения.</w:t>
      </w:r>
    </w:p>
    <w:p w:rsidR="0047492A" w:rsidRDefault="0047492A">
      <w:pPr>
        <w:pStyle w:val="ConsPlusNormal"/>
        <w:jc w:val="center"/>
      </w:pPr>
    </w:p>
    <w:p w:rsidR="0047492A" w:rsidRDefault="0047492A">
      <w:pPr>
        <w:pStyle w:val="ConsPlusTitle"/>
        <w:jc w:val="center"/>
        <w:outlineLvl w:val="2"/>
      </w:pPr>
      <w:r>
        <w:t>2.5. Нормативные правовые акты, регулирующие</w:t>
      </w:r>
    </w:p>
    <w:p w:rsidR="0047492A" w:rsidRDefault="0047492A">
      <w:pPr>
        <w:pStyle w:val="ConsPlusTitle"/>
        <w:jc w:val="center"/>
      </w:pPr>
      <w:r>
        <w:t>предоставление государственной услуги</w:t>
      </w:r>
    </w:p>
    <w:p w:rsidR="0047492A" w:rsidRDefault="0047492A">
      <w:pPr>
        <w:pStyle w:val="ConsPlusNormal"/>
        <w:jc w:val="center"/>
      </w:pPr>
    </w:p>
    <w:p w:rsidR="0047492A" w:rsidRDefault="0047492A">
      <w:pPr>
        <w:pStyle w:val="ConsPlusNormal"/>
        <w:ind w:firstLine="540"/>
        <w:jc w:val="both"/>
      </w:pPr>
      <w:r>
        <w:t>2.5.1. Предоставление государственной услуги осуществляется в соответствии с:</w:t>
      </w:r>
    </w:p>
    <w:p w:rsidR="0047492A" w:rsidRDefault="0047492A">
      <w:pPr>
        <w:pStyle w:val="ConsPlusNormal"/>
        <w:spacing w:before="220"/>
        <w:ind w:firstLine="540"/>
        <w:jc w:val="both"/>
      </w:pPr>
      <w:r>
        <w:t xml:space="preserve">- Федеральным </w:t>
      </w:r>
      <w:hyperlink r:id="rId28" w:history="1">
        <w:r>
          <w:rPr>
            <w:color w:val="0000FF"/>
          </w:rPr>
          <w:t>законом</w:t>
        </w:r>
      </w:hyperlink>
      <w:r>
        <w:t xml:space="preserve"> от 23.11.1995 N 174-ФЗ "Об экологической экспертизе" ("Собрание законодательства РФ", 27.11.1995, N 48, ст. 4556);</w:t>
      </w:r>
    </w:p>
    <w:p w:rsidR="0047492A" w:rsidRDefault="0047492A">
      <w:pPr>
        <w:pStyle w:val="ConsPlusNormal"/>
        <w:spacing w:before="220"/>
        <w:ind w:firstLine="540"/>
        <w:jc w:val="both"/>
      </w:pPr>
      <w:r>
        <w:t xml:space="preserve">- Градостроительным </w:t>
      </w:r>
      <w:hyperlink r:id="rId29" w:history="1">
        <w:r>
          <w:rPr>
            <w:color w:val="0000FF"/>
          </w:rPr>
          <w:t>кодексом</w:t>
        </w:r>
      </w:hyperlink>
      <w:r>
        <w:t xml:space="preserve"> Российской Федерации от 29.12.2004 N 190-ФЗ ("Собрание законодательства РФ", 03.01.2005, N 1 (часть 1), ст. 16);</w:t>
      </w:r>
    </w:p>
    <w:p w:rsidR="0047492A" w:rsidRDefault="0047492A">
      <w:pPr>
        <w:pStyle w:val="ConsPlusNormal"/>
        <w:spacing w:before="220"/>
        <w:ind w:firstLine="540"/>
        <w:jc w:val="both"/>
      </w:pPr>
      <w:r>
        <w:t xml:space="preserve">- Федеральным </w:t>
      </w:r>
      <w:hyperlink r:id="rId30" w:history="1">
        <w:r>
          <w:rPr>
            <w:color w:val="0000FF"/>
          </w:rPr>
          <w:t>законом</w:t>
        </w:r>
      </w:hyperlink>
      <w:r>
        <w:t xml:space="preserve"> от 10.01.2002 N 7-ФЗ "Об охране окружающей среды" ("Российская </w:t>
      </w:r>
      <w:r>
        <w:lastRenderedPageBreak/>
        <w:t>газета", N 6, 12.01.2002);</w:t>
      </w:r>
    </w:p>
    <w:p w:rsidR="0047492A" w:rsidRDefault="0047492A">
      <w:pPr>
        <w:pStyle w:val="ConsPlusNormal"/>
        <w:spacing w:before="220"/>
        <w:ind w:firstLine="540"/>
        <w:jc w:val="both"/>
      </w:pPr>
      <w:r>
        <w:t xml:space="preserve">- Федеральным </w:t>
      </w:r>
      <w:hyperlink r:id="rId31" w:history="1">
        <w:r>
          <w:rPr>
            <w:color w:val="0000FF"/>
          </w:rPr>
          <w:t>законом</w:t>
        </w:r>
      </w:hyperlink>
      <w:r>
        <w:t xml:space="preserve"> от 24.04.1995 N 52-ФЗ "О животном мире" ("Собрание законодательства РФ", 24.04.1995, N 17, ст. 1462);</w:t>
      </w:r>
    </w:p>
    <w:p w:rsidR="0047492A" w:rsidRDefault="0047492A">
      <w:pPr>
        <w:pStyle w:val="ConsPlusNormal"/>
        <w:spacing w:before="220"/>
        <w:ind w:firstLine="540"/>
        <w:jc w:val="both"/>
      </w:pPr>
      <w:r>
        <w:t xml:space="preserve">- Федеральным </w:t>
      </w:r>
      <w:hyperlink r:id="rId32" w:history="1">
        <w:r>
          <w:rPr>
            <w:color w:val="0000FF"/>
          </w:rPr>
          <w:t>законом</w:t>
        </w:r>
      </w:hyperlink>
      <w:r>
        <w:t xml:space="preserve"> от 27.07.2010 N 210-ФЗ "Об организации предоставления государственных и муниципальных услуг" ("Собрание законодательства РФ", 02.08.2010, N 31, ст. 4179);</w:t>
      </w:r>
    </w:p>
    <w:p w:rsidR="0047492A" w:rsidRDefault="0047492A">
      <w:pPr>
        <w:pStyle w:val="ConsPlusNormal"/>
        <w:spacing w:before="220"/>
        <w:ind w:firstLine="540"/>
        <w:jc w:val="both"/>
      </w:pPr>
      <w:r>
        <w:t xml:space="preserve">- </w:t>
      </w:r>
      <w:hyperlink r:id="rId33"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исполнения государственных функций и предоставления государственных услуг" ("Губернские ведомости", N 114(3801), 25.06.2011);</w:t>
      </w:r>
    </w:p>
    <w:p w:rsidR="0047492A" w:rsidRDefault="0047492A">
      <w:pPr>
        <w:pStyle w:val="ConsPlusNormal"/>
        <w:spacing w:before="220"/>
        <w:ind w:firstLine="540"/>
        <w:jc w:val="both"/>
      </w:pPr>
      <w:r>
        <w:t xml:space="preserve">- </w:t>
      </w:r>
      <w:hyperlink r:id="rId34" w:history="1">
        <w:r>
          <w:rPr>
            <w:color w:val="0000FF"/>
          </w:rPr>
          <w:t>постановлением</w:t>
        </w:r>
      </w:hyperlink>
      <w:r>
        <w:t xml:space="preserve"> Правительства Сахалинской области от 08.12.2020 N 566 "Об утверждении Положения о министерстве экологии Сахалинской области" (Официальный сайт Губернатора и Правительства Сахалинской области http://admsakhalin.ru, 18.12.2020, официальный интернет-портал правовой информации http://www.pravo.gov.ru/, 03.12.2020);</w:t>
      </w:r>
    </w:p>
    <w:p w:rsidR="0047492A" w:rsidRDefault="0047492A">
      <w:pPr>
        <w:pStyle w:val="ConsPlusNormal"/>
        <w:jc w:val="both"/>
      </w:pPr>
      <w:r>
        <w:t xml:space="preserve">(в ред. </w:t>
      </w:r>
      <w:hyperlink r:id="rId35"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 xml:space="preserve">- Федеральным </w:t>
      </w:r>
      <w:hyperlink r:id="rId36" w:history="1">
        <w:r>
          <w:rPr>
            <w:color w:val="0000FF"/>
          </w:rPr>
          <w:t>законом</w:t>
        </w:r>
      </w:hyperlink>
      <w:r>
        <w:t xml:space="preserve"> от 24.11.1995 N 181-ФЗ "О социальной защите инвалидов в Российской Федерации" ("Собрание законодательства РФ", 27.11.1995, N 48, ст. 4563);</w:t>
      </w:r>
    </w:p>
    <w:p w:rsidR="0047492A" w:rsidRDefault="0047492A">
      <w:pPr>
        <w:pStyle w:val="ConsPlusNormal"/>
        <w:spacing w:before="220"/>
        <w:ind w:firstLine="540"/>
        <w:jc w:val="both"/>
      </w:pPr>
      <w:r>
        <w:t xml:space="preserve">- Федеральным </w:t>
      </w:r>
      <w:hyperlink r:id="rId37" w:history="1">
        <w:r>
          <w:rPr>
            <w:color w:val="0000FF"/>
          </w:rPr>
          <w:t>законом</w:t>
        </w:r>
      </w:hyperlink>
      <w:r>
        <w:t xml:space="preserve"> от 29.12.2014 N 473-ФЗ "О территориях опережающего социально-экономического развития в Российской Федерации" ("Собрание законодательства РФ", 05.01.2015, N 1 (часть I), ст. 26);</w:t>
      </w:r>
    </w:p>
    <w:p w:rsidR="0047492A" w:rsidRDefault="0047492A">
      <w:pPr>
        <w:pStyle w:val="ConsPlusNormal"/>
        <w:spacing w:before="220"/>
        <w:ind w:firstLine="540"/>
        <w:jc w:val="both"/>
      </w:pPr>
      <w:r>
        <w:t xml:space="preserve">- </w:t>
      </w:r>
      <w:hyperlink r:id="rId38" w:history="1">
        <w:r>
          <w:rPr>
            <w:color w:val="0000FF"/>
          </w:rPr>
          <w:t>постановлением</w:t>
        </w:r>
      </w:hyperlink>
      <w:r>
        <w:t xml:space="preserve"> Правительства Российской Федерации от 07.11.2020 N 1796 "Об утверждении Положения о проведении государственной экологической экспертизы";</w:t>
      </w:r>
    </w:p>
    <w:p w:rsidR="0047492A" w:rsidRDefault="0047492A">
      <w:pPr>
        <w:pStyle w:val="ConsPlusNormal"/>
        <w:jc w:val="both"/>
      </w:pPr>
      <w:r>
        <w:t xml:space="preserve">(в ред. </w:t>
      </w:r>
      <w:hyperlink r:id="rId39"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 xml:space="preserve">- </w:t>
      </w:r>
      <w:hyperlink r:id="rId40" w:history="1">
        <w:r>
          <w:rPr>
            <w:color w:val="0000FF"/>
          </w:rPr>
          <w:t>приказом</w:t>
        </w:r>
      </w:hyperlink>
      <w:r>
        <w:t xml:space="preserve"> Минприроды России от 12.05.2014 N 205 "Об утверждении порядка определения сметы расходов на проведение государственной экологической экспертизы";</w:t>
      </w:r>
    </w:p>
    <w:p w:rsidR="0047492A" w:rsidRDefault="0047492A">
      <w:pPr>
        <w:pStyle w:val="ConsPlusNormal"/>
        <w:spacing w:before="220"/>
        <w:ind w:firstLine="540"/>
        <w:jc w:val="both"/>
      </w:pPr>
      <w:r>
        <w:t xml:space="preserve">- </w:t>
      </w:r>
      <w:hyperlink r:id="rId41" w:history="1">
        <w:r>
          <w:rPr>
            <w:color w:val="0000FF"/>
          </w:rPr>
          <w:t>приказом</w:t>
        </w:r>
      </w:hyperlink>
      <w:r>
        <w:t xml:space="preserve"> Министерства природных ресурсов и экологии Российской Федерации от 23.09.2013 N 404 "Об утверждении Порядка оплаты труда внештатных экспертов государственной экологической экспертизы";</w:t>
      </w:r>
    </w:p>
    <w:p w:rsidR="0047492A" w:rsidRDefault="0047492A">
      <w:pPr>
        <w:pStyle w:val="ConsPlusNormal"/>
        <w:spacing w:before="220"/>
        <w:ind w:firstLine="540"/>
        <w:jc w:val="both"/>
      </w:pPr>
      <w:r>
        <w:t>- и иными нормативными правовыми актами Российской Федерации и Сахалинской области, а также настоящим административным регламентом.</w:t>
      </w:r>
    </w:p>
    <w:p w:rsidR="0047492A" w:rsidRDefault="0047492A">
      <w:pPr>
        <w:pStyle w:val="ConsPlusNormal"/>
        <w:spacing w:before="220"/>
        <w:ind w:firstLine="540"/>
        <w:jc w:val="both"/>
      </w:pPr>
      <w:r>
        <w:t>2.5.2.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подлежит обязательному размещению на официальном сайте Министерства, в информационно-телекоммуникационной сети Интернет, в Региональном реестре и на Едином портале государственных и муниципальных услуг (функций), Портале государственных и муниципальных услуг (функций) Сахалинской области.</w:t>
      </w:r>
    </w:p>
    <w:p w:rsidR="0047492A" w:rsidRDefault="0047492A">
      <w:pPr>
        <w:pStyle w:val="ConsPlusNormal"/>
        <w:spacing w:before="220"/>
        <w:ind w:firstLine="540"/>
        <w:jc w:val="both"/>
      </w:pPr>
      <w:r>
        <w:t>Министерство обеспечивает размещение и актуализацию перечня нормативных правовых актов, регулирующих предоставление государственной услуги, на своем официальном сайте, а также в соответствующем разделе Регионального реестра.</w:t>
      </w:r>
    </w:p>
    <w:p w:rsidR="0047492A" w:rsidRDefault="0047492A">
      <w:pPr>
        <w:pStyle w:val="ConsPlusNormal"/>
        <w:jc w:val="center"/>
      </w:pPr>
    </w:p>
    <w:p w:rsidR="0047492A" w:rsidRDefault="0047492A">
      <w:pPr>
        <w:pStyle w:val="ConsPlusTitle"/>
        <w:jc w:val="center"/>
        <w:outlineLvl w:val="2"/>
      </w:pPr>
      <w:bookmarkStart w:id="2" w:name="P190"/>
      <w:bookmarkEnd w:id="2"/>
      <w:r>
        <w:t>2.6. Исчерпывающий перечень документов, необходимых</w:t>
      </w:r>
    </w:p>
    <w:p w:rsidR="0047492A" w:rsidRDefault="0047492A">
      <w:pPr>
        <w:pStyle w:val="ConsPlusTitle"/>
        <w:jc w:val="center"/>
      </w:pPr>
      <w:r>
        <w:t>в соответствии с законодательными или иными нормативными</w:t>
      </w:r>
    </w:p>
    <w:p w:rsidR="0047492A" w:rsidRDefault="0047492A">
      <w:pPr>
        <w:pStyle w:val="ConsPlusTitle"/>
        <w:jc w:val="center"/>
      </w:pPr>
      <w:r>
        <w:t>правовыми актами для предоставления государственной услуги</w:t>
      </w:r>
    </w:p>
    <w:p w:rsidR="0047492A" w:rsidRDefault="0047492A">
      <w:pPr>
        <w:pStyle w:val="ConsPlusNormal"/>
        <w:jc w:val="center"/>
      </w:pPr>
    </w:p>
    <w:p w:rsidR="0047492A" w:rsidRDefault="0047492A">
      <w:pPr>
        <w:pStyle w:val="ConsPlusNormal"/>
        <w:ind w:firstLine="540"/>
        <w:jc w:val="both"/>
      </w:pPr>
      <w:r>
        <w:t xml:space="preserve">2.6.1. Для получения государственной услуги заявитель должен предоставить самостоятельно </w:t>
      </w:r>
      <w:r>
        <w:lastRenderedPageBreak/>
        <w:t>в Министерство следующие документы:</w:t>
      </w:r>
    </w:p>
    <w:p w:rsidR="0047492A" w:rsidRDefault="0047492A">
      <w:pPr>
        <w:pStyle w:val="ConsPlusNormal"/>
        <w:spacing w:before="220"/>
        <w:ind w:firstLine="540"/>
        <w:jc w:val="both"/>
      </w:pPr>
      <w:r>
        <w:t xml:space="preserve">1) </w:t>
      </w:r>
      <w:hyperlink w:anchor="P742" w:history="1">
        <w:r>
          <w:rPr>
            <w:color w:val="0000FF"/>
          </w:rPr>
          <w:t>заявление</w:t>
        </w:r>
      </w:hyperlink>
      <w:r>
        <w:t xml:space="preserve"> на прием материалов на государственную экологическую экспертизу (примерная форма заявления указана в приложении 1 к настоящему Административному регламенту).</w:t>
      </w:r>
    </w:p>
    <w:p w:rsidR="0047492A" w:rsidRDefault="0047492A">
      <w:pPr>
        <w:pStyle w:val="ConsPlusNormal"/>
        <w:spacing w:before="220"/>
        <w:ind w:firstLine="540"/>
        <w:jc w:val="both"/>
      </w:pPr>
      <w:r>
        <w:t>В случае если заявление подается законным представителем заявителя, он представляет доверенность, подтверждающую его полномочия на обращение с заявлением о предоставлении государственной услуги, и документ, удостоверяющий личность;</w:t>
      </w:r>
    </w:p>
    <w:p w:rsidR="0047492A" w:rsidRDefault="0047492A">
      <w:pPr>
        <w:pStyle w:val="ConsPlusNormal"/>
        <w:spacing w:before="220"/>
        <w:ind w:firstLine="540"/>
        <w:jc w:val="both"/>
      </w:pPr>
      <w:bookmarkStart w:id="3" w:name="P197"/>
      <w:bookmarkEnd w:id="3"/>
      <w:r>
        <w:t>2) документация (материалы) в отношении следующих объектов экспертизы:</w:t>
      </w:r>
    </w:p>
    <w:p w:rsidR="0047492A" w:rsidRDefault="0047492A">
      <w:pPr>
        <w:pStyle w:val="ConsPlusNormal"/>
        <w:spacing w:before="220"/>
        <w:ind w:firstLine="540"/>
        <w:jc w:val="both"/>
      </w:pPr>
      <w:r>
        <w:t>- проекты нормативно-технических и инструктивно-методических документов в области охраны окружающей среды, утверждаемых органами государственной власти Сахалинской области;</w:t>
      </w:r>
    </w:p>
    <w:p w:rsidR="0047492A" w:rsidRDefault="0047492A">
      <w:pPr>
        <w:pStyle w:val="ConsPlusNormal"/>
        <w:spacing w:before="220"/>
        <w:ind w:firstLine="540"/>
        <w:jc w:val="both"/>
      </w:pPr>
      <w:r>
        <w:t>- проекты целевых программ Сахалинской области, предусматривающих строительство и эксплуатацию объектов хозяйственной деятельности, оказывающих воздействие на окружающую среду, в части размещения таких объектов с учетом режима охраны природных объектов;</w:t>
      </w:r>
    </w:p>
    <w:p w:rsidR="0047492A" w:rsidRDefault="0047492A">
      <w:pPr>
        <w:pStyle w:val="ConsPlusNormal"/>
        <w:spacing w:before="220"/>
        <w:ind w:firstLine="540"/>
        <w:jc w:val="both"/>
      </w:pPr>
      <w:r>
        <w:t>- объект экспертизы, указанный в настоящем подпункте и ранее получивший положительное заключение государственной экологической экспертизы, в случае:</w:t>
      </w:r>
    </w:p>
    <w:p w:rsidR="0047492A" w:rsidRDefault="0047492A">
      <w:pPr>
        <w:pStyle w:val="ConsPlusNormal"/>
        <w:spacing w:before="220"/>
        <w:ind w:firstLine="540"/>
        <w:jc w:val="both"/>
      </w:pPr>
      <w:r>
        <w:t>- доработки такого объекта по замечаниям проведенной ранее государственной экологической экспертизы;</w:t>
      </w:r>
    </w:p>
    <w:p w:rsidR="0047492A" w:rsidRDefault="0047492A">
      <w:pPr>
        <w:pStyle w:val="ConsPlusNormal"/>
        <w:spacing w:before="220"/>
        <w:ind w:firstLine="540"/>
        <w:jc w:val="both"/>
      </w:pPr>
      <w:r>
        <w:t>- реализации такого объекта с отступлениями от документации, получившей положительное заключение государственной экологической экспертизы, и (или) в случае внесения изменений в указанную документацию;</w:t>
      </w:r>
    </w:p>
    <w:p w:rsidR="0047492A" w:rsidRDefault="0047492A">
      <w:pPr>
        <w:pStyle w:val="ConsPlusNormal"/>
        <w:spacing w:before="220"/>
        <w:ind w:firstLine="540"/>
        <w:jc w:val="both"/>
      </w:pPr>
      <w:r>
        <w:t>- истечения срока действия положительного заключения государственной экологической экспертизы;</w:t>
      </w:r>
    </w:p>
    <w:p w:rsidR="0047492A" w:rsidRDefault="0047492A">
      <w:pPr>
        <w:pStyle w:val="ConsPlusNormal"/>
        <w:spacing w:before="220"/>
        <w:ind w:firstLine="540"/>
        <w:jc w:val="both"/>
      </w:pPr>
      <w:r>
        <w:t>- внесения изменений в документацию, на которую имеется положительное заключение государственной экологической экспертизы;</w:t>
      </w:r>
    </w:p>
    <w:p w:rsidR="0047492A" w:rsidRDefault="0047492A">
      <w:pPr>
        <w:pStyle w:val="ConsPlusNormal"/>
        <w:spacing w:before="220"/>
        <w:ind w:firstLine="540"/>
        <w:jc w:val="both"/>
      </w:pPr>
      <w:r>
        <w:t xml:space="preserve">3) документы, представляемые в составе материалов, определенные пунктом 2.6.2 с учетом порядка, установленного </w:t>
      </w:r>
      <w:hyperlink w:anchor="P213" w:history="1">
        <w:r>
          <w:rPr>
            <w:color w:val="0000FF"/>
          </w:rPr>
          <w:t>пунктом 2.6.3</w:t>
        </w:r>
      </w:hyperlink>
      <w:r>
        <w:t xml:space="preserve"> настоящего Административного регламента.</w:t>
      </w:r>
    </w:p>
    <w:p w:rsidR="0047492A" w:rsidRDefault="0047492A">
      <w:pPr>
        <w:pStyle w:val="ConsPlusNormal"/>
        <w:spacing w:before="220"/>
        <w:ind w:firstLine="540"/>
        <w:jc w:val="both"/>
      </w:pPr>
      <w:bookmarkStart w:id="4" w:name="P206"/>
      <w:bookmarkEnd w:id="4"/>
      <w:r>
        <w:t xml:space="preserve">2.6.2. В соответствии с Федеральным </w:t>
      </w:r>
      <w:hyperlink r:id="rId42" w:history="1">
        <w:r>
          <w:rPr>
            <w:color w:val="0000FF"/>
          </w:rPr>
          <w:t>законом</w:t>
        </w:r>
      </w:hyperlink>
      <w:r>
        <w:t xml:space="preserve"> от 23.11.1995 N 174-ФЗ "Об экологической экспертизе" государственная экологическая экспертиза объектов, указанных в </w:t>
      </w:r>
      <w:hyperlink w:anchor="P197" w:history="1">
        <w:r>
          <w:rPr>
            <w:color w:val="0000FF"/>
          </w:rPr>
          <w:t>подпункте 2 пункта 2.6.1</w:t>
        </w:r>
      </w:hyperlink>
      <w:r>
        <w:t xml:space="preserve"> настоящего Административного регламента, в том числе повторная, проводится при условии соответствия формы и содержания представляемых заказчиком материалов требованиям Федерального </w:t>
      </w:r>
      <w:hyperlink r:id="rId43" w:history="1">
        <w:r>
          <w:rPr>
            <w:color w:val="0000FF"/>
          </w:rPr>
          <w:t>закона</w:t>
        </w:r>
      </w:hyperlink>
      <w:r>
        <w:t xml:space="preserve"> от 23.11.1995 N 174-ФЗ "Об экологической экспертизе", установленному порядку проведения государственной экологической экспертизы и при наличии в составе материалов, подлежащих экспертизе:</w:t>
      </w:r>
    </w:p>
    <w:p w:rsidR="0047492A" w:rsidRDefault="0047492A">
      <w:pPr>
        <w:pStyle w:val="ConsPlusNormal"/>
        <w:jc w:val="both"/>
      </w:pPr>
      <w:r>
        <w:t xml:space="preserve">(в ред. </w:t>
      </w:r>
      <w:hyperlink r:id="rId44"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 xml:space="preserve">- документации, подлежащей государственной экологической экспертизе в соответствии с </w:t>
      </w:r>
      <w:hyperlink w:anchor="P197" w:history="1">
        <w:r>
          <w:rPr>
            <w:color w:val="0000FF"/>
          </w:rPr>
          <w:t>подпунктом 2 пункта 2.6.1</w:t>
        </w:r>
      </w:hyperlink>
      <w:r>
        <w:t xml:space="preserve"> настоящего Административного регламента, содержащей материалы оценки воздействия на окружающую среду хозяйственной и иной деятельности, которая подлежит государственной экологической экспертизе;</w:t>
      </w:r>
    </w:p>
    <w:p w:rsidR="0047492A" w:rsidRDefault="0047492A">
      <w:pPr>
        <w:pStyle w:val="ConsPlusNormal"/>
        <w:jc w:val="both"/>
      </w:pPr>
      <w:r>
        <w:t xml:space="preserve">(в ред. </w:t>
      </w:r>
      <w:hyperlink r:id="rId45"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bookmarkStart w:id="5" w:name="P210"/>
      <w:bookmarkEnd w:id="5"/>
      <w:r>
        <w:t xml:space="preserve">- положительных заключений и (или) документов согласований исполнительных органов государственной власти и органов местного самоуправления, получаемых в установленном </w:t>
      </w:r>
      <w:r>
        <w:lastRenderedPageBreak/>
        <w:t>законодательством Российской Федерации порядке;</w:t>
      </w:r>
    </w:p>
    <w:p w:rsidR="0047492A" w:rsidRDefault="0047492A">
      <w:pPr>
        <w:pStyle w:val="ConsPlusNormal"/>
        <w:spacing w:before="220"/>
        <w:ind w:firstLine="540"/>
        <w:jc w:val="both"/>
      </w:pPr>
      <w:r>
        <w:t>- заключений федеральных органов исполнительной власти по объекту экспертизы в случае его рассмотрения указанными органами и заключений общественной экологической экспертизы в случае ее проведения;</w:t>
      </w:r>
    </w:p>
    <w:p w:rsidR="0047492A" w:rsidRDefault="0047492A">
      <w:pPr>
        <w:pStyle w:val="ConsPlusNormal"/>
        <w:spacing w:before="220"/>
        <w:ind w:firstLine="540"/>
        <w:jc w:val="both"/>
      </w:pPr>
      <w:bookmarkStart w:id="6" w:name="P212"/>
      <w:bookmarkEnd w:id="6"/>
      <w:r>
        <w:t>- материалов обсуждений объекта экспертизы с гражданами и общественными организациями (объединениями), организованных органами местного самоуправления.</w:t>
      </w:r>
    </w:p>
    <w:p w:rsidR="0047492A" w:rsidRDefault="0047492A">
      <w:pPr>
        <w:pStyle w:val="ConsPlusNormal"/>
        <w:spacing w:before="220"/>
        <w:ind w:firstLine="540"/>
        <w:jc w:val="both"/>
      </w:pPr>
      <w:bookmarkStart w:id="7" w:name="P213"/>
      <w:bookmarkEnd w:id="7"/>
      <w:r>
        <w:t xml:space="preserve">2.6.3. Министерство самостоятельно запрашивает документы, указанные в </w:t>
      </w:r>
      <w:hyperlink w:anchor="P210" w:history="1">
        <w:r>
          <w:rPr>
            <w:color w:val="0000FF"/>
          </w:rPr>
          <w:t>абзацах третьем</w:t>
        </w:r>
      </w:hyperlink>
      <w:r>
        <w:t xml:space="preserve"> - </w:t>
      </w:r>
      <w:hyperlink w:anchor="P212" w:history="1">
        <w:r>
          <w:rPr>
            <w:color w:val="0000FF"/>
          </w:rPr>
          <w:t>пятом пункта 2.6.2</w:t>
        </w:r>
      </w:hyperlink>
      <w:r>
        <w:t xml:space="preserve"> настоящего Административного регламента (сведения, содержащиеся в них), в федеральных органах исполнительной власти, органах государственной власти субъектов Российской Федерации,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(сведения, содержащиеся в них) находятся в распоряжении таких органов либо организаций и лицо, представившее на экспертизу материалы, не представило указанные документы по собственной инициативе.</w:t>
      </w:r>
    </w:p>
    <w:p w:rsidR="0047492A" w:rsidRDefault="0047492A">
      <w:pPr>
        <w:pStyle w:val="ConsPlusNormal"/>
        <w:spacing w:before="220"/>
        <w:ind w:firstLine="540"/>
        <w:jc w:val="both"/>
      </w:pPr>
      <w:r>
        <w:t xml:space="preserve">2.6.4. Утратил силу. - </w:t>
      </w:r>
      <w:hyperlink r:id="rId46" w:history="1">
        <w:r>
          <w:rPr>
            <w:color w:val="0000FF"/>
          </w:rPr>
          <w:t>Приказ</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2.6.5. Министерство не вправе требовать от заявителя:</w:t>
      </w:r>
    </w:p>
    <w:p w:rsidR="0047492A" w:rsidRDefault="0047492A">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47492A" w:rsidRDefault="0047492A">
      <w:pPr>
        <w:pStyle w:val="ConsPlusNormal"/>
        <w:spacing w:before="220"/>
        <w:ind w:firstLine="540"/>
        <w:jc w:val="both"/>
      </w:pPr>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47" w:history="1">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47492A" w:rsidRDefault="0047492A">
      <w:pPr>
        <w:pStyle w:val="ConsPlusNormal"/>
        <w:spacing w:before="220"/>
        <w:ind w:firstLine="540"/>
        <w:jc w:val="both"/>
      </w:pPr>
      <w:r>
        <w:t>-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47492A" w:rsidRDefault="0047492A">
      <w:pPr>
        <w:pStyle w:val="ConsPlusNormal"/>
        <w:spacing w:before="220"/>
        <w:ind w:firstLine="540"/>
        <w:jc w:val="both"/>
      </w:pPr>
      <w: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47492A" w:rsidRDefault="0047492A">
      <w:pPr>
        <w:pStyle w:val="ConsPlusNormal"/>
        <w:spacing w:before="220"/>
        <w:ind w:firstLine="540"/>
        <w:jc w:val="both"/>
      </w:pPr>
      <w:r>
        <w:t>б)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47492A" w:rsidRDefault="0047492A">
      <w:pPr>
        <w:pStyle w:val="ConsPlusNormal"/>
        <w:spacing w:before="220"/>
        <w:ind w:firstLine="540"/>
        <w:jc w:val="both"/>
      </w:pPr>
      <w:r>
        <w:t>в) истечение срока действия документов или изменение информации после первоначального отказа в предоставлении государственной услуги;</w:t>
      </w:r>
    </w:p>
    <w:p w:rsidR="0047492A" w:rsidRDefault="0047492A">
      <w:pPr>
        <w:pStyle w:val="ConsPlusNormal"/>
        <w:spacing w:before="220"/>
        <w:ind w:firstLine="540"/>
        <w:jc w:val="both"/>
      </w:pPr>
      <w:r>
        <w:t xml:space="preserve">г) выявление документально подтвержденного факта (признаков) ошибочного или противоправного действия (бездействия) должностного лица Министерства экологии Сахалинской области, государственного служащего, работника многофункционального центра при первоначальном отказе в предоставлении государственной услуги, о чем в письменном виде за </w:t>
      </w:r>
      <w:r>
        <w:lastRenderedPageBreak/>
        <w:t>подписью руководителя министерства, руководителя многофункционального центра, уведомляется заявитель, а также приносятся извинения за доставленные неудобства;</w:t>
      </w:r>
    </w:p>
    <w:p w:rsidR="0047492A" w:rsidRDefault="0047492A">
      <w:pPr>
        <w:pStyle w:val="ConsPlusNormal"/>
        <w:spacing w:before="220"/>
        <w:ind w:firstLine="540"/>
        <w:jc w:val="both"/>
      </w:pPr>
      <w:r>
        <w:t>- при осуществлении записи на прием в Министерство или многофункциональный центр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7492A" w:rsidRDefault="0047492A">
      <w:pPr>
        <w:pStyle w:val="ConsPlusNormal"/>
        <w:spacing w:before="220"/>
        <w:ind w:firstLine="540"/>
        <w:jc w:val="both"/>
      </w:pPr>
      <w:r>
        <w:t xml:space="preserve">- предоставления на бумажном носителе документов и информации, электронные образы которых ранее были заверены в соответствии с </w:t>
      </w:r>
      <w:hyperlink r:id="rId48" w:history="1">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47492A" w:rsidRDefault="0047492A">
      <w:pPr>
        <w:pStyle w:val="ConsPlusNormal"/>
        <w:jc w:val="both"/>
      </w:pPr>
      <w:r>
        <w:t xml:space="preserve">(абзац введен </w:t>
      </w:r>
      <w:hyperlink r:id="rId49" w:history="1">
        <w:r>
          <w:rPr>
            <w:color w:val="0000FF"/>
          </w:rPr>
          <w:t>Приказом</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Отказ в приеме запроса и иных документов, необходимых для предоставления государственной услуги, а также отказ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и портале государственных и муниципальных услуг (функций) Сахалинской области, не допускается.</w:t>
      </w:r>
    </w:p>
    <w:p w:rsidR="0047492A" w:rsidRDefault="0047492A">
      <w:pPr>
        <w:pStyle w:val="ConsPlusNormal"/>
        <w:spacing w:before="220"/>
        <w:ind w:firstLine="540"/>
        <w:jc w:val="both"/>
      </w:pPr>
      <w:r>
        <w:t xml:space="preserve">Оплата государственной услуги осуществляется в соответствии с </w:t>
      </w:r>
      <w:hyperlink r:id="rId50" w:history="1">
        <w:r>
          <w:rPr>
            <w:color w:val="0000FF"/>
          </w:rPr>
          <w:t>Порядком</w:t>
        </w:r>
      </w:hyperlink>
      <w:r>
        <w:t xml:space="preserve"> оплаты труда внештатных экспертов государственной экологической экспертизы, утвержденным приказом Министерства природных ресурсов и экологии Российской Федерации от 23.09.2013 N 404.</w:t>
      </w:r>
    </w:p>
    <w:p w:rsidR="0047492A" w:rsidRDefault="0047492A">
      <w:pPr>
        <w:pStyle w:val="ConsPlusNormal"/>
        <w:jc w:val="center"/>
      </w:pPr>
    </w:p>
    <w:p w:rsidR="0047492A" w:rsidRDefault="0047492A">
      <w:pPr>
        <w:pStyle w:val="ConsPlusTitle"/>
        <w:jc w:val="center"/>
        <w:outlineLvl w:val="2"/>
      </w:pPr>
      <w:r>
        <w:t>2.7. Исчерпывающий перечень</w:t>
      </w:r>
    </w:p>
    <w:p w:rsidR="0047492A" w:rsidRDefault="0047492A">
      <w:pPr>
        <w:pStyle w:val="ConsPlusTitle"/>
        <w:jc w:val="center"/>
      </w:pPr>
      <w:r>
        <w:t>оснований для отказа в приеме документов,</w:t>
      </w:r>
    </w:p>
    <w:p w:rsidR="0047492A" w:rsidRDefault="0047492A">
      <w:pPr>
        <w:pStyle w:val="ConsPlusTitle"/>
        <w:jc w:val="center"/>
      </w:pPr>
      <w:r>
        <w:t>необходимых для предоставления государственной услуги</w:t>
      </w:r>
    </w:p>
    <w:p w:rsidR="0047492A" w:rsidRDefault="0047492A">
      <w:pPr>
        <w:pStyle w:val="ConsPlusNormal"/>
        <w:jc w:val="center"/>
      </w:pPr>
    </w:p>
    <w:p w:rsidR="0047492A" w:rsidRDefault="0047492A">
      <w:pPr>
        <w:pStyle w:val="ConsPlusNormal"/>
        <w:ind w:firstLine="540"/>
        <w:jc w:val="both"/>
      </w:pPr>
      <w:r>
        <w:t>Оснований для отказа в приеме документов, необходимых для предоставления государственной услуги, законодательством Российской Федерации и законодательством Сахалинской области не предусмотрено.</w:t>
      </w:r>
    </w:p>
    <w:p w:rsidR="0047492A" w:rsidRDefault="0047492A">
      <w:pPr>
        <w:pStyle w:val="ConsPlusNormal"/>
        <w:jc w:val="center"/>
      </w:pPr>
    </w:p>
    <w:p w:rsidR="0047492A" w:rsidRDefault="0047492A">
      <w:pPr>
        <w:pStyle w:val="ConsPlusTitle"/>
        <w:jc w:val="center"/>
        <w:outlineLvl w:val="2"/>
      </w:pPr>
      <w:r>
        <w:t>2.8. Исчерпывающий перечень оснований</w:t>
      </w:r>
    </w:p>
    <w:p w:rsidR="0047492A" w:rsidRDefault="0047492A">
      <w:pPr>
        <w:pStyle w:val="ConsPlusTitle"/>
        <w:jc w:val="center"/>
      </w:pPr>
      <w:r>
        <w:t>для приостановления предоставления государственной услуги</w:t>
      </w:r>
    </w:p>
    <w:p w:rsidR="0047492A" w:rsidRDefault="0047492A">
      <w:pPr>
        <w:pStyle w:val="ConsPlusTitle"/>
        <w:jc w:val="center"/>
      </w:pPr>
      <w:r>
        <w:t>или отказа в предоставлении государственной услуги</w:t>
      </w:r>
    </w:p>
    <w:p w:rsidR="0047492A" w:rsidRDefault="0047492A">
      <w:pPr>
        <w:pStyle w:val="ConsPlusNormal"/>
        <w:jc w:val="center"/>
      </w:pPr>
    </w:p>
    <w:p w:rsidR="0047492A" w:rsidRDefault="0047492A">
      <w:pPr>
        <w:pStyle w:val="ConsPlusNormal"/>
        <w:ind w:firstLine="540"/>
        <w:jc w:val="both"/>
      </w:pPr>
      <w:r>
        <w:t>Основаниями для отказа государственной услуги являются:</w:t>
      </w:r>
    </w:p>
    <w:p w:rsidR="0047492A" w:rsidRDefault="0047492A">
      <w:pPr>
        <w:pStyle w:val="ConsPlusNormal"/>
        <w:spacing w:before="220"/>
        <w:ind w:firstLine="540"/>
        <w:jc w:val="both"/>
      </w:pPr>
      <w:r>
        <w:t>- документация не является объектом государственной экологической экспертизы регионального уровня;</w:t>
      </w:r>
    </w:p>
    <w:p w:rsidR="0047492A" w:rsidRDefault="0047492A">
      <w:pPr>
        <w:pStyle w:val="ConsPlusNormal"/>
        <w:spacing w:before="220"/>
        <w:ind w:firstLine="540"/>
        <w:jc w:val="both"/>
      </w:pPr>
      <w:r>
        <w:t>- отсутствие оплаты счета, подготовленного в соответствии со сметой расходов на проведение государственной экологической экспертизы, в течение 30 рабочих дней со дня получения заявителем уведомления о необходимости оплаты;</w:t>
      </w:r>
    </w:p>
    <w:p w:rsidR="0047492A" w:rsidRDefault="0047492A">
      <w:pPr>
        <w:pStyle w:val="ConsPlusNormal"/>
        <w:jc w:val="both"/>
      </w:pPr>
      <w:r>
        <w:t xml:space="preserve">(в ред. </w:t>
      </w:r>
      <w:hyperlink r:id="rId51"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 непредставление материалов, необходимых для организации и проведения государственной экологической экспертизы, в срок, указанный Министерством в письме о некомплектности (неполноте) материалов, представленных на государственную экологическую экспертизу (</w:t>
      </w:r>
      <w:hyperlink w:anchor="P792" w:history="1">
        <w:r>
          <w:rPr>
            <w:color w:val="0000FF"/>
          </w:rPr>
          <w:t>приложения 2</w:t>
        </w:r>
      </w:hyperlink>
      <w:r>
        <w:t xml:space="preserve">, </w:t>
      </w:r>
      <w:hyperlink w:anchor="P840" w:history="1">
        <w:r>
          <w:rPr>
            <w:color w:val="0000FF"/>
          </w:rPr>
          <w:t>3</w:t>
        </w:r>
      </w:hyperlink>
      <w:r>
        <w:t>).</w:t>
      </w:r>
    </w:p>
    <w:p w:rsidR="0047492A" w:rsidRDefault="0047492A">
      <w:pPr>
        <w:pStyle w:val="ConsPlusNormal"/>
        <w:spacing w:before="220"/>
        <w:ind w:firstLine="540"/>
        <w:jc w:val="both"/>
      </w:pPr>
      <w:r>
        <w:lastRenderedPageBreak/>
        <w:t>Основания для приостановления государственной услуги действующим законодательством не предусмотрены.</w:t>
      </w:r>
    </w:p>
    <w:p w:rsidR="0047492A" w:rsidRDefault="0047492A">
      <w:pPr>
        <w:pStyle w:val="ConsPlusNormal"/>
        <w:ind w:firstLine="540"/>
        <w:jc w:val="both"/>
      </w:pPr>
    </w:p>
    <w:p w:rsidR="0047492A" w:rsidRDefault="0047492A">
      <w:pPr>
        <w:pStyle w:val="ConsPlusTitle"/>
        <w:jc w:val="center"/>
        <w:outlineLvl w:val="2"/>
      </w:pPr>
      <w:r>
        <w:t>2.9. Порядок, размер и основания взимания</w:t>
      </w:r>
    </w:p>
    <w:p w:rsidR="0047492A" w:rsidRDefault="0047492A">
      <w:pPr>
        <w:pStyle w:val="ConsPlusTitle"/>
        <w:jc w:val="center"/>
      </w:pPr>
      <w:r>
        <w:t>государственной пошлины или иной платы,</w:t>
      </w:r>
    </w:p>
    <w:p w:rsidR="0047492A" w:rsidRDefault="0047492A">
      <w:pPr>
        <w:pStyle w:val="ConsPlusTitle"/>
        <w:jc w:val="center"/>
      </w:pPr>
      <w:r>
        <w:t>взимаемой за предоставление государственной услуги</w:t>
      </w:r>
    </w:p>
    <w:p w:rsidR="0047492A" w:rsidRDefault="0047492A">
      <w:pPr>
        <w:pStyle w:val="ConsPlusNormal"/>
        <w:jc w:val="center"/>
      </w:pPr>
    </w:p>
    <w:p w:rsidR="0047492A" w:rsidRDefault="0047492A">
      <w:pPr>
        <w:pStyle w:val="ConsPlusNormal"/>
        <w:ind w:firstLine="540"/>
        <w:jc w:val="both"/>
      </w:pPr>
      <w:r>
        <w:t>2.9.1. Предоставление государственной услуги бесплатно для заявителя.</w:t>
      </w:r>
    </w:p>
    <w:p w:rsidR="0047492A" w:rsidRDefault="0047492A">
      <w:pPr>
        <w:pStyle w:val="ConsPlusNormal"/>
        <w:spacing w:before="220"/>
        <w:ind w:firstLine="540"/>
        <w:jc w:val="both"/>
      </w:pPr>
      <w:r>
        <w:t xml:space="preserve">2.9.2. Финансовое обеспечение проведения государственной экологической экспертизы объектов государственной экологической экспертизы, в том числе ее повторное проведение, осуществляется за счет соответствующего бюджета при условии внесения заказчиком документации, подлежащей государственной экологической экспертизе, сбора, рассчитанного в соответствии со сметой расходов на проведение государственной экологической экспертизы, определяемой Министерством в порядке, установленном федеральным органом исполнительной власти в области экологической экспертизы в соответствии с </w:t>
      </w:r>
      <w:hyperlink r:id="rId52" w:history="1">
        <w:r>
          <w:rPr>
            <w:color w:val="0000FF"/>
          </w:rPr>
          <w:t>приказом</w:t>
        </w:r>
      </w:hyperlink>
      <w:r>
        <w:t xml:space="preserve"> Минприроды России от 12.05.2014 N 205 "Об утверждении порядка определения сметы расходов на проведение государственной экологической экспертизы".</w:t>
      </w:r>
    </w:p>
    <w:p w:rsidR="0047492A" w:rsidRDefault="0047492A">
      <w:pPr>
        <w:pStyle w:val="ConsPlusNormal"/>
        <w:ind w:firstLine="540"/>
        <w:jc w:val="both"/>
      </w:pPr>
    </w:p>
    <w:p w:rsidR="0047492A" w:rsidRDefault="0047492A">
      <w:pPr>
        <w:pStyle w:val="ConsPlusTitle"/>
        <w:jc w:val="center"/>
        <w:outlineLvl w:val="2"/>
      </w:pPr>
      <w:r>
        <w:t>2.10. Максимальный срок ожидания в очереди при подаче</w:t>
      </w:r>
    </w:p>
    <w:p w:rsidR="0047492A" w:rsidRDefault="0047492A">
      <w:pPr>
        <w:pStyle w:val="ConsPlusTitle"/>
        <w:jc w:val="center"/>
      </w:pPr>
      <w:r>
        <w:t>запроса о предоставлении государственной услуги</w:t>
      </w:r>
    </w:p>
    <w:p w:rsidR="0047492A" w:rsidRDefault="0047492A">
      <w:pPr>
        <w:pStyle w:val="ConsPlusTitle"/>
        <w:jc w:val="center"/>
      </w:pPr>
      <w:r>
        <w:t>и при получении результата предоставления таких услуг</w:t>
      </w:r>
    </w:p>
    <w:p w:rsidR="0047492A" w:rsidRDefault="0047492A">
      <w:pPr>
        <w:pStyle w:val="ConsPlusNormal"/>
        <w:jc w:val="center"/>
      </w:pPr>
    </w:p>
    <w:p w:rsidR="0047492A" w:rsidRDefault="0047492A">
      <w:pPr>
        <w:pStyle w:val="ConsPlusNormal"/>
        <w:ind w:firstLine="540"/>
        <w:jc w:val="both"/>
      </w:pPr>
      <w:r>
        <w:t>Максимальный срок ожидания в очереди при подаче заявления и материалов для предоставления государственной услуги и при получении результата предоставления государственной услуги составляет не более 15 минут.</w:t>
      </w:r>
    </w:p>
    <w:p w:rsidR="0047492A" w:rsidRDefault="0047492A">
      <w:pPr>
        <w:pStyle w:val="ConsPlusNormal"/>
        <w:jc w:val="center"/>
      </w:pPr>
    </w:p>
    <w:p w:rsidR="0047492A" w:rsidRDefault="0047492A">
      <w:pPr>
        <w:pStyle w:val="ConsPlusTitle"/>
        <w:jc w:val="center"/>
        <w:outlineLvl w:val="2"/>
      </w:pPr>
      <w:r>
        <w:t>2.11. Срок регистрации запроса заявителя</w:t>
      </w:r>
    </w:p>
    <w:p w:rsidR="0047492A" w:rsidRDefault="0047492A">
      <w:pPr>
        <w:pStyle w:val="ConsPlusTitle"/>
        <w:jc w:val="center"/>
      </w:pPr>
      <w:r>
        <w:t>о предоставлении государственной услуги</w:t>
      </w:r>
    </w:p>
    <w:p w:rsidR="0047492A" w:rsidRDefault="0047492A">
      <w:pPr>
        <w:pStyle w:val="ConsPlusNormal"/>
        <w:jc w:val="center"/>
      </w:pPr>
    </w:p>
    <w:p w:rsidR="0047492A" w:rsidRDefault="0047492A">
      <w:pPr>
        <w:pStyle w:val="ConsPlusNormal"/>
        <w:ind w:firstLine="540"/>
        <w:jc w:val="both"/>
      </w:pPr>
      <w:r>
        <w:t>Срок регистрации заявления с материалами заявителя о предоставлении государственной услуги составляет не более одного рабочего дня со дня его поступления в структурное подразделение Министерства, специализирующееся в области проведения государственной экологической экспертизы (далее - экспертное подразделение).</w:t>
      </w:r>
    </w:p>
    <w:p w:rsidR="0047492A" w:rsidRDefault="0047492A">
      <w:pPr>
        <w:pStyle w:val="ConsPlusNormal"/>
        <w:jc w:val="center"/>
      </w:pPr>
    </w:p>
    <w:p w:rsidR="0047492A" w:rsidRDefault="0047492A">
      <w:pPr>
        <w:pStyle w:val="ConsPlusTitle"/>
        <w:jc w:val="center"/>
        <w:outlineLvl w:val="2"/>
      </w:pPr>
      <w:r>
        <w:t>2.12. Требования к помещениям, в которых предоставляется</w:t>
      </w:r>
    </w:p>
    <w:p w:rsidR="0047492A" w:rsidRDefault="0047492A">
      <w:pPr>
        <w:pStyle w:val="ConsPlusTitle"/>
        <w:jc w:val="center"/>
      </w:pPr>
      <w:r>
        <w:t>государственная услуга, к залу ожидания, местам</w:t>
      </w:r>
    </w:p>
    <w:p w:rsidR="0047492A" w:rsidRDefault="0047492A">
      <w:pPr>
        <w:pStyle w:val="ConsPlusTitle"/>
        <w:jc w:val="center"/>
      </w:pPr>
      <w:r>
        <w:t>для заполнения запросов о предоставлении</w:t>
      </w:r>
    </w:p>
    <w:p w:rsidR="0047492A" w:rsidRDefault="0047492A">
      <w:pPr>
        <w:pStyle w:val="ConsPlusTitle"/>
        <w:jc w:val="center"/>
      </w:pPr>
      <w:r>
        <w:t>государственной услуги, информационным стендам с образцами</w:t>
      </w:r>
    </w:p>
    <w:p w:rsidR="0047492A" w:rsidRDefault="0047492A">
      <w:pPr>
        <w:pStyle w:val="ConsPlusTitle"/>
        <w:jc w:val="center"/>
      </w:pPr>
      <w:r>
        <w:t>их заполнения и перечнем документов, необходимых</w:t>
      </w:r>
    </w:p>
    <w:p w:rsidR="0047492A" w:rsidRDefault="0047492A">
      <w:pPr>
        <w:pStyle w:val="ConsPlusTitle"/>
        <w:jc w:val="center"/>
      </w:pPr>
      <w:r>
        <w:t>для предоставления государственной услуги,</w:t>
      </w:r>
    </w:p>
    <w:p w:rsidR="0047492A" w:rsidRDefault="0047492A">
      <w:pPr>
        <w:pStyle w:val="ConsPlusTitle"/>
        <w:jc w:val="center"/>
      </w:pPr>
      <w:r>
        <w:t>в том числе к обеспечению доступности для инвалидов</w:t>
      </w:r>
    </w:p>
    <w:p w:rsidR="0047492A" w:rsidRDefault="0047492A">
      <w:pPr>
        <w:pStyle w:val="ConsPlusTitle"/>
        <w:jc w:val="center"/>
      </w:pPr>
      <w:r>
        <w:t>указанных объектов в соответствии с законодательством</w:t>
      </w:r>
    </w:p>
    <w:p w:rsidR="0047492A" w:rsidRDefault="0047492A">
      <w:pPr>
        <w:pStyle w:val="ConsPlusTitle"/>
        <w:jc w:val="center"/>
      </w:pPr>
      <w:r>
        <w:t>Российской Федерации о социальной защите инвалидов</w:t>
      </w:r>
    </w:p>
    <w:p w:rsidR="0047492A" w:rsidRDefault="0047492A">
      <w:pPr>
        <w:pStyle w:val="ConsPlusNormal"/>
        <w:jc w:val="center"/>
      </w:pPr>
    </w:p>
    <w:p w:rsidR="0047492A" w:rsidRDefault="0047492A">
      <w:pPr>
        <w:pStyle w:val="ConsPlusNormal"/>
        <w:ind w:firstLine="540"/>
        <w:jc w:val="both"/>
      </w:pPr>
      <w:r>
        <w:t>2.12.1. Помещения, в которых предоставляется государственная услуга, должны соответствовать комфортным условиям для заявителей и оптимальным условиям работы специалистов Министерства.</w:t>
      </w:r>
    </w:p>
    <w:p w:rsidR="0047492A" w:rsidRDefault="0047492A">
      <w:pPr>
        <w:pStyle w:val="ConsPlusNormal"/>
        <w:spacing w:before="220"/>
        <w:ind w:firstLine="540"/>
        <w:jc w:val="both"/>
      </w:pPr>
      <w:r>
        <w:t>Помещения, в которых предоставляется государственная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rsidR="0047492A" w:rsidRDefault="0047492A">
      <w:pPr>
        <w:pStyle w:val="ConsPlusNormal"/>
        <w:spacing w:before="220"/>
        <w:ind w:firstLine="540"/>
        <w:jc w:val="both"/>
      </w:pPr>
      <w:r>
        <w:t xml:space="preserve">2.12.2. Зал ожидания и места для заполнения запросов о предоставлении государственной </w:t>
      </w:r>
      <w:r>
        <w:lastRenderedPageBreak/>
        <w:t>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rsidR="0047492A" w:rsidRDefault="0047492A">
      <w:pPr>
        <w:pStyle w:val="ConsPlusNormal"/>
        <w:spacing w:before="220"/>
        <w:ind w:firstLine="540"/>
        <w:jc w:val="both"/>
      </w:pPr>
      <w:r>
        <w:t>Количество мест определяется исходя из фактической нагрузки и возможностей для их размещения в помещении.</w:t>
      </w:r>
    </w:p>
    <w:p w:rsidR="0047492A" w:rsidRDefault="0047492A">
      <w:pPr>
        <w:pStyle w:val="ConsPlusNormal"/>
        <w:spacing w:before="220"/>
        <w:ind w:firstLine="540"/>
        <w:jc w:val="both"/>
      </w:pPr>
      <w:r>
        <w:t>2.12.3. Здание, в котором расположено Министерство и его структурные подразделения, должно быть оборудовано отдельным входом для свободного доступа заявителей, информационной табличкой (вывеской) с его наименованием и адресом нахождения.</w:t>
      </w:r>
    </w:p>
    <w:p w:rsidR="0047492A" w:rsidRDefault="0047492A">
      <w:pPr>
        <w:pStyle w:val="ConsPlusNormal"/>
        <w:spacing w:before="220"/>
        <w:ind w:firstLine="540"/>
        <w:jc w:val="both"/>
      </w:pPr>
      <w:r>
        <w:t>Помещения, предназначенные для предоставления государственной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rsidR="0047492A" w:rsidRDefault="0047492A">
      <w:pPr>
        <w:pStyle w:val="ConsPlusNormal"/>
        <w:spacing w:before="220"/>
        <w:ind w:firstLine="540"/>
        <w:jc w:val="both"/>
      </w:pPr>
      <w:r>
        <w:t>В целях обеспечения доступности государственной услуги для инвалидов должны быть обеспечены:</w:t>
      </w:r>
    </w:p>
    <w:p w:rsidR="0047492A" w:rsidRDefault="0047492A">
      <w:pPr>
        <w:pStyle w:val="ConsPlusNormal"/>
        <w:spacing w:before="220"/>
        <w:ind w:firstLine="540"/>
        <w:jc w:val="both"/>
      </w:pPr>
      <w: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47492A" w:rsidRDefault="0047492A">
      <w:pPr>
        <w:pStyle w:val="ConsPlusNormal"/>
        <w:spacing w:before="220"/>
        <w:ind w:firstLine="540"/>
        <w:jc w:val="both"/>
      </w:pPr>
      <w:r>
        <w:t>-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47492A" w:rsidRDefault="0047492A">
      <w:pPr>
        <w:pStyle w:val="ConsPlusNormal"/>
        <w:spacing w:before="220"/>
        <w:ind w:firstLine="540"/>
        <w:jc w:val="both"/>
      </w:pPr>
      <w:r>
        <w:t>- сопровождение инвалидов, имеющих стойкие расстройства функции зрения, самостоятельного передвижения и оказание им помощи на объектах социальной, инженерной и транспортной инфраструктур;</w:t>
      </w:r>
    </w:p>
    <w:p w:rsidR="0047492A" w:rsidRDefault="0047492A">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47492A" w:rsidRDefault="0047492A">
      <w:pPr>
        <w:pStyle w:val="ConsPlusNormal"/>
        <w:spacing w:before="220"/>
        <w:ind w:firstLine="540"/>
        <w:jc w:val="both"/>
      </w:pPr>
      <w: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7492A" w:rsidRDefault="0047492A">
      <w:pPr>
        <w:pStyle w:val="ConsPlusNormal"/>
        <w:spacing w:before="220"/>
        <w:ind w:firstLine="540"/>
        <w:jc w:val="both"/>
      </w:pPr>
      <w:r>
        <w:t>- допуск к объектам (зданиям, помещениям) сурдопереводчика и тифлосурдопереводчика;</w:t>
      </w:r>
    </w:p>
    <w:p w:rsidR="0047492A" w:rsidRDefault="0047492A">
      <w:pPr>
        <w:pStyle w:val="ConsPlusNormal"/>
        <w:spacing w:before="220"/>
        <w:ind w:firstLine="540"/>
        <w:jc w:val="both"/>
      </w:pPr>
      <w:r>
        <w:t>- допуск на объекты (здания, помещения)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7492A" w:rsidRDefault="0047492A">
      <w:pPr>
        <w:pStyle w:val="ConsPlusNormal"/>
        <w:spacing w:before="220"/>
        <w:ind w:firstLine="540"/>
        <w:jc w:val="both"/>
      </w:pPr>
      <w:r>
        <w:t>- оказание инвалидам помощи в преодолении барьеров, мешающих получению ими услуг наравне с другими лицами.</w:t>
      </w:r>
    </w:p>
    <w:p w:rsidR="0047492A" w:rsidRDefault="0047492A">
      <w:pPr>
        <w:pStyle w:val="ConsPlusNormal"/>
        <w:spacing w:before="220"/>
        <w:ind w:firstLine="540"/>
        <w:jc w:val="both"/>
      </w:pPr>
      <w:r>
        <w:t>При наличии возможности возле здания (строения), в котором расположено Министерство и его структурные подразделения, организовывается стоянка (парковка) для личного автомобильного транспорта граждан. Для парковки специальных автотранспортных средств маломобильных групп населения на стоянке выделяется не менее 10% мест (но не менее одного места), которые не должны занимать иные транспортные средства. За пользование стоянкой (парковкой) с граждан плата не взимается.</w:t>
      </w:r>
    </w:p>
    <w:p w:rsidR="0047492A" w:rsidRDefault="0047492A">
      <w:pPr>
        <w:pStyle w:val="ConsPlusNormal"/>
        <w:spacing w:before="220"/>
        <w:ind w:firstLine="540"/>
        <w:jc w:val="both"/>
      </w:pPr>
      <w:r>
        <w:lastRenderedPageBreak/>
        <w:t>2.12.4. Места для информирования заявителей, получения информации и заполнения необходимых документов оборудуются информационными стендами, стульями и столами (стойками) для заполнения документов, а также бумагой и канцелярскими принадлежностями в количестве, достаточном для оформления документов заявителями.</w:t>
      </w:r>
    </w:p>
    <w:p w:rsidR="0047492A" w:rsidRDefault="0047492A">
      <w:pPr>
        <w:pStyle w:val="ConsPlusNormal"/>
        <w:spacing w:before="220"/>
        <w:ind w:firstLine="540"/>
        <w:jc w:val="both"/>
      </w:pPr>
      <w:r>
        <w:t>2.12.5. Прием заявителей осуществляется в кабинетах, которые оборудуются информационными табличками с указанием:</w:t>
      </w:r>
    </w:p>
    <w:p w:rsidR="0047492A" w:rsidRDefault="0047492A">
      <w:pPr>
        <w:pStyle w:val="ConsPlusNormal"/>
        <w:spacing w:before="220"/>
        <w:ind w:firstLine="540"/>
        <w:jc w:val="both"/>
      </w:pPr>
      <w:r>
        <w:t>- номера кабинета;</w:t>
      </w:r>
    </w:p>
    <w:p w:rsidR="0047492A" w:rsidRDefault="0047492A">
      <w:pPr>
        <w:pStyle w:val="ConsPlusNormal"/>
        <w:spacing w:before="220"/>
        <w:ind w:firstLine="540"/>
        <w:jc w:val="both"/>
      </w:pPr>
      <w:r>
        <w:t>- фамилии, имени и отчества специалиста Министерства, осуществляющего предоставление государственной услуги.</w:t>
      </w:r>
    </w:p>
    <w:p w:rsidR="0047492A" w:rsidRDefault="0047492A">
      <w:pPr>
        <w:pStyle w:val="ConsPlusNormal"/>
        <w:spacing w:before="220"/>
        <w:ind w:firstLine="540"/>
        <w:jc w:val="both"/>
      </w:pPr>
      <w:r>
        <w:t>Рабочие места специалистов Министерства, предоставляющих государственную услугу, оборудуются столами, стульями, компьютерами и оргтехникой, позволяющими своевременно и в полном объеме предоставлять услугу.</w:t>
      </w:r>
    </w:p>
    <w:p w:rsidR="0047492A" w:rsidRDefault="0047492A">
      <w:pPr>
        <w:pStyle w:val="ConsPlusNormal"/>
        <w:spacing w:before="220"/>
        <w:ind w:firstLine="540"/>
        <w:jc w:val="both"/>
      </w:pPr>
      <w:r>
        <w:t xml:space="preserve">2.12.6. Информационные стенды Министерства содержат информацию, указанную в </w:t>
      </w:r>
      <w:hyperlink w:anchor="P116" w:history="1">
        <w:r>
          <w:rPr>
            <w:color w:val="0000FF"/>
          </w:rPr>
          <w:t>пункте 1.3.9</w:t>
        </w:r>
      </w:hyperlink>
      <w:r>
        <w:t xml:space="preserve"> настоящего Административного регламента.</w:t>
      </w:r>
    </w:p>
    <w:p w:rsidR="0047492A" w:rsidRDefault="0047492A">
      <w:pPr>
        <w:pStyle w:val="ConsPlusNormal"/>
        <w:jc w:val="center"/>
      </w:pPr>
    </w:p>
    <w:p w:rsidR="0047492A" w:rsidRDefault="0047492A">
      <w:pPr>
        <w:pStyle w:val="ConsPlusTitle"/>
        <w:jc w:val="center"/>
        <w:outlineLvl w:val="2"/>
      </w:pPr>
      <w:r>
        <w:t>2.13. Показатели доступности и качества</w:t>
      </w:r>
    </w:p>
    <w:p w:rsidR="0047492A" w:rsidRDefault="0047492A">
      <w:pPr>
        <w:pStyle w:val="ConsPlusTitle"/>
        <w:jc w:val="center"/>
      </w:pPr>
      <w:r>
        <w:t>государственной услуги</w:t>
      </w:r>
    </w:p>
    <w:p w:rsidR="0047492A" w:rsidRDefault="0047492A">
      <w:pPr>
        <w:pStyle w:val="ConsPlusNormal"/>
        <w:jc w:val="center"/>
      </w:pPr>
    </w:p>
    <w:p w:rsidR="0047492A" w:rsidRDefault="0047492A">
      <w:pPr>
        <w:pStyle w:val="ConsPlusNormal"/>
        <w:ind w:firstLine="540"/>
        <w:jc w:val="both"/>
      </w:pPr>
      <w:r>
        <w:t>2.13.1. Показателями доступности и качества предоставления государственной услуги являются:</w:t>
      </w:r>
    </w:p>
    <w:p w:rsidR="0047492A" w:rsidRDefault="0047492A">
      <w:pPr>
        <w:pStyle w:val="ConsPlusNormal"/>
        <w:spacing w:before="220"/>
        <w:ind w:firstLine="540"/>
        <w:jc w:val="both"/>
      </w:pPr>
      <w:r>
        <w:t>- обеспечение информирования заявителей о месте нахождения и графике работы Министерства;</w:t>
      </w:r>
    </w:p>
    <w:p w:rsidR="0047492A" w:rsidRDefault="0047492A">
      <w:pPr>
        <w:pStyle w:val="ConsPlusNormal"/>
        <w:spacing w:before="220"/>
        <w:ind w:firstLine="540"/>
        <w:jc w:val="both"/>
      </w:pPr>
      <w:r>
        <w:t>- обеспечение информирования заявителей о порядке оказания государственной услуги;</w:t>
      </w:r>
    </w:p>
    <w:p w:rsidR="0047492A" w:rsidRDefault="0047492A">
      <w:pPr>
        <w:pStyle w:val="ConsPlusNormal"/>
        <w:spacing w:before="220"/>
        <w:ind w:firstLine="540"/>
        <w:jc w:val="both"/>
      </w:pPr>
      <w:r>
        <w:t>- своевременность приема заявителей должностными лицами экспертного подразделения;</w:t>
      </w:r>
    </w:p>
    <w:p w:rsidR="0047492A" w:rsidRDefault="0047492A">
      <w:pPr>
        <w:pStyle w:val="ConsPlusNormal"/>
        <w:spacing w:before="220"/>
        <w:ind w:firstLine="540"/>
        <w:jc w:val="both"/>
      </w:pPr>
      <w:r>
        <w:t>- своевременность рассмотрения документов, представленных заявителем;</w:t>
      </w:r>
    </w:p>
    <w:p w:rsidR="0047492A" w:rsidRDefault="0047492A">
      <w:pPr>
        <w:pStyle w:val="ConsPlusNormal"/>
        <w:spacing w:before="220"/>
        <w:ind w:firstLine="540"/>
        <w:jc w:val="both"/>
      </w:pPr>
      <w:r>
        <w:t>- своевременность принятия решения о предоставлении государственной услуги или отказе в предоставлении государственной услуги;</w:t>
      </w:r>
    </w:p>
    <w:p w:rsidR="0047492A" w:rsidRDefault="0047492A">
      <w:pPr>
        <w:pStyle w:val="ConsPlusNormal"/>
        <w:spacing w:before="220"/>
        <w:ind w:firstLine="540"/>
        <w:jc w:val="both"/>
      </w:pPr>
      <w:r>
        <w:t>- количество взаимодействий заявителя с должностными лицами при предоставлении государственной услуги - 2 раза, продолжительностью не более 15 минут;</w:t>
      </w:r>
    </w:p>
    <w:p w:rsidR="0047492A" w:rsidRDefault="0047492A">
      <w:pPr>
        <w:pStyle w:val="ConsPlusNormal"/>
        <w:spacing w:before="220"/>
        <w:ind w:firstLine="540"/>
        <w:jc w:val="both"/>
      </w:pPr>
      <w:r>
        <w:t>- возможность получения государственной услуги по экстерриториальному принципу (независимо от места регистрации (пребывания) заявителя на территории Сахалинской области).</w:t>
      </w:r>
    </w:p>
    <w:p w:rsidR="0047492A" w:rsidRDefault="0047492A">
      <w:pPr>
        <w:pStyle w:val="ConsPlusNormal"/>
        <w:jc w:val="both"/>
      </w:pPr>
      <w:r>
        <w:t xml:space="preserve">(абзац введен </w:t>
      </w:r>
      <w:hyperlink r:id="rId53" w:history="1">
        <w:r>
          <w:rPr>
            <w:color w:val="0000FF"/>
          </w:rPr>
          <w:t>Приказом</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2.13.2. Показатели доступности и качества государственных услуг при предоставлении в электронном виде:</w:t>
      </w:r>
    </w:p>
    <w:p w:rsidR="0047492A" w:rsidRDefault="0047492A">
      <w:pPr>
        <w:pStyle w:val="ConsPlusNormal"/>
        <w:spacing w:before="220"/>
        <w:ind w:firstLine="540"/>
        <w:jc w:val="both"/>
      </w:pPr>
      <w:r>
        <w:t>1) возможность получения информации о порядке и сроках предоставления услуги с использованием Единого портала государственных и муниципальных услуг (функций) и портала государственных и муниципальных услуг (функций) Сахалинской области;</w:t>
      </w:r>
    </w:p>
    <w:p w:rsidR="0047492A" w:rsidRDefault="0047492A">
      <w:pPr>
        <w:pStyle w:val="ConsPlusNormal"/>
        <w:spacing w:before="220"/>
        <w:ind w:firstLine="540"/>
        <w:jc w:val="both"/>
      </w:pPr>
      <w:r>
        <w:t>2) возможность записи на прием в Министерство для подачи запроса о предоставлении государственной услуги посредством портала государственных и муниципальных услуг (функций) Сахалинской области;</w:t>
      </w:r>
    </w:p>
    <w:p w:rsidR="0047492A" w:rsidRDefault="0047492A">
      <w:pPr>
        <w:pStyle w:val="ConsPlusNormal"/>
        <w:spacing w:before="220"/>
        <w:ind w:firstLine="540"/>
        <w:jc w:val="both"/>
      </w:pPr>
      <w:r>
        <w:t xml:space="preserve">3) возможность направления в электронной форме жалобы на решения и действия </w:t>
      </w:r>
      <w:r>
        <w:lastRenderedPageBreak/>
        <w:t>(бездействие) Министерства, должностного лица Министерства в ходе предоставления услуги.</w:t>
      </w:r>
    </w:p>
    <w:p w:rsidR="0047492A" w:rsidRDefault="0047492A">
      <w:pPr>
        <w:pStyle w:val="ConsPlusNormal"/>
        <w:ind w:firstLine="540"/>
        <w:jc w:val="both"/>
      </w:pPr>
    </w:p>
    <w:p w:rsidR="0047492A" w:rsidRDefault="0047492A">
      <w:pPr>
        <w:pStyle w:val="ConsPlusTitle"/>
        <w:jc w:val="center"/>
        <w:outlineLvl w:val="1"/>
      </w:pPr>
      <w:r>
        <w:t>Раздел 3. СОСТАВ, ПОСЛЕДОВАТЕЛЬНОСТЬ И СРОКИ ВЫПОЛНЕНИЯ</w:t>
      </w:r>
    </w:p>
    <w:p w:rsidR="0047492A" w:rsidRDefault="0047492A">
      <w:pPr>
        <w:pStyle w:val="ConsPlusTitle"/>
        <w:jc w:val="center"/>
      </w:pPr>
      <w:r>
        <w:t>АДМИНИСТРАТИВНЫХ ПРОЦЕДУР (ДЕЙСТВИЙ), ТРЕБОВАНИЯ К ПОРЯДКУ</w:t>
      </w:r>
    </w:p>
    <w:p w:rsidR="0047492A" w:rsidRDefault="0047492A">
      <w:pPr>
        <w:pStyle w:val="ConsPlusTitle"/>
        <w:jc w:val="center"/>
      </w:pPr>
      <w:r>
        <w:t>ИХ ВЫПОЛНЕНИЯ, В ТОМ ЧИСЛЕ ОСОБЕННОСТИ ВЫПОЛНЕНИЯ</w:t>
      </w:r>
    </w:p>
    <w:p w:rsidR="0047492A" w:rsidRDefault="0047492A">
      <w:pPr>
        <w:pStyle w:val="ConsPlusTitle"/>
        <w:jc w:val="center"/>
      </w:pPr>
      <w:r>
        <w:t>АДМИНИСТРАТИВНЫХ ПРОЦЕДУР (ДЕЙСТВИЙ) В ЭЛЕКТРОННОЙ ФОРМЕ,</w:t>
      </w:r>
    </w:p>
    <w:p w:rsidR="0047492A" w:rsidRDefault="0047492A">
      <w:pPr>
        <w:pStyle w:val="ConsPlusTitle"/>
        <w:jc w:val="center"/>
      </w:pPr>
      <w:r>
        <w:t>А ТАКЖЕ ОСОБЕННОСТИ ВЫПОЛНЕНИЯ АДМИНИСТРАТИВНЫХ ПРОЦЕДУР</w:t>
      </w:r>
    </w:p>
    <w:p w:rsidR="0047492A" w:rsidRDefault="0047492A">
      <w:pPr>
        <w:pStyle w:val="ConsPlusTitle"/>
        <w:jc w:val="center"/>
      </w:pPr>
      <w:r>
        <w:t>(ДЕЙСТВИЙ) В МНОГОФУНКЦИОНАЛЬНЫХ ЦЕНТРАХ ПРЕДОСТАВЛЕНИЯ</w:t>
      </w:r>
    </w:p>
    <w:p w:rsidR="0047492A" w:rsidRDefault="0047492A">
      <w:pPr>
        <w:pStyle w:val="ConsPlusTitle"/>
        <w:jc w:val="center"/>
      </w:pPr>
      <w:r>
        <w:t>ГОСУДАРСТВЕННЫХ И МУНИЦИПАЛЬНЫХ УСЛУГ</w:t>
      </w:r>
    </w:p>
    <w:p w:rsidR="0047492A" w:rsidRDefault="0047492A">
      <w:pPr>
        <w:pStyle w:val="ConsPlusNormal"/>
        <w:jc w:val="center"/>
      </w:pPr>
    </w:p>
    <w:p w:rsidR="0047492A" w:rsidRDefault="0047492A">
      <w:pPr>
        <w:pStyle w:val="ConsPlusTitle"/>
        <w:jc w:val="center"/>
        <w:outlineLvl w:val="2"/>
      </w:pPr>
      <w:r>
        <w:t>3.1. Исчерпывающий перечень административных процедур</w:t>
      </w:r>
    </w:p>
    <w:p w:rsidR="0047492A" w:rsidRDefault="0047492A">
      <w:pPr>
        <w:pStyle w:val="ConsPlusNormal"/>
        <w:jc w:val="center"/>
      </w:pPr>
    </w:p>
    <w:p w:rsidR="0047492A" w:rsidRDefault="0047492A">
      <w:pPr>
        <w:pStyle w:val="ConsPlusNormal"/>
        <w:ind w:firstLine="540"/>
        <w:jc w:val="both"/>
      </w:pPr>
      <w:r>
        <w:t>Предоставление государственной услуги включает в себя административную процедуру "Организация и проведение государственной экологической экспертизы объектов регионального уровня", которая состоит из следующих административных действий:</w:t>
      </w:r>
    </w:p>
    <w:p w:rsidR="0047492A" w:rsidRDefault="0047492A">
      <w:pPr>
        <w:pStyle w:val="ConsPlusNormal"/>
        <w:spacing w:before="220"/>
        <w:ind w:firstLine="540"/>
        <w:jc w:val="both"/>
      </w:pPr>
      <w:bookmarkStart w:id="8" w:name="P325"/>
      <w:bookmarkEnd w:id="8"/>
      <w:r>
        <w:t>1) прием документов и их регистрация;</w:t>
      </w:r>
    </w:p>
    <w:p w:rsidR="0047492A" w:rsidRDefault="0047492A">
      <w:pPr>
        <w:pStyle w:val="ConsPlusNormal"/>
        <w:spacing w:before="220"/>
        <w:ind w:firstLine="540"/>
        <w:jc w:val="both"/>
      </w:pPr>
      <w:r>
        <w:t xml:space="preserve">2) первичная проверка представленных документов на предмет их соответствия объектам экспертизы регионального уровня, установленным </w:t>
      </w:r>
      <w:hyperlink r:id="rId54" w:history="1">
        <w:r>
          <w:rPr>
            <w:color w:val="0000FF"/>
          </w:rPr>
          <w:t>статьей 12</w:t>
        </w:r>
      </w:hyperlink>
      <w:r>
        <w:t xml:space="preserve"> Федерального закона от 23.11.1995 N 174-ФЗ "Об экологической экспертизе";</w:t>
      </w:r>
    </w:p>
    <w:p w:rsidR="0047492A" w:rsidRDefault="0047492A">
      <w:pPr>
        <w:pStyle w:val="ConsPlusNormal"/>
        <w:spacing w:before="220"/>
        <w:ind w:firstLine="540"/>
        <w:jc w:val="both"/>
      </w:pPr>
      <w:r>
        <w:t>3) проверка комплектности (полноты) материалов, подлежащих экспертизе, и их соответствия требованиям настоящего Административного регламента;</w:t>
      </w:r>
    </w:p>
    <w:p w:rsidR="0047492A" w:rsidRDefault="0047492A">
      <w:pPr>
        <w:pStyle w:val="ConsPlusNormal"/>
        <w:spacing w:before="220"/>
        <w:ind w:firstLine="540"/>
        <w:jc w:val="both"/>
      </w:pPr>
      <w:r>
        <w:t>4) получение дополнительных документов в рамках межведомственного запроса, не представленных заявителем;</w:t>
      </w:r>
    </w:p>
    <w:p w:rsidR="0047492A" w:rsidRDefault="0047492A">
      <w:pPr>
        <w:pStyle w:val="ConsPlusNormal"/>
        <w:spacing w:before="220"/>
        <w:ind w:firstLine="540"/>
        <w:jc w:val="both"/>
      </w:pPr>
      <w:r>
        <w:t>5) подготовка сметы расходов на проведение государственной экологической экспертизы и счета на ее оплату;</w:t>
      </w:r>
    </w:p>
    <w:p w:rsidR="0047492A" w:rsidRDefault="0047492A">
      <w:pPr>
        <w:pStyle w:val="ConsPlusNormal"/>
        <w:spacing w:before="220"/>
        <w:ind w:firstLine="540"/>
        <w:jc w:val="both"/>
      </w:pPr>
      <w:r>
        <w:t>6) подготовка уведомления об отказе в предоставлении государственной услуги в случае неукомплектования материалов в указанный срок или ввиду отсутствия оплаты за проведение государственной экологической экспертизы;</w:t>
      </w:r>
    </w:p>
    <w:p w:rsidR="0047492A" w:rsidRDefault="0047492A">
      <w:pPr>
        <w:pStyle w:val="ConsPlusNormal"/>
        <w:spacing w:before="220"/>
        <w:ind w:firstLine="540"/>
        <w:jc w:val="both"/>
      </w:pPr>
      <w:r>
        <w:t>7) подготовка к проведению государственной экологической экспертизы;</w:t>
      </w:r>
    </w:p>
    <w:p w:rsidR="0047492A" w:rsidRDefault="0047492A">
      <w:pPr>
        <w:pStyle w:val="ConsPlusNormal"/>
        <w:spacing w:before="220"/>
        <w:ind w:firstLine="540"/>
        <w:jc w:val="both"/>
      </w:pPr>
      <w:bookmarkStart w:id="9" w:name="P332"/>
      <w:bookmarkEnd w:id="9"/>
      <w:r>
        <w:t>8) проведение государственной экологической экспертизы;</w:t>
      </w:r>
    </w:p>
    <w:p w:rsidR="0047492A" w:rsidRDefault="0047492A">
      <w:pPr>
        <w:pStyle w:val="ConsPlusNormal"/>
        <w:spacing w:before="220"/>
        <w:ind w:firstLine="540"/>
        <w:jc w:val="both"/>
      </w:pPr>
      <w:r>
        <w:t>9) выдача заключения государственной экологической экспертизы, утвержденного правовым актом Министерства.</w:t>
      </w:r>
    </w:p>
    <w:p w:rsidR="0047492A" w:rsidRDefault="0047492A">
      <w:pPr>
        <w:pStyle w:val="ConsPlusNormal"/>
        <w:spacing w:before="220"/>
        <w:ind w:firstLine="540"/>
        <w:jc w:val="both"/>
      </w:pPr>
      <w:r>
        <w:t xml:space="preserve">В отношении объектов экспертизы - проектов, признанных приоритетными инвестиционными проектами Сахалинской области, продолжительность осуществления административных действий, указанных в </w:t>
      </w:r>
      <w:hyperlink w:anchor="P325" w:history="1">
        <w:r>
          <w:rPr>
            <w:color w:val="0000FF"/>
          </w:rPr>
          <w:t>подпунктах 1</w:t>
        </w:r>
      </w:hyperlink>
      <w:r>
        <w:t xml:space="preserve"> - </w:t>
      </w:r>
      <w:hyperlink w:anchor="P332" w:history="1">
        <w:r>
          <w:rPr>
            <w:color w:val="0000FF"/>
          </w:rPr>
          <w:t>8 пункта 3.1</w:t>
        </w:r>
      </w:hyperlink>
      <w:r>
        <w:t xml:space="preserve"> настоящего Административного регламента, сокращается наполовину.</w:t>
      </w:r>
    </w:p>
    <w:p w:rsidR="0047492A" w:rsidRDefault="0047492A">
      <w:pPr>
        <w:pStyle w:val="ConsPlusNormal"/>
        <w:spacing w:before="220"/>
        <w:ind w:firstLine="540"/>
        <w:jc w:val="both"/>
      </w:pPr>
      <w:r>
        <w:t xml:space="preserve">Юридическим фактом, являющимся основанием для начала административной процедуры по организации и проведению государственной экологической экспертизы, является регистрация письменного обращения (заявления) в Министерстве с приложением всех необходимых для проведения государственной экологической экспертизы материалов в соответствии с </w:t>
      </w:r>
      <w:hyperlink w:anchor="P190" w:history="1">
        <w:r>
          <w:rPr>
            <w:color w:val="0000FF"/>
          </w:rPr>
          <w:t>пунктом 2.6</w:t>
        </w:r>
      </w:hyperlink>
      <w:r>
        <w:t xml:space="preserve">, за исключением материалов в </w:t>
      </w:r>
      <w:hyperlink w:anchor="P210" w:history="1">
        <w:r>
          <w:rPr>
            <w:color w:val="0000FF"/>
          </w:rPr>
          <w:t>абзацах третьем</w:t>
        </w:r>
      </w:hyperlink>
      <w:r>
        <w:t xml:space="preserve"> - </w:t>
      </w:r>
      <w:hyperlink w:anchor="P212" w:history="1">
        <w:r>
          <w:rPr>
            <w:color w:val="0000FF"/>
          </w:rPr>
          <w:t>пятом пункта 2.6.2</w:t>
        </w:r>
      </w:hyperlink>
      <w:r>
        <w:t xml:space="preserve"> настоящего Административного регламента.</w:t>
      </w:r>
    </w:p>
    <w:p w:rsidR="0047492A" w:rsidRDefault="0047492A">
      <w:pPr>
        <w:pStyle w:val="ConsPlusNormal"/>
        <w:spacing w:before="220"/>
        <w:ind w:firstLine="540"/>
        <w:jc w:val="both"/>
      </w:pPr>
      <w:r>
        <w:t xml:space="preserve">Критериями принятия решения является соответствие документов и (или) документации, обосновывающих намечаемую в связи с реализацией объекта экологической экспертизы </w:t>
      </w:r>
      <w:r>
        <w:lastRenderedPageBreak/>
        <w:t>хозяйственную и иную деятельность, экологическим требованиям, установленным техническими регламентами и законодательством в области охраны окружающей среды, в целях предотвращения негативного воздействия такой деятельности на окружающую среду.</w:t>
      </w:r>
    </w:p>
    <w:p w:rsidR="0047492A" w:rsidRDefault="0047492A">
      <w:pPr>
        <w:pStyle w:val="ConsPlusNormal"/>
        <w:spacing w:before="220"/>
        <w:ind w:firstLine="540"/>
        <w:jc w:val="both"/>
      </w:pPr>
      <w:r>
        <w:t>Результатами административной процедуры является выдача заключения государственной экологической экспертизы по объекту государственной экологической экспертизы, содержащего обоснованные выводы о соответствии документов и (или) документации, обосновывающих намечаемую в связи с реализацией объекта экологической экспертизы хозяйственную и иную деятельность, экологическим требованиям, установленным техническими регламентами и законодательством в области охраны окружающей среды, утвержденного правовым актом Министерства, за исключением проектов нормативных правовых актов Сахалинской области, либо выдача заявителю уведомления об отказе в предоставлении государственной услуги.</w:t>
      </w:r>
    </w:p>
    <w:p w:rsidR="0047492A" w:rsidRDefault="0047492A">
      <w:pPr>
        <w:pStyle w:val="ConsPlusNormal"/>
        <w:spacing w:before="220"/>
        <w:ind w:firstLine="540"/>
        <w:jc w:val="both"/>
      </w:pPr>
      <w:r>
        <w:t>Способ фиксации результатов выполнения административной процедуры - утверждение заключения государственной экологической экспертизы правовым актом Министерства либо регистрация в системе документооборота уведомления об отказе в предоставлении государственной услуги.</w:t>
      </w:r>
    </w:p>
    <w:p w:rsidR="0047492A" w:rsidRDefault="0047492A">
      <w:pPr>
        <w:pStyle w:val="ConsPlusNormal"/>
        <w:spacing w:before="220"/>
        <w:ind w:firstLine="540"/>
        <w:jc w:val="both"/>
      </w:pPr>
      <w:r>
        <w:t xml:space="preserve">Общий срок выполнения административных действий, указанных в </w:t>
      </w:r>
      <w:hyperlink w:anchor="P368" w:history="1">
        <w:r>
          <w:rPr>
            <w:color w:val="0000FF"/>
          </w:rPr>
          <w:t>пунктах 3.3.5</w:t>
        </w:r>
      </w:hyperlink>
      <w:r>
        <w:t xml:space="preserve">, </w:t>
      </w:r>
      <w:hyperlink w:anchor="P377" w:history="1">
        <w:r>
          <w:rPr>
            <w:color w:val="0000FF"/>
          </w:rPr>
          <w:t>3.4.4</w:t>
        </w:r>
      </w:hyperlink>
      <w:r>
        <w:t xml:space="preserve">, </w:t>
      </w:r>
      <w:hyperlink w:anchor="P411" w:history="1">
        <w:r>
          <w:rPr>
            <w:color w:val="0000FF"/>
          </w:rPr>
          <w:t>3.6.4</w:t>
        </w:r>
      </w:hyperlink>
      <w:r>
        <w:t xml:space="preserve"> Административного регламента, составляет 7 рабочих дней со дня регистрации заявления и материалов, представленных на государственную экологическую экспертизу.</w:t>
      </w:r>
    </w:p>
    <w:p w:rsidR="0047492A" w:rsidRDefault="0047492A">
      <w:pPr>
        <w:pStyle w:val="ConsPlusNormal"/>
        <w:jc w:val="both"/>
      </w:pPr>
      <w:r>
        <w:t xml:space="preserve">(абзац введен </w:t>
      </w:r>
      <w:hyperlink r:id="rId55" w:history="1">
        <w:r>
          <w:rPr>
            <w:color w:val="0000FF"/>
          </w:rPr>
          <w:t>Приказом</w:t>
        </w:r>
      </w:hyperlink>
      <w:r>
        <w:t xml:space="preserve"> Министерства экологии Сахалинской области от 16.03.2021 N 20-п)</w:t>
      </w:r>
    </w:p>
    <w:p w:rsidR="0047492A" w:rsidRDefault="0047492A">
      <w:pPr>
        <w:pStyle w:val="ConsPlusNormal"/>
        <w:jc w:val="center"/>
      </w:pPr>
    </w:p>
    <w:p w:rsidR="0047492A" w:rsidRDefault="0047492A">
      <w:pPr>
        <w:pStyle w:val="ConsPlusTitle"/>
        <w:jc w:val="center"/>
        <w:outlineLvl w:val="2"/>
      </w:pPr>
      <w:r>
        <w:t>3.2. Прием документов и их регистрация</w:t>
      </w:r>
    </w:p>
    <w:p w:rsidR="0047492A" w:rsidRDefault="0047492A">
      <w:pPr>
        <w:pStyle w:val="ConsPlusNormal"/>
        <w:jc w:val="center"/>
      </w:pPr>
    </w:p>
    <w:p w:rsidR="0047492A" w:rsidRDefault="0047492A">
      <w:pPr>
        <w:pStyle w:val="ConsPlusNormal"/>
        <w:ind w:firstLine="540"/>
        <w:jc w:val="both"/>
      </w:pPr>
      <w:r>
        <w:t xml:space="preserve">3.2.1. Основанием начала выполнения административного действия является поступление от заявителя </w:t>
      </w:r>
      <w:hyperlink w:anchor="P742" w:history="1">
        <w:r>
          <w:rPr>
            <w:color w:val="0000FF"/>
          </w:rPr>
          <w:t>Заявления</w:t>
        </w:r>
      </w:hyperlink>
      <w:r>
        <w:t xml:space="preserve"> (приложение N 1) к материалам, подлежащим государственной экологической экспертизе, регистрация в экспертном подразделении в порядке, установленном для учета объектов государственной экологической экспертизы.</w:t>
      </w:r>
    </w:p>
    <w:p w:rsidR="0047492A" w:rsidRDefault="0047492A">
      <w:pPr>
        <w:pStyle w:val="ConsPlusNormal"/>
        <w:spacing w:before="220"/>
        <w:ind w:firstLine="540"/>
        <w:jc w:val="both"/>
      </w:pPr>
      <w:r>
        <w:t>Должностным лицом, ответственным за выполнение административного действия, является уполномоченный работник структурного подразделения Департамента охраны окружающей среды и водных ресурсов Министерства, осуществляющего прием и выдачу документов (далее - ответственное должностное лицо).</w:t>
      </w:r>
    </w:p>
    <w:p w:rsidR="0047492A" w:rsidRDefault="0047492A">
      <w:pPr>
        <w:pStyle w:val="ConsPlusNormal"/>
        <w:jc w:val="both"/>
      </w:pPr>
      <w:r>
        <w:t xml:space="preserve">(в ред. </w:t>
      </w:r>
      <w:hyperlink r:id="rId56"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Регистрация заявления осуществляется ответственным должностным лицом, в следующем порядке:</w:t>
      </w:r>
    </w:p>
    <w:p w:rsidR="0047492A" w:rsidRDefault="0047492A">
      <w:pPr>
        <w:pStyle w:val="ConsPlusNormal"/>
        <w:spacing w:before="220"/>
        <w:ind w:firstLine="540"/>
        <w:jc w:val="both"/>
      </w:pPr>
      <w:r>
        <w:t>- заявление с прилагаемыми документами регистрируется в порядке, установленном для учета объектов государственной экологической экспертизы;</w:t>
      </w:r>
    </w:p>
    <w:p w:rsidR="0047492A" w:rsidRDefault="0047492A">
      <w:pPr>
        <w:pStyle w:val="ConsPlusNormal"/>
        <w:spacing w:before="220"/>
        <w:ind w:firstLine="540"/>
        <w:jc w:val="both"/>
      </w:pPr>
      <w:r>
        <w:t>- заявителю возвращается второй экземпляр заявления или его копия с отметкой о принятии документов. При поступлении документов почтовым отправлением заявителю направляется второй экземпляр или копия заявления с отметкой о принятии документов.</w:t>
      </w:r>
    </w:p>
    <w:p w:rsidR="0047492A" w:rsidRDefault="0047492A">
      <w:pPr>
        <w:pStyle w:val="ConsPlusNormal"/>
        <w:spacing w:before="220"/>
        <w:ind w:firstLine="540"/>
        <w:jc w:val="both"/>
      </w:pPr>
      <w:r>
        <w:t>Порядок учета объектов государственной экологической экспертизы:</w:t>
      </w:r>
    </w:p>
    <w:p w:rsidR="0047492A" w:rsidRDefault="0047492A">
      <w:pPr>
        <w:pStyle w:val="ConsPlusNormal"/>
        <w:spacing w:before="220"/>
        <w:ind w:firstLine="540"/>
        <w:jc w:val="both"/>
      </w:pPr>
      <w:r>
        <w:t>- ответственное должностное лицо после получения заявления с прилагаемыми документами вносит запись в журнал учета записей о материалах, представленных на государственную экологическую экспертизу (далее - Журнал);</w:t>
      </w:r>
    </w:p>
    <w:p w:rsidR="0047492A" w:rsidRDefault="0047492A">
      <w:pPr>
        <w:pStyle w:val="ConsPlusNormal"/>
        <w:spacing w:before="220"/>
        <w:ind w:firstLine="540"/>
        <w:jc w:val="both"/>
      </w:pPr>
      <w:r>
        <w:t xml:space="preserve">- при регистрации в Журнале материалов, представленных на государственную экологическую экспертизу, им присваивается порядковый номер, указываются реквизиты материалов, ответственное должностное лицо, комплектность, реквизиты счета на оплату, информация о возврате (причина, реквизиты письма), реквизиты организационного распоряжения, </w:t>
      </w:r>
      <w:r>
        <w:lastRenderedPageBreak/>
        <w:t>заключение (положительное/отрицательное, номер, дата).</w:t>
      </w:r>
    </w:p>
    <w:p w:rsidR="0047492A" w:rsidRDefault="0047492A">
      <w:pPr>
        <w:pStyle w:val="ConsPlusNormal"/>
        <w:spacing w:before="220"/>
        <w:ind w:firstLine="540"/>
        <w:jc w:val="both"/>
      </w:pPr>
      <w:r>
        <w:t>3.2.2. Ответственным за организацию и проведение государственной экологической экспертизы является руководитель экспертного подразделения (далее - Руководитель).</w:t>
      </w:r>
    </w:p>
    <w:p w:rsidR="0047492A" w:rsidRDefault="0047492A">
      <w:pPr>
        <w:pStyle w:val="ConsPlusNormal"/>
        <w:spacing w:before="220"/>
        <w:ind w:firstLine="540"/>
        <w:jc w:val="both"/>
      </w:pPr>
      <w:r>
        <w:t>3.2.3. Результатом административной процедуры является определение Руководителем ответственного должностного лица и передача ему полученных материалов для организации и проведения государственной экологической экспертизы.</w:t>
      </w:r>
    </w:p>
    <w:p w:rsidR="0047492A" w:rsidRDefault="0047492A">
      <w:pPr>
        <w:pStyle w:val="ConsPlusNormal"/>
        <w:spacing w:before="220"/>
        <w:ind w:firstLine="540"/>
        <w:jc w:val="both"/>
      </w:pPr>
      <w:r>
        <w:t>3.2.4. Срок выполнения административного действия - 1 рабочий день.</w:t>
      </w:r>
    </w:p>
    <w:p w:rsidR="0047492A" w:rsidRDefault="0047492A">
      <w:pPr>
        <w:pStyle w:val="ConsPlusNormal"/>
        <w:jc w:val="both"/>
      </w:pPr>
      <w:r>
        <w:t xml:space="preserve">(в ред. </w:t>
      </w:r>
      <w:hyperlink r:id="rId57"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jc w:val="center"/>
      </w:pPr>
    </w:p>
    <w:p w:rsidR="0047492A" w:rsidRDefault="0047492A">
      <w:pPr>
        <w:pStyle w:val="ConsPlusTitle"/>
        <w:jc w:val="center"/>
        <w:outlineLvl w:val="2"/>
      </w:pPr>
      <w:r>
        <w:t>3.3. Первичная проверка представленных документов на предмет</w:t>
      </w:r>
    </w:p>
    <w:p w:rsidR="0047492A" w:rsidRDefault="0047492A">
      <w:pPr>
        <w:pStyle w:val="ConsPlusTitle"/>
        <w:jc w:val="center"/>
      </w:pPr>
      <w:r>
        <w:t>их соответствия объектам экспертизы регионального уровня,</w:t>
      </w:r>
    </w:p>
    <w:p w:rsidR="0047492A" w:rsidRDefault="0047492A">
      <w:pPr>
        <w:pStyle w:val="ConsPlusTitle"/>
        <w:jc w:val="center"/>
      </w:pPr>
      <w:r>
        <w:t>установленным статьей 12 Федерального закона</w:t>
      </w:r>
    </w:p>
    <w:p w:rsidR="0047492A" w:rsidRDefault="0047492A">
      <w:pPr>
        <w:pStyle w:val="ConsPlusTitle"/>
        <w:jc w:val="center"/>
      </w:pPr>
      <w:r>
        <w:t>от 23.11.1995 N 174-ФЗ "Об экологической экспертизе"</w:t>
      </w:r>
    </w:p>
    <w:p w:rsidR="0047492A" w:rsidRDefault="0047492A">
      <w:pPr>
        <w:pStyle w:val="ConsPlusNormal"/>
        <w:jc w:val="center"/>
      </w:pPr>
    </w:p>
    <w:p w:rsidR="0047492A" w:rsidRDefault="0047492A">
      <w:pPr>
        <w:pStyle w:val="ConsPlusNormal"/>
        <w:ind w:firstLine="540"/>
        <w:jc w:val="both"/>
      </w:pPr>
      <w:r>
        <w:t>3.3.1. Основанием начала выполнения административного действия являются полученные ответственным должностным лицом материалы для организации и проведения государственной экологической экспертизы.</w:t>
      </w:r>
    </w:p>
    <w:p w:rsidR="0047492A" w:rsidRDefault="0047492A">
      <w:pPr>
        <w:pStyle w:val="ConsPlusNormal"/>
        <w:spacing w:before="220"/>
        <w:ind w:firstLine="540"/>
        <w:jc w:val="both"/>
      </w:pPr>
      <w:r>
        <w:t>Ответственное должностное лицо рассматривает представленные документы на предмет их соответствия объектам экспертизы.</w:t>
      </w:r>
    </w:p>
    <w:p w:rsidR="0047492A" w:rsidRDefault="0047492A">
      <w:pPr>
        <w:pStyle w:val="ConsPlusNormal"/>
        <w:spacing w:before="220"/>
        <w:ind w:firstLine="540"/>
        <w:jc w:val="both"/>
      </w:pPr>
      <w:r>
        <w:t>3.3.2. Если документация не является объектом экспертизы регионального уровня, ответственное должностное лицо подготавливает уведомление об отказе в предоставлении государственной услуги.</w:t>
      </w:r>
    </w:p>
    <w:p w:rsidR="0047492A" w:rsidRDefault="0047492A">
      <w:pPr>
        <w:pStyle w:val="ConsPlusNormal"/>
        <w:spacing w:before="220"/>
        <w:ind w:firstLine="540"/>
        <w:jc w:val="both"/>
      </w:pPr>
      <w:r>
        <w:t>3.3.3. Уведомление об отказе в предоставлении государственной услуги ввиду несоответствия представленных документов объектам экспертизы регионального уровня подписывается министром, регистрируется и отправляется заявителю, в зависимости от способа предоставления государственной услуги (почтовым отправлением или по информационно-телекоммуникационным сетям общего пользования).</w:t>
      </w:r>
    </w:p>
    <w:p w:rsidR="0047492A" w:rsidRDefault="0047492A">
      <w:pPr>
        <w:pStyle w:val="ConsPlusNormal"/>
        <w:spacing w:before="220"/>
        <w:ind w:firstLine="540"/>
        <w:jc w:val="both"/>
      </w:pPr>
      <w:r>
        <w:t>3.3.4. Результатом административной процедуры является начало проверки комплектности (полноты) материалов ответственным должностным лицом, в случае подтверждения того, что документация является объектом экспертизы регионального уровня.</w:t>
      </w:r>
    </w:p>
    <w:p w:rsidR="0047492A" w:rsidRDefault="0047492A">
      <w:pPr>
        <w:pStyle w:val="ConsPlusNormal"/>
        <w:spacing w:before="220"/>
        <w:ind w:firstLine="540"/>
        <w:jc w:val="both"/>
      </w:pPr>
      <w:bookmarkStart w:id="10" w:name="P368"/>
      <w:bookmarkEnd w:id="10"/>
      <w:r>
        <w:t xml:space="preserve">3.3.5. Исключен. - </w:t>
      </w:r>
      <w:hyperlink r:id="rId58" w:history="1">
        <w:r>
          <w:rPr>
            <w:color w:val="0000FF"/>
          </w:rPr>
          <w:t>Приказ</w:t>
        </w:r>
      </w:hyperlink>
      <w:r>
        <w:t xml:space="preserve"> Министерства экологии Сахалинской области от 16.03.2021 N 20-п.</w:t>
      </w:r>
    </w:p>
    <w:p w:rsidR="0047492A" w:rsidRDefault="0047492A">
      <w:pPr>
        <w:pStyle w:val="ConsPlusNormal"/>
        <w:jc w:val="center"/>
      </w:pPr>
    </w:p>
    <w:p w:rsidR="0047492A" w:rsidRDefault="0047492A">
      <w:pPr>
        <w:pStyle w:val="ConsPlusTitle"/>
        <w:jc w:val="center"/>
        <w:outlineLvl w:val="2"/>
      </w:pPr>
      <w:bookmarkStart w:id="11" w:name="P370"/>
      <w:bookmarkEnd w:id="11"/>
      <w:r>
        <w:t>3.4. Проверка комплектности (полноты) материалов, подлежащих</w:t>
      </w:r>
    </w:p>
    <w:p w:rsidR="0047492A" w:rsidRDefault="0047492A">
      <w:pPr>
        <w:pStyle w:val="ConsPlusTitle"/>
        <w:jc w:val="center"/>
      </w:pPr>
      <w:r>
        <w:t>экспертизе, и их соответствия требованиям</w:t>
      </w:r>
    </w:p>
    <w:p w:rsidR="0047492A" w:rsidRDefault="0047492A">
      <w:pPr>
        <w:pStyle w:val="ConsPlusTitle"/>
        <w:jc w:val="center"/>
      </w:pPr>
      <w:r>
        <w:t>настоящего Административного регламента</w:t>
      </w:r>
    </w:p>
    <w:p w:rsidR="0047492A" w:rsidRDefault="0047492A">
      <w:pPr>
        <w:pStyle w:val="ConsPlusNormal"/>
        <w:ind w:firstLine="540"/>
        <w:jc w:val="both"/>
      </w:pPr>
    </w:p>
    <w:p w:rsidR="0047492A" w:rsidRDefault="0047492A">
      <w:pPr>
        <w:pStyle w:val="ConsPlusNormal"/>
        <w:ind w:firstLine="540"/>
        <w:jc w:val="both"/>
      </w:pPr>
      <w:r>
        <w:t>3.4.1. Основанием начала выполнения административного действия является проверка ответственным должностным лицом комплектности представленных материалов на соответствие установленным требованиям настоящего Административного регламента.</w:t>
      </w:r>
    </w:p>
    <w:p w:rsidR="0047492A" w:rsidRDefault="0047492A">
      <w:pPr>
        <w:pStyle w:val="ConsPlusNormal"/>
        <w:spacing w:before="220"/>
        <w:ind w:firstLine="540"/>
        <w:jc w:val="both"/>
      </w:pPr>
      <w:r>
        <w:t xml:space="preserve">3.4.2. Если представленные документы не соответствуют установленным требованиям настоящего Административного регламента, ответственное должностное лицо подготавливает </w:t>
      </w:r>
      <w:hyperlink w:anchor="P792" w:history="1">
        <w:r>
          <w:rPr>
            <w:color w:val="0000FF"/>
          </w:rPr>
          <w:t>уведомление</w:t>
        </w:r>
      </w:hyperlink>
      <w:r>
        <w:t xml:space="preserve"> о некомплектности (неполноте) материалов с исчерпывающим перечнем документов, необходимых для проведения государственной экологической экспертизы, а также информацию о сроках представления материалов в полном объеме (приложение 2).</w:t>
      </w:r>
    </w:p>
    <w:p w:rsidR="0047492A" w:rsidRDefault="0047492A">
      <w:pPr>
        <w:pStyle w:val="ConsPlusNormal"/>
        <w:spacing w:before="220"/>
        <w:ind w:firstLine="540"/>
        <w:jc w:val="both"/>
      </w:pPr>
      <w:bookmarkStart w:id="12" w:name="P376"/>
      <w:bookmarkEnd w:id="12"/>
      <w:r>
        <w:t xml:space="preserve">3.4.3. Результатом административной процедуры является отправка заявителю, в зависимости от способа предоставления государственной услуги (почтовым отправлением или по </w:t>
      </w:r>
      <w:r>
        <w:lastRenderedPageBreak/>
        <w:t>информационно-телекоммуникационным сетям общего пользования), уведомления о некомплектности (неполноте) материалов, представленных на государственную экологическую экспертизу, которое подписывается министром и регистрируется.</w:t>
      </w:r>
    </w:p>
    <w:p w:rsidR="0047492A" w:rsidRDefault="0047492A">
      <w:pPr>
        <w:pStyle w:val="ConsPlusNormal"/>
        <w:spacing w:before="220"/>
        <w:ind w:firstLine="540"/>
        <w:jc w:val="both"/>
      </w:pPr>
      <w:bookmarkStart w:id="13" w:name="P377"/>
      <w:bookmarkEnd w:id="13"/>
      <w:r>
        <w:t xml:space="preserve">3.4.4. Дополнительные материалы, представленные заявителем согласно </w:t>
      </w:r>
      <w:hyperlink w:anchor="P376" w:history="1">
        <w:r>
          <w:rPr>
            <w:color w:val="0000FF"/>
          </w:rPr>
          <w:t>пункту 3.4.3</w:t>
        </w:r>
      </w:hyperlink>
      <w:r>
        <w:t xml:space="preserve"> настоящего Административного регламента, проверяются исполнителем в срок, не превышающий 7 дней со дня их регистрации в экспертном подразделении.</w:t>
      </w:r>
    </w:p>
    <w:p w:rsidR="0047492A" w:rsidRDefault="0047492A">
      <w:pPr>
        <w:pStyle w:val="ConsPlusNormal"/>
        <w:jc w:val="both"/>
      </w:pPr>
      <w:r>
        <w:t xml:space="preserve">(п. 3.4.4 в ред. </w:t>
      </w:r>
      <w:hyperlink r:id="rId59"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jc w:val="center"/>
      </w:pPr>
    </w:p>
    <w:p w:rsidR="0047492A" w:rsidRDefault="0047492A">
      <w:pPr>
        <w:pStyle w:val="ConsPlusTitle"/>
        <w:jc w:val="center"/>
        <w:outlineLvl w:val="2"/>
      </w:pPr>
      <w:r>
        <w:t>3.5. Получение дополнительных документов в рамках</w:t>
      </w:r>
    </w:p>
    <w:p w:rsidR="0047492A" w:rsidRDefault="0047492A">
      <w:pPr>
        <w:pStyle w:val="ConsPlusTitle"/>
        <w:jc w:val="center"/>
      </w:pPr>
      <w:r>
        <w:t>межведомственного запроса, не представленных заявителем</w:t>
      </w:r>
    </w:p>
    <w:p w:rsidR="0047492A" w:rsidRDefault="0047492A">
      <w:pPr>
        <w:pStyle w:val="ConsPlusNormal"/>
        <w:jc w:val="center"/>
      </w:pPr>
    </w:p>
    <w:p w:rsidR="0047492A" w:rsidRDefault="0047492A">
      <w:pPr>
        <w:pStyle w:val="ConsPlusNormal"/>
        <w:ind w:firstLine="540"/>
        <w:jc w:val="both"/>
      </w:pPr>
      <w:r>
        <w:t xml:space="preserve">3.5.1. Основанием для начала выполнения административного действия является непредставление заявителем документов, указанных в </w:t>
      </w:r>
      <w:hyperlink w:anchor="P210" w:history="1">
        <w:r>
          <w:rPr>
            <w:color w:val="0000FF"/>
          </w:rPr>
          <w:t>абзацах третьем</w:t>
        </w:r>
      </w:hyperlink>
      <w:r>
        <w:t xml:space="preserve"> - </w:t>
      </w:r>
      <w:hyperlink w:anchor="P212" w:history="1">
        <w:r>
          <w:rPr>
            <w:color w:val="0000FF"/>
          </w:rPr>
          <w:t>пятом пункта 2.6.2</w:t>
        </w:r>
      </w:hyperlink>
      <w:r>
        <w:t xml:space="preserve"> настоящего Административного регламента и необходимых для проведения государственной экологической экспертизы.</w:t>
      </w:r>
    </w:p>
    <w:p w:rsidR="0047492A" w:rsidRDefault="0047492A">
      <w:pPr>
        <w:pStyle w:val="ConsPlusNormal"/>
        <w:spacing w:before="220"/>
        <w:ind w:firstLine="540"/>
        <w:jc w:val="both"/>
      </w:pPr>
      <w:r>
        <w:t xml:space="preserve">3.5.2. В случае если документы, указанные в </w:t>
      </w:r>
      <w:hyperlink w:anchor="P210" w:history="1">
        <w:r>
          <w:rPr>
            <w:color w:val="0000FF"/>
          </w:rPr>
          <w:t>абзацах третьем</w:t>
        </w:r>
      </w:hyperlink>
      <w:r>
        <w:t xml:space="preserve"> - </w:t>
      </w:r>
      <w:hyperlink w:anchor="P212" w:history="1">
        <w:r>
          <w:rPr>
            <w:color w:val="0000FF"/>
          </w:rPr>
          <w:t>пятом пункта 2.6.2</w:t>
        </w:r>
      </w:hyperlink>
      <w:r>
        <w:t xml:space="preserve"> настоящего Административного регламента, не представлены заявителем самостоятельно и в полном объеме, ответственное должностное лицо формирует и направляет межведомственные запросы в соответствующие органы и организации.</w:t>
      </w:r>
    </w:p>
    <w:p w:rsidR="0047492A" w:rsidRDefault="0047492A">
      <w:pPr>
        <w:pStyle w:val="ConsPlusNormal"/>
        <w:spacing w:before="220"/>
        <w:ind w:firstLine="540"/>
        <w:jc w:val="both"/>
      </w:pPr>
      <w:r>
        <w:t>3.5.3. Министерство в целях получения необходимых документов (сведений) на основании информации, указанной заявителем в заявлении, осуществляет взаимодействие с федеральными органами исполнительной власти, органами государственной власти субъектов Российской Федерации, органами местного самоуправления и подведомственными государственным органам или органам местного самоуправления организациями.</w:t>
      </w:r>
    </w:p>
    <w:p w:rsidR="0047492A" w:rsidRDefault="0047492A">
      <w:pPr>
        <w:pStyle w:val="ConsPlusNormal"/>
        <w:spacing w:before="220"/>
        <w:ind w:firstLine="540"/>
        <w:jc w:val="both"/>
      </w:pPr>
      <w:r>
        <w:t xml:space="preserve">3.5.4. Межведомственный запрос о представлении документов и (или) информации, указанных в </w:t>
      </w:r>
      <w:hyperlink r:id="rId60" w:history="1">
        <w:r>
          <w:rPr>
            <w:color w:val="0000FF"/>
          </w:rPr>
          <w:t>пункте 2 части 1 статьи 7</w:t>
        </w:r>
      </w:hyperlink>
      <w:r>
        <w:t xml:space="preserve"> Федерального закона N 210-ФЗ, для предоставления государственной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(при наличии), если документы и информация запрашиваются в отношении физического лица,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rsidR="0047492A" w:rsidRDefault="0047492A">
      <w:pPr>
        <w:pStyle w:val="ConsPlusNormal"/>
        <w:spacing w:before="220"/>
        <w:ind w:firstLine="540"/>
        <w:jc w:val="both"/>
      </w:pPr>
      <w:r>
        <w:t>1) наименование Министерства;</w:t>
      </w:r>
    </w:p>
    <w:p w:rsidR="0047492A" w:rsidRDefault="0047492A">
      <w:pPr>
        <w:pStyle w:val="ConsPlusNormal"/>
        <w:spacing w:before="220"/>
        <w:ind w:firstLine="540"/>
        <w:jc w:val="both"/>
      </w:pPr>
      <w:r>
        <w:t>2) наименование органа (организации), в адрес которого направляется межведомственный запрос;</w:t>
      </w:r>
    </w:p>
    <w:p w:rsidR="0047492A" w:rsidRDefault="0047492A">
      <w:pPr>
        <w:pStyle w:val="ConsPlusNormal"/>
        <w:spacing w:before="220"/>
        <w:ind w:firstLine="540"/>
        <w:jc w:val="both"/>
      </w:pPr>
      <w:r>
        <w:t>3) наименование государственной услуги, для предоставления которой необходимо представление документа и (или) информации, а также номер (идентификатор) такой услуги в реестре государственных услуг (если имеется);</w:t>
      </w:r>
    </w:p>
    <w:p w:rsidR="0047492A" w:rsidRDefault="0047492A">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w:t>
      </w:r>
    </w:p>
    <w:p w:rsidR="0047492A" w:rsidRDefault="0047492A">
      <w:pPr>
        <w:pStyle w:val="ConsPlusNormal"/>
        <w:spacing w:before="220"/>
        <w:ind w:firstLine="540"/>
        <w:jc w:val="both"/>
      </w:pPr>
      <w:r>
        <w:t>5) сведения о заявителе: наименование, организационно-правовая форма, ИНН, адрес регистрации;</w:t>
      </w:r>
    </w:p>
    <w:p w:rsidR="0047492A" w:rsidRDefault="0047492A">
      <w:pPr>
        <w:pStyle w:val="ConsPlusNormal"/>
        <w:spacing w:before="220"/>
        <w:ind w:firstLine="540"/>
        <w:jc w:val="both"/>
      </w:pPr>
      <w:r>
        <w:t>6) контактная информация для направления ответа на межведомственный запрос;</w:t>
      </w:r>
    </w:p>
    <w:p w:rsidR="0047492A" w:rsidRDefault="0047492A">
      <w:pPr>
        <w:pStyle w:val="ConsPlusNormal"/>
        <w:spacing w:before="220"/>
        <w:ind w:firstLine="540"/>
        <w:jc w:val="both"/>
      </w:pPr>
      <w:r>
        <w:t>7) дата направления межведомственного запроса;</w:t>
      </w:r>
    </w:p>
    <w:p w:rsidR="0047492A" w:rsidRDefault="0047492A">
      <w:pPr>
        <w:pStyle w:val="ConsPlusNormal"/>
        <w:spacing w:before="220"/>
        <w:ind w:firstLine="540"/>
        <w:jc w:val="both"/>
      </w:pPr>
      <w:r>
        <w:lastRenderedPageBreak/>
        <w:t>8) фамилия, имя, отчество (при наличии) и должность исполнителя, подготовившего и направившего межведомственный запрос, а также номер служебного телефона и (или) адрес электронной почты данного исполнителя для связи;</w:t>
      </w:r>
    </w:p>
    <w:p w:rsidR="0047492A" w:rsidRDefault="0047492A">
      <w:pPr>
        <w:pStyle w:val="ConsPlusNormal"/>
        <w:spacing w:before="220"/>
        <w:ind w:firstLine="540"/>
        <w:jc w:val="both"/>
      </w:pPr>
      <w:r>
        <w:t xml:space="preserve">9) информация о факте получения согласия, предусмотренного </w:t>
      </w:r>
      <w:hyperlink r:id="rId61" w:history="1">
        <w:r>
          <w:rPr>
            <w:color w:val="0000FF"/>
          </w:rPr>
          <w:t>частью 5 статьи 7</w:t>
        </w:r>
      </w:hyperlink>
      <w:r>
        <w:t xml:space="preserve"> Федерального закона от 27.07.2010 N 210-ФЗ "Об организации предоставления государственных и муниципальных услуг" (при направлении межведомственного запроса в случае, предусмотренном </w:t>
      </w:r>
      <w:hyperlink r:id="rId62" w:history="1">
        <w:r>
          <w:rPr>
            <w:color w:val="0000FF"/>
          </w:rPr>
          <w:t>частью 5 статьи 7</w:t>
        </w:r>
      </w:hyperlink>
      <w:r>
        <w:t xml:space="preserve"> настоящего Федерального закона).</w:t>
      </w:r>
    </w:p>
    <w:p w:rsidR="0047492A" w:rsidRDefault="0047492A">
      <w:pPr>
        <w:pStyle w:val="ConsPlusNormal"/>
        <w:spacing w:before="220"/>
        <w:ind w:firstLine="540"/>
        <w:jc w:val="both"/>
      </w:pPr>
      <w:r>
        <w:t>Результатом административной процедуры является направление межведомственного запроса или направление ответа на межведомственный запрос (допускаются только в целях, связанных с предоставлением государственной услуги).</w:t>
      </w:r>
    </w:p>
    <w:p w:rsidR="0047492A" w:rsidRDefault="0047492A">
      <w:pPr>
        <w:pStyle w:val="ConsPlusNormal"/>
        <w:spacing w:before="220"/>
        <w:ind w:firstLine="540"/>
        <w:jc w:val="both"/>
      </w:pPr>
      <w:r>
        <w:t>Межведомственные запросы формируются в электронной форме и направляются в соответствующие органы и организации.</w:t>
      </w:r>
    </w:p>
    <w:p w:rsidR="0047492A" w:rsidRDefault="0047492A">
      <w:pPr>
        <w:pStyle w:val="ConsPlusNormal"/>
        <w:spacing w:before="220"/>
        <w:ind w:firstLine="540"/>
        <w:jc w:val="both"/>
      </w:pPr>
      <w: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47492A" w:rsidRDefault="0047492A">
      <w:pPr>
        <w:pStyle w:val="ConsPlusNormal"/>
        <w:spacing w:before="220"/>
        <w:ind w:firstLine="540"/>
        <w:jc w:val="both"/>
      </w:pPr>
      <w:r>
        <w:t>Срок направления межведомственного запроса - в течение 3 рабочих дней со дня приема заявления и прилагаемых к нему документов и регистрации заявления.</w:t>
      </w:r>
    </w:p>
    <w:p w:rsidR="0047492A" w:rsidRDefault="0047492A">
      <w:pPr>
        <w:pStyle w:val="ConsPlusNormal"/>
        <w:spacing w:before="220"/>
        <w:ind w:firstLine="540"/>
        <w:jc w:val="both"/>
      </w:pPr>
      <w:r>
        <w:t>Срок подготовки и направления ответа на межведомственный запрос, направленный с использованием единой системы межведомственного электронного взаимодействия в электронной форме, не может превышать пяти рабочих дней со дня поступления межведомственного запроса в орган или организацию, предоставляющие документ и информацию.</w:t>
      </w:r>
    </w:p>
    <w:p w:rsidR="0047492A" w:rsidRDefault="0047492A">
      <w:pPr>
        <w:pStyle w:val="ConsPlusNormal"/>
        <w:spacing w:before="220"/>
        <w:ind w:firstLine="540"/>
        <w:jc w:val="both"/>
      </w:pPr>
      <w:r>
        <w:t>Межведомственные запросы в электронной форме формирует ответственное должностное лицо.</w:t>
      </w:r>
    </w:p>
    <w:p w:rsidR="0047492A" w:rsidRDefault="0047492A">
      <w:pPr>
        <w:pStyle w:val="ConsPlusNormal"/>
        <w:jc w:val="center"/>
      </w:pPr>
    </w:p>
    <w:p w:rsidR="0047492A" w:rsidRDefault="0047492A">
      <w:pPr>
        <w:pStyle w:val="ConsPlusTitle"/>
        <w:jc w:val="center"/>
        <w:outlineLvl w:val="2"/>
      </w:pPr>
      <w:r>
        <w:t>3.6. Подготовка сметы расходов на проведение</w:t>
      </w:r>
    </w:p>
    <w:p w:rsidR="0047492A" w:rsidRDefault="0047492A">
      <w:pPr>
        <w:pStyle w:val="ConsPlusTitle"/>
        <w:jc w:val="center"/>
      </w:pPr>
      <w:r>
        <w:t>государственной экологической экспертизы</w:t>
      </w:r>
    </w:p>
    <w:p w:rsidR="0047492A" w:rsidRDefault="0047492A">
      <w:pPr>
        <w:pStyle w:val="ConsPlusTitle"/>
        <w:jc w:val="center"/>
      </w:pPr>
      <w:r>
        <w:t>и счета на ее оплату</w:t>
      </w:r>
    </w:p>
    <w:p w:rsidR="0047492A" w:rsidRDefault="0047492A">
      <w:pPr>
        <w:pStyle w:val="ConsPlusNormal"/>
        <w:jc w:val="center"/>
      </w:pPr>
    </w:p>
    <w:p w:rsidR="0047492A" w:rsidRDefault="0047492A">
      <w:pPr>
        <w:pStyle w:val="ConsPlusNormal"/>
        <w:ind w:firstLine="540"/>
        <w:jc w:val="both"/>
      </w:pPr>
      <w:r>
        <w:t>3.6.1. Основанием для начала административного действия является подготовка ответственным должностным лицом сметы расходов на проведение государственной экологической экспертизы и счета на ее оплату. Смета расходов согласовывается руководителем финансового подразделения Министерства и курирующим экспертное подразделение заместителем министра. Смета и счет утверждаются министром.</w:t>
      </w:r>
    </w:p>
    <w:p w:rsidR="0047492A" w:rsidRDefault="0047492A">
      <w:pPr>
        <w:pStyle w:val="ConsPlusNormal"/>
        <w:spacing w:before="220"/>
        <w:ind w:firstLine="540"/>
        <w:jc w:val="both"/>
      </w:pPr>
      <w:r>
        <w:t xml:space="preserve">3.6.2. Ответственное должностное лицо подготавливает уведомление в адрес заявителя о необходимости оплаты проведения государственной экологической экспертизы в срок не позднее тридцати рабочих дней со дня его получения. К указанному уведомлению прилагаются </w:t>
      </w:r>
      <w:hyperlink w:anchor="P886" w:history="1">
        <w:r>
          <w:rPr>
            <w:color w:val="0000FF"/>
          </w:rPr>
          <w:t>смета</w:t>
        </w:r>
      </w:hyperlink>
      <w:r>
        <w:t xml:space="preserve"> и </w:t>
      </w:r>
      <w:hyperlink w:anchor="P1048" w:history="1">
        <w:r>
          <w:rPr>
            <w:color w:val="0000FF"/>
          </w:rPr>
          <w:t>счет</w:t>
        </w:r>
      </w:hyperlink>
      <w:r>
        <w:t xml:space="preserve"> на ее оплату (приложения 4, 5).</w:t>
      </w:r>
    </w:p>
    <w:p w:rsidR="0047492A" w:rsidRDefault="0047492A">
      <w:pPr>
        <w:pStyle w:val="ConsPlusNormal"/>
        <w:jc w:val="both"/>
      </w:pPr>
      <w:r>
        <w:t xml:space="preserve">(в ред. </w:t>
      </w:r>
      <w:hyperlink r:id="rId63"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3.6.3. Результатом административной процедуры является отправка заявителю, в зависимости от способа предоставления государственной услуги (почтовым отправлением или по информационно-телекоммуникационным сетям общего пользования), уведомления о необходимости оплаты сметы расходов на проведение государственной экологической экспертизы, которое подписывается министром и регистрируется.</w:t>
      </w:r>
    </w:p>
    <w:p w:rsidR="0047492A" w:rsidRDefault="0047492A">
      <w:pPr>
        <w:pStyle w:val="ConsPlusNormal"/>
        <w:spacing w:before="220"/>
        <w:ind w:firstLine="540"/>
        <w:jc w:val="both"/>
      </w:pPr>
      <w:bookmarkStart w:id="14" w:name="P411"/>
      <w:bookmarkEnd w:id="14"/>
      <w:r>
        <w:t xml:space="preserve">3.6.4. Исключен. - </w:t>
      </w:r>
      <w:hyperlink r:id="rId64" w:history="1">
        <w:r>
          <w:rPr>
            <w:color w:val="0000FF"/>
          </w:rPr>
          <w:t>Приказ</w:t>
        </w:r>
      </w:hyperlink>
      <w:r>
        <w:t xml:space="preserve"> Министерства экологии Сахалинской области от 16.03.2021 N 20-п.</w:t>
      </w:r>
    </w:p>
    <w:p w:rsidR="0047492A" w:rsidRDefault="0047492A">
      <w:pPr>
        <w:pStyle w:val="ConsPlusNormal"/>
        <w:jc w:val="center"/>
      </w:pPr>
    </w:p>
    <w:p w:rsidR="0047492A" w:rsidRDefault="0047492A">
      <w:pPr>
        <w:pStyle w:val="ConsPlusTitle"/>
        <w:jc w:val="center"/>
        <w:outlineLvl w:val="2"/>
      </w:pPr>
      <w:r>
        <w:t>3.7. Подготовка уведомления об отказе в предоставлении</w:t>
      </w:r>
    </w:p>
    <w:p w:rsidR="0047492A" w:rsidRDefault="0047492A">
      <w:pPr>
        <w:pStyle w:val="ConsPlusTitle"/>
        <w:jc w:val="center"/>
      </w:pPr>
      <w:r>
        <w:t>государственной услуги в случае неукомплектования материалов</w:t>
      </w:r>
    </w:p>
    <w:p w:rsidR="0047492A" w:rsidRDefault="0047492A">
      <w:pPr>
        <w:pStyle w:val="ConsPlusTitle"/>
        <w:jc w:val="center"/>
      </w:pPr>
      <w:r>
        <w:t>в указанный срок или ввиду отсутствия оплаты за проведение</w:t>
      </w:r>
    </w:p>
    <w:p w:rsidR="0047492A" w:rsidRDefault="0047492A">
      <w:pPr>
        <w:pStyle w:val="ConsPlusTitle"/>
        <w:jc w:val="center"/>
      </w:pPr>
      <w:r>
        <w:t>государственной экологической экспертизы</w:t>
      </w:r>
    </w:p>
    <w:p w:rsidR="0047492A" w:rsidRDefault="0047492A">
      <w:pPr>
        <w:pStyle w:val="ConsPlusNormal"/>
        <w:jc w:val="center"/>
      </w:pPr>
    </w:p>
    <w:p w:rsidR="0047492A" w:rsidRDefault="0047492A">
      <w:pPr>
        <w:pStyle w:val="ConsPlusNormal"/>
        <w:ind w:firstLine="540"/>
        <w:jc w:val="both"/>
      </w:pPr>
      <w:bookmarkStart w:id="15" w:name="P418"/>
      <w:bookmarkEnd w:id="15"/>
      <w:r>
        <w:t>3.7.1. Основанием для начала административного действия является неукомплектование материалов в течение 30 рабочих дней со дня получения заявителем уведомления о некомплектности (неполноте) материалов, представляемых на государственную экологическую экспертизу, возвращаются ему с письменным уведомлением об отказе в предоставлении государственной услуги.</w:t>
      </w:r>
    </w:p>
    <w:p w:rsidR="0047492A" w:rsidRDefault="0047492A">
      <w:pPr>
        <w:pStyle w:val="ConsPlusNormal"/>
        <w:jc w:val="both"/>
      </w:pPr>
      <w:r>
        <w:t xml:space="preserve">(в ред. </w:t>
      </w:r>
      <w:hyperlink r:id="rId65"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 xml:space="preserve">3.7.2. Ответственное должностное лицо по истечении срока, указанного в </w:t>
      </w:r>
      <w:hyperlink w:anchor="P418" w:history="1">
        <w:r>
          <w:rPr>
            <w:color w:val="0000FF"/>
          </w:rPr>
          <w:t>пункте 3.7.1</w:t>
        </w:r>
      </w:hyperlink>
      <w:r>
        <w:t xml:space="preserve"> настоящего Административного регламента, готовит уведомление об отказе в предоставлении государственной услуги ввиду неукомплектования материалов, предоставляемых на государственную экологическую экспертизу.</w:t>
      </w:r>
    </w:p>
    <w:p w:rsidR="0047492A" w:rsidRDefault="0047492A">
      <w:pPr>
        <w:pStyle w:val="ConsPlusNormal"/>
        <w:spacing w:before="220"/>
        <w:ind w:firstLine="540"/>
        <w:jc w:val="both"/>
      </w:pPr>
      <w:r>
        <w:t>3.7.3. Уведомление об отказе в предоставлении государственной услуги ввиду некомплектности (неполноте) материалов, представленных на государственную экологическую экспертизу, подписывается министром или лицом, его замещающим, регистрируется и отправляется заявителю, в зависимости от способа предоставления государственной услуги (почтовым отправлением или по информационно-телекоммуникационным сетям общего пользования).</w:t>
      </w:r>
    </w:p>
    <w:p w:rsidR="0047492A" w:rsidRDefault="0047492A">
      <w:pPr>
        <w:pStyle w:val="ConsPlusNormal"/>
        <w:spacing w:before="220"/>
        <w:ind w:firstLine="540"/>
        <w:jc w:val="both"/>
      </w:pPr>
      <w:r>
        <w:t>3.7.4. При отсутствии оплаты сметы расходов за проведение государственной экологической экспертизы в течение 30 рабочих дней со дня получения заявителем уведомления о необходимости оплаты за проведение государственной экологической экспертизы государственная экологическая экспертиза материалов не проводится, а материалы возвращаются заявителю с письменным уведомлением об отказе в предоставлении государственной услуги.</w:t>
      </w:r>
    </w:p>
    <w:p w:rsidR="0047492A" w:rsidRDefault="0047492A">
      <w:pPr>
        <w:pStyle w:val="ConsPlusNormal"/>
        <w:jc w:val="both"/>
      </w:pPr>
      <w:r>
        <w:t xml:space="preserve">(в ред. </w:t>
      </w:r>
      <w:hyperlink r:id="rId66"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3.7.5. Ответственное должностное лицо готовит уведомление об отказе в предоставлении государственной услуги ввиду отсутствия оплаты за проведение государственной экологической экспертизы.</w:t>
      </w:r>
    </w:p>
    <w:p w:rsidR="0047492A" w:rsidRDefault="0047492A">
      <w:pPr>
        <w:pStyle w:val="ConsPlusNormal"/>
        <w:spacing w:before="220"/>
        <w:ind w:firstLine="540"/>
        <w:jc w:val="both"/>
      </w:pPr>
      <w:r>
        <w:t>3.7.6. Уведомление об отказе в предоставлении государственной услуги ввиду отсутствия оплаты за проведение государственной экологической экспертизы подписывается министром или лицом, его замещающим, регистрируется и отправляется заявителю, в зависимости от способа предоставления государственной услуги (почтовым отправлением или по информационно-телекоммуникационным сетям общего пользования).</w:t>
      </w:r>
    </w:p>
    <w:p w:rsidR="0047492A" w:rsidRDefault="0047492A">
      <w:pPr>
        <w:pStyle w:val="ConsPlusNormal"/>
        <w:spacing w:before="220"/>
        <w:ind w:firstLine="540"/>
        <w:jc w:val="both"/>
      </w:pPr>
      <w:r>
        <w:t>3.7.7. Результатом данного административного действия является уведомление заявителя об отказе в предоставлении государственной услуги ввиду неукомплектования материалов в указанный срок и (или) ввиду отсутствия оплаты за ее проведение.</w:t>
      </w:r>
    </w:p>
    <w:p w:rsidR="0047492A" w:rsidRDefault="0047492A">
      <w:pPr>
        <w:pStyle w:val="ConsPlusNormal"/>
        <w:spacing w:before="220"/>
        <w:ind w:firstLine="540"/>
        <w:jc w:val="both"/>
      </w:pPr>
      <w:r>
        <w:t>3.7.8. Срок выполнения административного действия - 2 рабочих дня.</w:t>
      </w:r>
    </w:p>
    <w:p w:rsidR="0047492A" w:rsidRDefault="0047492A">
      <w:pPr>
        <w:pStyle w:val="ConsPlusNormal"/>
        <w:jc w:val="center"/>
      </w:pPr>
    </w:p>
    <w:p w:rsidR="0047492A" w:rsidRDefault="0047492A">
      <w:pPr>
        <w:pStyle w:val="ConsPlusTitle"/>
        <w:jc w:val="center"/>
        <w:outlineLvl w:val="2"/>
      </w:pPr>
      <w:r>
        <w:t>3.8. Подготовка к проведению государственной</w:t>
      </w:r>
    </w:p>
    <w:p w:rsidR="0047492A" w:rsidRDefault="0047492A">
      <w:pPr>
        <w:pStyle w:val="ConsPlusTitle"/>
        <w:jc w:val="center"/>
      </w:pPr>
      <w:r>
        <w:t>экологической экспертизы</w:t>
      </w:r>
    </w:p>
    <w:p w:rsidR="0047492A" w:rsidRDefault="0047492A">
      <w:pPr>
        <w:pStyle w:val="ConsPlusNormal"/>
        <w:jc w:val="center"/>
      </w:pPr>
    </w:p>
    <w:p w:rsidR="0047492A" w:rsidRDefault="0047492A">
      <w:pPr>
        <w:pStyle w:val="ConsPlusNormal"/>
        <w:ind w:firstLine="540"/>
        <w:jc w:val="both"/>
      </w:pPr>
      <w:bookmarkStart w:id="16" w:name="P432"/>
      <w:bookmarkEnd w:id="16"/>
      <w:r>
        <w:t xml:space="preserve">3.8.1. Основанием для начала административного действия является определение начала срока проведения государственной экологической экспертизы, который устанавливается не позднее чем через 15 календарных дней после ее оплаты заявителем и приемки комплекта необходимых материалов и документов в полном объеме и в количестве, которые соответствуют </w:t>
      </w:r>
      <w:r>
        <w:lastRenderedPageBreak/>
        <w:t xml:space="preserve">требованиям Федерального </w:t>
      </w:r>
      <w:hyperlink r:id="rId67" w:history="1">
        <w:r>
          <w:rPr>
            <w:color w:val="0000FF"/>
          </w:rPr>
          <w:t>закона</w:t>
        </w:r>
      </w:hyperlink>
      <w:r>
        <w:t xml:space="preserve"> от 23.11.1995 N 174-ФЗ "Об экологической экспертизе".</w:t>
      </w:r>
    </w:p>
    <w:p w:rsidR="0047492A" w:rsidRDefault="0047492A">
      <w:pPr>
        <w:pStyle w:val="ConsPlusNormal"/>
        <w:spacing w:before="220"/>
        <w:ind w:firstLine="540"/>
        <w:jc w:val="both"/>
      </w:pPr>
      <w:r>
        <w:t xml:space="preserve">3.8.2. В течение срока, указанного в </w:t>
      </w:r>
      <w:hyperlink w:anchor="P432" w:history="1">
        <w:r>
          <w:rPr>
            <w:color w:val="0000FF"/>
          </w:rPr>
          <w:t>пункте 3.8.1</w:t>
        </w:r>
      </w:hyperlink>
      <w:r>
        <w:t xml:space="preserve"> настоящего Административного регламента, ответственное должностное лицо подготавливает предложения по кандидатурам руководителя и ответственного секретаря экспертной комиссии по проведению государственной экологической экспертизы (далее - экспертная комиссия). Ответственный секретарь экспертной комиссии назначается из числа ответственных должностных лиц.</w:t>
      </w:r>
    </w:p>
    <w:p w:rsidR="0047492A" w:rsidRDefault="0047492A">
      <w:pPr>
        <w:pStyle w:val="ConsPlusNormal"/>
        <w:spacing w:before="220"/>
        <w:ind w:firstLine="540"/>
        <w:jc w:val="both"/>
      </w:pPr>
      <w:r>
        <w:t>При проведении государственной экологической экспертизы сложных объектов могут быть назначены два ответственных секретаря экспертной комиссии, один из которых может не являться должностным лицом Министерства.</w:t>
      </w:r>
    </w:p>
    <w:p w:rsidR="0047492A" w:rsidRDefault="0047492A">
      <w:pPr>
        <w:pStyle w:val="ConsPlusNormal"/>
        <w:spacing w:before="220"/>
        <w:ind w:firstLine="540"/>
        <w:jc w:val="both"/>
      </w:pPr>
      <w:r>
        <w:t>3.8.3. Ответственный секретарь экспертной комиссии с участием руководителя экспертной комиссии подготавливает предложения по составу экспертной комиссии, срокам проведения государственной экологической экспертизы и разрабатывает задание на проведение государственной экологической экспертизы (</w:t>
      </w:r>
      <w:hyperlink w:anchor="P1158" w:history="1">
        <w:r>
          <w:rPr>
            <w:color w:val="0000FF"/>
          </w:rPr>
          <w:t>приложения 6</w:t>
        </w:r>
      </w:hyperlink>
      <w:r>
        <w:t xml:space="preserve">, </w:t>
      </w:r>
      <w:hyperlink w:anchor="P1230" w:history="1">
        <w:r>
          <w:rPr>
            <w:color w:val="0000FF"/>
          </w:rPr>
          <w:t>7</w:t>
        </w:r>
      </w:hyperlink>
      <w:r>
        <w:t>), подготавливает проект правового акта об организации и проведении государственной экологической экспертизы и направляет его министру или лицу, его замещающему (</w:t>
      </w:r>
      <w:hyperlink w:anchor="P1304" w:history="1">
        <w:r>
          <w:rPr>
            <w:color w:val="0000FF"/>
          </w:rPr>
          <w:t>приложения 8</w:t>
        </w:r>
      </w:hyperlink>
      <w:r>
        <w:t xml:space="preserve">, </w:t>
      </w:r>
      <w:hyperlink w:anchor="P1360" w:history="1">
        <w:r>
          <w:rPr>
            <w:color w:val="0000FF"/>
          </w:rPr>
          <w:t>9</w:t>
        </w:r>
      </w:hyperlink>
      <w:r>
        <w:t xml:space="preserve">, </w:t>
      </w:r>
      <w:hyperlink w:anchor="P1393" w:history="1">
        <w:r>
          <w:rPr>
            <w:color w:val="0000FF"/>
          </w:rPr>
          <w:t>10</w:t>
        </w:r>
      </w:hyperlink>
      <w:r>
        <w:t xml:space="preserve">, </w:t>
      </w:r>
      <w:hyperlink w:anchor="P1458" w:history="1">
        <w:r>
          <w:rPr>
            <w:color w:val="0000FF"/>
          </w:rPr>
          <w:t>11</w:t>
        </w:r>
      </w:hyperlink>
      <w:r>
        <w:t>).</w:t>
      </w:r>
    </w:p>
    <w:p w:rsidR="0047492A" w:rsidRDefault="0047492A">
      <w:pPr>
        <w:pStyle w:val="ConsPlusNormal"/>
        <w:spacing w:before="220"/>
        <w:ind w:firstLine="540"/>
        <w:jc w:val="both"/>
      </w:pPr>
      <w:r>
        <w:t>Состав экспертной комиссии (руководитель, ответственный секретарь (секретари) и члены экспертной комиссии), задание на проведение государственной экологической экспертизы и сроки ее проведения утверждаются правовым актом Министерства.</w:t>
      </w:r>
    </w:p>
    <w:p w:rsidR="0047492A" w:rsidRDefault="0047492A">
      <w:pPr>
        <w:pStyle w:val="ConsPlusNormal"/>
        <w:spacing w:before="220"/>
        <w:ind w:firstLine="540"/>
        <w:jc w:val="both"/>
      </w:pPr>
      <w:r>
        <w:t>Результатом административной процедуры является формирование правового акта Министерства об организации и проведении государственной экологической экспертизы, который визируется ответственным должностным лицом, представителем юридического подразделения, руководителем экспертного подразделения и заместителем министра, курирующим экспертное подразделение.</w:t>
      </w:r>
    </w:p>
    <w:p w:rsidR="0047492A" w:rsidRDefault="0047492A">
      <w:pPr>
        <w:pStyle w:val="ConsPlusNormal"/>
        <w:spacing w:before="220"/>
        <w:ind w:firstLine="540"/>
        <w:jc w:val="both"/>
      </w:pPr>
      <w:r>
        <w:t>Членами экспертной комиссии являются должностные лица Министерства и внештатные эксперты (по согласованию с ними). Число членов экспертной комиссии помимо руководителя и ответственного секретаря (секретарей) экспертной комиссии должно быть нечетным и не менее либо равное трем человекам.</w:t>
      </w:r>
    </w:p>
    <w:p w:rsidR="0047492A" w:rsidRDefault="0047492A">
      <w:pPr>
        <w:pStyle w:val="ConsPlusNormal"/>
        <w:spacing w:before="220"/>
        <w:ind w:firstLine="540"/>
        <w:jc w:val="both"/>
      </w:pPr>
      <w:r>
        <w:t>Экспертные комиссии формируются по каждому конкретному объекту экспертизы.</w:t>
      </w:r>
    </w:p>
    <w:p w:rsidR="0047492A" w:rsidRDefault="0047492A">
      <w:pPr>
        <w:pStyle w:val="ConsPlusNormal"/>
        <w:spacing w:before="220"/>
        <w:ind w:firstLine="540"/>
        <w:jc w:val="both"/>
      </w:pPr>
      <w:r>
        <w:t>Ответственное должностное лицо передает должностному лицу Министерства, в обязанности которого входит техническая поддержка функционирования сайта (далее - информатизатор), информацию о намечаемой государственной экологической экспертизе для ее размещения на официальном сайте Министерства в сети Интернет.</w:t>
      </w:r>
    </w:p>
    <w:p w:rsidR="0047492A" w:rsidRDefault="0047492A">
      <w:pPr>
        <w:pStyle w:val="ConsPlusNormal"/>
        <w:jc w:val="center"/>
      </w:pPr>
    </w:p>
    <w:p w:rsidR="0047492A" w:rsidRDefault="0047492A">
      <w:pPr>
        <w:pStyle w:val="ConsPlusTitle"/>
        <w:jc w:val="center"/>
        <w:outlineLvl w:val="2"/>
      </w:pPr>
      <w:r>
        <w:t>3.9. Проведение государственной экологической экспертизы</w:t>
      </w:r>
    </w:p>
    <w:p w:rsidR="0047492A" w:rsidRDefault="0047492A">
      <w:pPr>
        <w:pStyle w:val="ConsPlusNormal"/>
        <w:jc w:val="center"/>
      </w:pPr>
    </w:p>
    <w:p w:rsidR="0047492A" w:rsidRDefault="0047492A">
      <w:pPr>
        <w:pStyle w:val="ConsPlusNormal"/>
        <w:ind w:firstLine="540"/>
        <w:jc w:val="both"/>
      </w:pPr>
      <w:r>
        <w:t>3.9.1. Основанием для начала административной процедуры является издание правового акта об организации и проведении государственной экологической экспертизы. Ответственный секретарь экспертной комиссии в течение 2 рабочих дней с момента издания правового акта об организации и проведении государственной экологической экспертизы готовит и передает информатизатору уведомление о начале работы экспертной комиссии государственной экологической экспертизы, содержащее информацию о времени и месте проведения организационного заседания экспертной комиссии государственной экологической экспертизы, для его размещения на официальном сайте Министерства в сети Интернет.</w:t>
      </w:r>
    </w:p>
    <w:p w:rsidR="0047492A" w:rsidRDefault="0047492A">
      <w:pPr>
        <w:pStyle w:val="ConsPlusNormal"/>
        <w:spacing w:before="220"/>
        <w:ind w:firstLine="540"/>
        <w:jc w:val="both"/>
      </w:pPr>
      <w:r>
        <w:t>3.9.2. В ходе работы экспертной комиссии:</w:t>
      </w:r>
    </w:p>
    <w:p w:rsidR="0047492A" w:rsidRDefault="0047492A">
      <w:pPr>
        <w:pStyle w:val="ConsPlusNormal"/>
        <w:spacing w:before="220"/>
        <w:ind w:firstLine="540"/>
        <w:jc w:val="both"/>
      </w:pPr>
      <w:r>
        <w:t xml:space="preserve">- проводятся заседания экспертной комиссии, в том числе организационное заседание экспертной комиссии, на котором определяются основные направления работы экспертов и </w:t>
      </w:r>
      <w:r>
        <w:lastRenderedPageBreak/>
        <w:t xml:space="preserve">экспертных групп (при их создании), выдаются задания экспертам и утверждается календарный </w:t>
      </w:r>
      <w:hyperlink w:anchor="P1542" w:history="1">
        <w:r>
          <w:rPr>
            <w:color w:val="0000FF"/>
          </w:rPr>
          <w:t>план</w:t>
        </w:r>
      </w:hyperlink>
      <w:r>
        <w:t xml:space="preserve"> работы экспертной комиссии (приложение 13);</w:t>
      </w:r>
    </w:p>
    <w:p w:rsidR="0047492A" w:rsidRDefault="0047492A">
      <w:pPr>
        <w:pStyle w:val="ConsPlusNormal"/>
        <w:spacing w:before="220"/>
        <w:ind w:firstLine="540"/>
        <w:jc w:val="both"/>
      </w:pPr>
      <w:r>
        <w:t xml:space="preserve">- подготавливаются индивидуальные </w:t>
      </w:r>
      <w:hyperlink w:anchor="P1646" w:history="1">
        <w:r>
          <w:rPr>
            <w:color w:val="0000FF"/>
          </w:rPr>
          <w:t>(приложение 14)</w:t>
        </w:r>
      </w:hyperlink>
      <w:r>
        <w:t xml:space="preserve"> и групповые (при наличии экспертных групп) экспертные заключения, которые передаются ответственному секретарю экспертной комиссии </w:t>
      </w:r>
      <w:hyperlink w:anchor="P1697" w:history="1">
        <w:r>
          <w:rPr>
            <w:color w:val="0000FF"/>
          </w:rPr>
          <w:t>(приложение 15)</w:t>
        </w:r>
      </w:hyperlink>
      <w:r>
        <w:t>;</w:t>
      </w:r>
    </w:p>
    <w:p w:rsidR="0047492A" w:rsidRDefault="0047492A">
      <w:pPr>
        <w:pStyle w:val="ConsPlusNormal"/>
        <w:spacing w:before="220"/>
        <w:ind w:firstLine="540"/>
        <w:jc w:val="both"/>
      </w:pPr>
      <w:r>
        <w:t>- определяется в случае необходимости дата выезда на место членов экспертной комиссии;</w:t>
      </w:r>
    </w:p>
    <w:p w:rsidR="0047492A" w:rsidRDefault="0047492A">
      <w:pPr>
        <w:pStyle w:val="ConsPlusNormal"/>
        <w:spacing w:before="220"/>
        <w:ind w:firstLine="540"/>
        <w:jc w:val="both"/>
      </w:pPr>
      <w:r>
        <w:t>- рассматриваются заключения общественной экологической экспертизы, а также поступившие от органов местного самоуправления, общественных организаций (объединений) и граждан аргументированные предложения по экологическим аспектам хозяйственной и иной деятельности, которая подлежит государственной экологической экспертизе, и готовятся материалы, обосновывающие их учет при проведении государственной экологической экспертизы;</w:t>
      </w:r>
    </w:p>
    <w:p w:rsidR="0047492A" w:rsidRDefault="0047492A">
      <w:pPr>
        <w:pStyle w:val="ConsPlusNormal"/>
        <w:spacing w:before="220"/>
        <w:ind w:firstLine="540"/>
        <w:jc w:val="both"/>
      </w:pPr>
      <w:r>
        <w:t xml:space="preserve">- составляется руководителем и ответственным секретарем экспертной комиссии проект </w:t>
      </w:r>
      <w:hyperlink w:anchor="P1753" w:history="1">
        <w:r>
          <w:rPr>
            <w:color w:val="0000FF"/>
          </w:rPr>
          <w:t>заключения</w:t>
        </w:r>
      </w:hyperlink>
      <w:r>
        <w:t xml:space="preserve"> экспертной комиссии на основании индивидуальных и групповых экспертных заключений (приложение 16);</w:t>
      </w:r>
    </w:p>
    <w:p w:rsidR="0047492A" w:rsidRDefault="0047492A">
      <w:pPr>
        <w:pStyle w:val="ConsPlusNormal"/>
        <w:spacing w:before="220"/>
        <w:ind w:firstLine="540"/>
        <w:jc w:val="both"/>
      </w:pPr>
      <w:r>
        <w:t>- обсуждаются проект заключения экспертной комиссии, материалы, обосновывающие учет при проведении государственной экологической экспертизы документов, отражающих общественное мнение, включая заключения общественных экологических экспертиз, на заседаниях экспертной комиссии.</w:t>
      </w:r>
    </w:p>
    <w:p w:rsidR="0047492A" w:rsidRDefault="0047492A">
      <w:pPr>
        <w:pStyle w:val="ConsPlusNormal"/>
        <w:jc w:val="both"/>
      </w:pPr>
      <w:r>
        <w:t xml:space="preserve">(п. 3.9.2 в ред. </w:t>
      </w:r>
      <w:hyperlink r:id="rId68"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3.9.3. Ответственный секретарь экспертной комиссии по телефону уведомляет заявителя о дате и месте проведения организационного заседания экспертной комиссии. Представители иных заинтересованных сторон (органы государственной власти Сахалинской области, органы местного самоуправления, общественные организации и другие) уведомляются о дате и месте проведения организационного заседания экспертной комиссии при наличии письменного запроса об участии в заседании.</w:t>
      </w:r>
    </w:p>
    <w:p w:rsidR="0047492A" w:rsidRDefault="0047492A">
      <w:pPr>
        <w:pStyle w:val="ConsPlusNormal"/>
        <w:spacing w:before="220"/>
        <w:ind w:firstLine="540"/>
        <w:jc w:val="both"/>
      </w:pPr>
      <w:r>
        <w:t>3.9.4. На организационном заседании экспертной комиссии ответственный секретарь экспертной комиссии:</w:t>
      </w:r>
    </w:p>
    <w:p w:rsidR="0047492A" w:rsidRDefault="0047492A">
      <w:pPr>
        <w:pStyle w:val="ConsPlusNormal"/>
        <w:spacing w:before="220"/>
        <w:ind w:firstLine="540"/>
        <w:jc w:val="both"/>
      </w:pPr>
      <w:r>
        <w:t>- информирует участников заседания о начале работы экспертной комиссии;</w:t>
      </w:r>
    </w:p>
    <w:p w:rsidR="0047492A" w:rsidRDefault="0047492A">
      <w:pPr>
        <w:pStyle w:val="ConsPlusNormal"/>
        <w:spacing w:before="220"/>
        <w:ind w:firstLine="540"/>
        <w:jc w:val="both"/>
      </w:pPr>
      <w:r>
        <w:t>- обеспечивает подписание подготовленных в двух экземплярах индивидуальных договоров на возмездное выполнение (оказание) работ (услуг) с руководителем экспертной комиссии и экспертами. Один экземпляр договора выдается руководителю и экспертам;</w:t>
      </w:r>
    </w:p>
    <w:p w:rsidR="0047492A" w:rsidRDefault="0047492A">
      <w:pPr>
        <w:pStyle w:val="ConsPlusNormal"/>
        <w:spacing w:before="220"/>
        <w:ind w:firstLine="540"/>
        <w:jc w:val="both"/>
      </w:pPr>
      <w:r>
        <w:t>- передает руководителям групп и членам экспертной комиссии индивидуальные задания, утвержденные руководителем экспертной комиссии, и материалы, подлежащие государственной экологической экспертизе;</w:t>
      </w:r>
    </w:p>
    <w:p w:rsidR="0047492A" w:rsidRDefault="0047492A">
      <w:pPr>
        <w:pStyle w:val="ConsPlusNormal"/>
        <w:spacing w:before="220"/>
        <w:ind w:firstLine="540"/>
        <w:jc w:val="both"/>
      </w:pPr>
      <w:r>
        <w:t xml:space="preserve">- согласовывает с руководителем и членами экспертной комиссии проект календарного плана работы экспертной комиссии, в котором определяются сроки подготовки вопросов к заявителю, проведения промежуточных заседаний экспертной комиссии, подготовки индивидуальных (групповых) экспертных заключений, подготовки сводного </w:t>
      </w:r>
      <w:hyperlink w:anchor="P1753" w:history="1">
        <w:r>
          <w:rPr>
            <w:color w:val="0000FF"/>
          </w:rPr>
          <w:t>заключения</w:t>
        </w:r>
      </w:hyperlink>
      <w:r>
        <w:t xml:space="preserve"> экспертной комиссии государственной экологической экспертизы материалов (приложение 16).</w:t>
      </w:r>
    </w:p>
    <w:p w:rsidR="0047492A" w:rsidRDefault="0047492A">
      <w:pPr>
        <w:pStyle w:val="ConsPlusNormal"/>
        <w:spacing w:before="220"/>
        <w:ind w:firstLine="540"/>
        <w:jc w:val="both"/>
      </w:pPr>
      <w:r>
        <w:t>3.9.5. В случае необходимости может быть организован выезд членов экспертной комиссии на место намечаемой хозяйственной деятельности для получения дополнительной информации и проведения выездных заседаний экспертной комиссии. Направление в командировку группы членов экспертной комиссии оформляется правовым актом Министерства за счет средств заявителя.</w:t>
      </w:r>
    </w:p>
    <w:p w:rsidR="0047492A" w:rsidRDefault="0047492A">
      <w:pPr>
        <w:pStyle w:val="ConsPlusNormal"/>
        <w:spacing w:before="220"/>
        <w:ind w:firstLine="540"/>
        <w:jc w:val="both"/>
      </w:pPr>
      <w:r>
        <w:lastRenderedPageBreak/>
        <w:t xml:space="preserve">3.9.6. Для разъяснения проектных решений на заседания экспертной комиссии могут приглашаться представители заявителя. В этом случае ответственный секретарь экспертной комиссии заблаговременно направляет </w:t>
      </w:r>
      <w:hyperlink w:anchor="P1509" w:history="1">
        <w:r>
          <w:rPr>
            <w:color w:val="0000FF"/>
          </w:rPr>
          <w:t>письмо/телефонограмму</w:t>
        </w:r>
      </w:hyperlink>
      <w:r>
        <w:t xml:space="preserve"> заявителю о командировании его представителей (приложение 12).</w:t>
      </w:r>
    </w:p>
    <w:p w:rsidR="0047492A" w:rsidRDefault="0047492A">
      <w:pPr>
        <w:pStyle w:val="ConsPlusNormal"/>
        <w:spacing w:before="220"/>
        <w:ind w:firstLine="540"/>
        <w:jc w:val="both"/>
      </w:pPr>
      <w:r>
        <w:t>3.9.7. Члены экспертной комиссии могут заявлять в Министерство о необходимости представления заявителем дополнительных материалов для всесторонней и объективной оценки объектов экспертизы.</w:t>
      </w:r>
    </w:p>
    <w:p w:rsidR="0047492A" w:rsidRDefault="0047492A">
      <w:pPr>
        <w:pStyle w:val="ConsPlusNormal"/>
        <w:spacing w:before="220"/>
        <w:ind w:firstLine="540"/>
        <w:jc w:val="both"/>
      </w:pPr>
      <w:r>
        <w:t xml:space="preserve">В данном случае ответственный секретарь экспертной комиссии готовит </w:t>
      </w:r>
      <w:hyperlink w:anchor="P1837" w:history="1">
        <w:r>
          <w:rPr>
            <w:color w:val="0000FF"/>
          </w:rPr>
          <w:t>письмо</w:t>
        </w:r>
      </w:hyperlink>
      <w:r>
        <w:t xml:space="preserve"> в адрес заявителя с уведомлением о необходимости представления дополнительных материалов (приложение 17). Вопросы экспертной комиссии оформляются в письменном виде за подписью руководителя экспертной комиссии и являются приложением к указанному письму.</w:t>
      </w:r>
    </w:p>
    <w:p w:rsidR="0047492A" w:rsidRDefault="0047492A">
      <w:pPr>
        <w:pStyle w:val="ConsPlusNormal"/>
        <w:spacing w:before="220"/>
        <w:ind w:firstLine="540"/>
        <w:jc w:val="both"/>
      </w:pPr>
      <w:r>
        <w:t>3.9.8. Ответы на вопросы экспертной комиссии и дополнительная документация, поступившая от заявителя и иных заинтересованных сторон, регистрируются в установленном порядке и передаются для использования в работе экспертной комиссии ответственному секретарю экспертной комиссии.</w:t>
      </w:r>
    </w:p>
    <w:p w:rsidR="0047492A" w:rsidRDefault="0047492A">
      <w:pPr>
        <w:pStyle w:val="ConsPlusNormal"/>
        <w:spacing w:before="220"/>
        <w:ind w:firstLine="540"/>
        <w:jc w:val="both"/>
      </w:pPr>
      <w:r>
        <w:t>3.9.9. В ходе проведения государственной экологической экспертизы экспертная комиссия, с учетом специфики экологических, социальных и экономических условий в Сахалинской области, устанавливает:</w:t>
      </w:r>
    </w:p>
    <w:p w:rsidR="0047492A" w:rsidRDefault="0047492A">
      <w:pPr>
        <w:pStyle w:val="ConsPlusNormal"/>
        <w:spacing w:before="220"/>
        <w:ind w:firstLine="540"/>
        <w:jc w:val="both"/>
      </w:pPr>
      <w:r>
        <w:t>- соответствие материалов и (или) документации, обосновывающих намечаемую в связи с реализацией объекта экспертизы хозяйственную и иную деятельность, экологическим требованиям, установленным техническими регламентами и законодательством в области охраны окружающей среды, в целях предотвращения негативного воздействия такой деятельности на окружающую среду;</w:t>
      </w:r>
    </w:p>
    <w:p w:rsidR="0047492A" w:rsidRDefault="0047492A">
      <w:pPr>
        <w:pStyle w:val="ConsPlusNormal"/>
        <w:spacing w:before="220"/>
        <w:ind w:firstLine="540"/>
        <w:jc w:val="both"/>
      </w:pPr>
      <w:r>
        <w:t>- полноту выявления масштабов прогнозируемого воздействия на окружающую среду в результате осуществления намечаемой деятельности и экологическую обоснованность допустимости ее реализации;</w:t>
      </w:r>
    </w:p>
    <w:p w:rsidR="0047492A" w:rsidRDefault="0047492A">
      <w:pPr>
        <w:pStyle w:val="ConsPlusNormal"/>
        <w:spacing w:before="220"/>
        <w:ind w:firstLine="540"/>
        <w:jc w:val="both"/>
      </w:pPr>
      <w:r>
        <w:t>- достаточность предусмотренных мер по обеспечению экологической безопасности.</w:t>
      </w:r>
    </w:p>
    <w:p w:rsidR="0047492A" w:rsidRDefault="0047492A">
      <w:pPr>
        <w:pStyle w:val="ConsPlusNormal"/>
        <w:spacing w:before="220"/>
        <w:ind w:firstLine="540"/>
        <w:jc w:val="both"/>
      </w:pPr>
      <w:r>
        <w:t xml:space="preserve">3.9.10. Заседания экспертной комиссии оформляются явочным </w:t>
      </w:r>
      <w:hyperlink w:anchor="P2183" w:history="1">
        <w:r>
          <w:rPr>
            <w:color w:val="0000FF"/>
          </w:rPr>
          <w:t>листом</w:t>
        </w:r>
      </w:hyperlink>
      <w:r>
        <w:t xml:space="preserve"> (приложение 20) и </w:t>
      </w:r>
      <w:hyperlink w:anchor="P1876" w:history="1">
        <w:r>
          <w:rPr>
            <w:color w:val="0000FF"/>
          </w:rPr>
          <w:t>протоколами</w:t>
        </w:r>
      </w:hyperlink>
      <w:r>
        <w:t xml:space="preserve"> (приложение 18), которые подписываются руководителем и ответственным секретарем экспертной комиссии (</w:t>
      </w:r>
      <w:hyperlink w:anchor="P1957" w:history="1">
        <w:r>
          <w:rPr>
            <w:color w:val="0000FF"/>
          </w:rPr>
          <w:t>приложения 19а</w:t>
        </w:r>
      </w:hyperlink>
      <w:r>
        <w:t xml:space="preserve">, </w:t>
      </w:r>
      <w:hyperlink w:anchor="P2039" w:history="1">
        <w:r>
          <w:rPr>
            <w:color w:val="0000FF"/>
          </w:rPr>
          <w:t>19б</w:t>
        </w:r>
      </w:hyperlink>
      <w:r>
        <w:t xml:space="preserve">, </w:t>
      </w:r>
      <w:hyperlink w:anchor="P2108" w:history="1">
        <w:r>
          <w:rPr>
            <w:color w:val="0000FF"/>
          </w:rPr>
          <w:t>19в</w:t>
        </w:r>
      </w:hyperlink>
      <w:r>
        <w:t>).</w:t>
      </w:r>
    </w:p>
    <w:p w:rsidR="0047492A" w:rsidRDefault="0047492A">
      <w:pPr>
        <w:pStyle w:val="ConsPlusNormal"/>
        <w:spacing w:before="220"/>
        <w:ind w:firstLine="540"/>
        <w:jc w:val="both"/>
      </w:pPr>
      <w:r>
        <w:t>Заседания экспертной комиссии могут проходить как в очной форме, так и с использованием средств дистанционного взаимодействия.</w:t>
      </w:r>
    </w:p>
    <w:p w:rsidR="0047492A" w:rsidRDefault="0047492A">
      <w:pPr>
        <w:pStyle w:val="ConsPlusNormal"/>
        <w:jc w:val="both"/>
      </w:pPr>
      <w:r>
        <w:t xml:space="preserve">(абзац введен </w:t>
      </w:r>
      <w:hyperlink r:id="rId69" w:history="1">
        <w:r>
          <w:rPr>
            <w:color w:val="0000FF"/>
          </w:rPr>
          <w:t>Приказом</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3.9.11. На заключительном заседании экспертной комиссии:</w:t>
      </w:r>
    </w:p>
    <w:p w:rsidR="0047492A" w:rsidRDefault="0047492A">
      <w:pPr>
        <w:pStyle w:val="ConsPlusNormal"/>
        <w:spacing w:before="220"/>
        <w:ind w:firstLine="540"/>
        <w:jc w:val="both"/>
      </w:pPr>
      <w:r>
        <w:t>- обсуждается проект сводного заключения экспертной комиссии;</w:t>
      </w:r>
    </w:p>
    <w:p w:rsidR="0047492A" w:rsidRDefault="0047492A">
      <w:pPr>
        <w:pStyle w:val="ConsPlusNormal"/>
        <w:spacing w:before="220"/>
        <w:ind w:firstLine="540"/>
        <w:jc w:val="both"/>
      </w:pPr>
      <w:r>
        <w:t>- руководитель экспертной комиссии докладывает о результатах ее работы;</w:t>
      </w:r>
    </w:p>
    <w:p w:rsidR="0047492A" w:rsidRDefault="0047492A">
      <w:pPr>
        <w:pStyle w:val="ConsPlusNormal"/>
        <w:spacing w:before="220"/>
        <w:ind w:firstLine="540"/>
        <w:jc w:val="both"/>
      </w:pPr>
      <w:r>
        <w:t>- всеми членами списочного состава экспертной комиссии подписывается сводное заключение государственной экологической экспертизы в двух экземплярах;</w:t>
      </w:r>
    </w:p>
    <w:p w:rsidR="0047492A" w:rsidRDefault="0047492A">
      <w:pPr>
        <w:pStyle w:val="ConsPlusNormal"/>
        <w:spacing w:before="220"/>
        <w:ind w:firstLine="540"/>
        <w:jc w:val="both"/>
      </w:pPr>
      <w:r>
        <w:t>- руководитель и члены экспертной комиссии подписывают акты приемки выполненных (оказанных) работ (услуг).</w:t>
      </w:r>
    </w:p>
    <w:p w:rsidR="0047492A" w:rsidRDefault="0047492A">
      <w:pPr>
        <w:pStyle w:val="ConsPlusNormal"/>
        <w:spacing w:before="220"/>
        <w:ind w:firstLine="540"/>
        <w:jc w:val="both"/>
      </w:pPr>
      <w:r>
        <w:t xml:space="preserve">3.9.12. При одобрении проекта заключения экспертной комиссии, подготовленного ее </w:t>
      </w:r>
      <w:r>
        <w:lastRenderedPageBreak/>
        <w:t>руководителем и ответственным секретарем, большинством списочного состава экспертной комиссии проект заключения (отрицательного или положительного) подписывается членами экспертной комиссии в полном составе, после чего оно становится заключением, подготовленным экспертной комиссией. При равенстве голосов решающим является голос руководителя экспертной комиссии.</w:t>
      </w:r>
    </w:p>
    <w:p w:rsidR="0047492A" w:rsidRDefault="0047492A">
      <w:pPr>
        <w:pStyle w:val="ConsPlusNormal"/>
        <w:spacing w:before="220"/>
        <w:ind w:firstLine="540"/>
        <w:jc w:val="both"/>
      </w:pPr>
      <w:r>
        <w:t>Заключение экспертной комиссии подписывается в двух экземплярах и не может быть изменено без согласия лиц, его подписавших.</w:t>
      </w:r>
    </w:p>
    <w:p w:rsidR="0047492A" w:rsidRDefault="0047492A">
      <w:pPr>
        <w:pStyle w:val="ConsPlusNormal"/>
        <w:jc w:val="both"/>
      </w:pPr>
      <w:r>
        <w:t xml:space="preserve">(п. 3.9.12 в ред. </w:t>
      </w:r>
      <w:hyperlink r:id="rId70"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 xml:space="preserve">3.9.13. При несогласии отдельных членов экспертной комиссии с заключением, подготовленным ее руководителем и ответственным секретарем, они подписывают заключение с пометкой "особое мнение". Особое </w:t>
      </w:r>
      <w:hyperlink w:anchor="P2241" w:history="1">
        <w:r>
          <w:rPr>
            <w:color w:val="0000FF"/>
          </w:rPr>
          <w:t>мнение</w:t>
        </w:r>
      </w:hyperlink>
      <w:r>
        <w:t xml:space="preserve"> оформляется экспертом в виде документа, содержащего обоснование причин несогласия эксперта с выводами заключения и указание конкретных фактов несоответствия представленных на экспертизу материалов экологическим требованиям, установленным техническими регламентами и законодательством в области охраны окружающей среды (приложение 21).</w:t>
      </w:r>
    </w:p>
    <w:p w:rsidR="0047492A" w:rsidRDefault="0047492A">
      <w:pPr>
        <w:pStyle w:val="ConsPlusNormal"/>
        <w:jc w:val="both"/>
      </w:pPr>
      <w:r>
        <w:t xml:space="preserve">(п. 3.9.13 в ред. </w:t>
      </w:r>
      <w:hyperlink r:id="rId71"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3.9.14. В случае невозможности по объективным причинам подписания подготовленного экспертной комиссией заключения отдельными членами комиссии (руководителем экспертной комиссии, ответственным секретарем экспертной комиссии и другими экспертами) данный факт отражается в протоколе заключительного заседания экспертной комиссии и напротив фамилии члена экспертной комиссии ответственным секретарем экспертной комиссии ставится пометка "подпись невозможна по объективным причинам". Документ, содержащий обоснование объективных причин невозможности подписания отдельными членами комиссии подготовленного экспертной комиссией заключения, подшивается в дело государственной экологической экспертизы по конкретному объекту.</w:t>
      </w:r>
    </w:p>
    <w:p w:rsidR="0047492A" w:rsidRDefault="0047492A">
      <w:pPr>
        <w:pStyle w:val="ConsPlusNormal"/>
        <w:spacing w:before="220"/>
        <w:ind w:firstLine="540"/>
        <w:jc w:val="both"/>
      </w:pPr>
      <w:r>
        <w:t xml:space="preserve">3.9.15 - 3.9.16. Утратили силу. - </w:t>
      </w:r>
      <w:hyperlink r:id="rId72" w:history="1">
        <w:r>
          <w:rPr>
            <w:color w:val="0000FF"/>
          </w:rPr>
          <w:t>Приказ</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3.9.17. Заключение государственной экологической экспертизы по объекту государственной экологической экспертизы, за исключением проектов нормативных правовых актов Сахалинской области, может быть положительным или отрицательным.</w:t>
      </w:r>
    </w:p>
    <w:p w:rsidR="0047492A" w:rsidRDefault="0047492A">
      <w:pPr>
        <w:pStyle w:val="ConsPlusNormal"/>
        <w:spacing w:before="220"/>
        <w:ind w:firstLine="540"/>
        <w:jc w:val="both"/>
      </w:pPr>
      <w:r>
        <w:t>3.9.18. Положительное заключение, подготовленное экспертной комиссией, должно содержать обоснованные выводы о соответствии материалов, обосновывающих намечаемую в связи с реализацией объекта экспертизы хозяйственную и иную деятельность, экологическим требованиям, установленным техническими регламентами и законодательством в области охраны окружающей среды.</w:t>
      </w:r>
    </w:p>
    <w:p w:rsidR="0047492A" w:rsidRDefault="0047492A">
      <w:pPr>
        <w:pStyle w:val="ConsPlusNormal"/>
        <w:jc w:val="both"/>
      </w:pPr>
      <w:r>
        <w:t xml:space="preserve">(п. 3.9.18 в ред. </w:t>
      </w:r>
      <w:hyperlink r:id="rId73"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3.9.19. Отрицательное заключение, подготовленное экспертной комиссией, также должно содержать обоснованные выводы о необходимости доработки представленных материалов по замечаниям и предложениям, изложенным в заключении.</w:t>
      </w:r>
    </w:p>
    <w:p w:rsidR="0047492A" w:rsidRDefault="0047492A">
      <w:pPr>
        <w:pStyle w:val="ConsPlusNormal"/>
        <w:jc w:val="both"/>
      </w:pPr>
      <w:r>
        <w:t xml:space="preserve">(п. 3.9.19 в ред. </w:t>
      </w:r>
      <w:hyperlink r:id="rId74"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 xml:space="preserve">3.9.20. Утратил силу. - </w:t>
      </w:r>
      <w:hyperlink r:id="rId75" w:history="1">
        <w:r>
          <w:rPr>
            <w:color w:val="0000FF"/>
          </w:rPr>
          <w:t>Приказ</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3.9.21. Срок действия положительного заключения государственной экологической экспертизы определяется приказом Министерства (до наступления случаев, при которых положительное заключение государственной экологической экспертизы теряет юридическую силу):</w:t>
      </w:r>
    </w:p>
    <w:p w:rsidR="0047492A" w:rsidRDefault="0047492A">
      <w:pPr>
        <w:pStyle w:val="ConsPlusNormal"/>
        <w:spacing w:before="220"/>
        <w:ind w:firstLine="540"/>
        <w:jc w:val="both"/>
      </w:pPr>
      <w:r>
        <w:lastRenderedPageBreak/>
        <w:t xml:space="preserve">по объектам экспертизы, предусмотренным </w:t>
      </w:r>
      <w:hyperlink w:anchor="P206" w:history="1">
        <w:r>
          <w:rPr>
            <w:color w:val="0000FF"/>
          </w:rPr>
          <w:t>пунктом 2.6.2</w:t>
        </w:r>
      </w:hyperlink>
      <w:r>
        <w:t xml:space="preserve"> Административного регламента, - с учетом срока реализации объекта экспертизы.</w:t>
      </w:r>
    </w:p>
    <w:p w:rsidR="0047492A" w:rsidRDefault="0047492A">
      <w:pPr>
        <w:pStyle w:val="ConsPlusNormal"/>
        <w:jc w:val="both"/>
      </w:pPr>
      <w:r>
        <w:t xml:space="preserve">(п. 3.9.21 в ред. </w:t>
      </w:r>
      <w:hyperlink r:id="rId76" w:history="1">
        <w:r>
          <w:rPr>
            <w:color w:val="0000FF"/>
          </w:rPr>
          <w:t>Приказа</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3.9.22. Заключение государственной экологической экспертизы по проектам нормативно-технических и инструктивно-методических документов в области охраны окружающей среды, утверждаемых органами государственной власти Сахалинской области, должно содержать выводы о соответствии (несоответствии) основных положений указанного проекта нормативно-технического и инструктивно-методического документа в области охраны окружающей среды законодательству Российской Федерации и законодательству Сахалинской области в области охраны окружающей среды и требованиям экологической безопасности, а также выводы об экологических и связанных с ними иных последствиях реализации данного объекта экспертизы.</w:t>
      </w:r>
    </w:p>
    <w:p w:rsidR="0047492A" w:rsidRDefault="0047492A">
      <w:pPr>
        <w:pStyle w:val="ConsPlusNormal"/>
        <w:spacing w:before="220"/>
        <w:ind w:firstLine="540"/>
        <w:jc w:val="both"/>
      </w:pPr>
      <w:r>
        <w:t>3.9.23. Заключение, подготовленное экспертной комиссией, с особыми мнениями экспертов и протокол заключительного заседания экспертной комиссии передаются в экспертное подразделение для подготовки проекта правового акта об утверждении этого заключения.</w:t>
      </w:r>
    </w:p>
    <w:p w:rsidR="0047492A" w:rsidRDefault="0047492A">
      <w:pPr>
        <w:pStyle w:val="ConsPlusNormal"/>
        <w:spacing w:before="220"/>
        <w:ind w:firstLine="540"/>
        <w:jc w:val="both"/>
      </w:pPr>
      <w:r>
        <w:t>3.9.24. Датой оформления заключения экспертной комиссии государственной экологической экспертизы является дата подписания заключения квалификационным составом экспертной комиссии.</w:t>
      </w:r>
    </w:p>
    <w:p w:rsidR="0047492A" w:rsidRDefault="0047492A">
      <w:pPr>
        <w:pStyle w:val="ConsPlusNormal"/>
        <w:spacing w:before="220"/>
        <w:ind w:firstLine="540"/>
        <w:jc w:val="both"/>
      </w:pPr>
      <w:r>
        <w:t>3.9.25. Заключение, подготовленное экспертной комиссией, приобретает статус заключения государственной экологической экспертизы со дня его утверждения правовым актом Министерства.</w:t>
      </w:r>
    </w:p>
    <w:p w:rsidR="0047492A" w:rsidRDefault="0047492A">
      <w:pPr>
        <w:pStyle w:val="ConsPlusNormal"/>
        <w:spacing w:before="220"/>
        <w:ind w:firstLine="540"/>
        <w:jc w:val="both"/>
      </w:pPr>
      <w:r>
        <w:t xml:space="preserve">3.9.26. Правовой акт об утверждении заключения государственной экологической экспертизы должен быть издан в срок, установленный для проведения государственной экологической экспертизы. К проекту правового акта об утверждении заключения государственной экологической экспертизы может прикладываться </w:t>
      </w:r>
      <w:hyperlink w:anchor="P2395" w:history="1">
        <w:r>
          <w:rPr>
            <w:color w:val="0000FF"/>
          </w:rPr>
          <w:t>справка</w:t>
        </w:r>
      </w:hyperlink>
      <w:r>
        <w:t xml:space="preserve"> о соблюдении организационно-правовых требований проведения государственной экологической экспертизы (примерный образец справки о соблюдении организационно-правовых требований проведения государственной экологической экспертизы представлен в приложении 25).</w:t>
      </w:r>
    </w:p>
    <w:p w:rsidR="0047492A" w:rsidRDefault="0047492A">
      <w:pPr>
        <w:pStyle w:val="ConsPlusNormal"/>
        <w:spacing w:before="220"/>
        <w:ind w:firstLine="540"/>
        <w:jc w:val="both"/>
      </w:pPr>
      <w:r>
        <w:t>Результатом административной процедуры является подготовка ответственным должностным лицом проекта правового акта Министерства об утверждении заключения государственной экологической экспертизы.</w:t>
      </w:r>
    </w:p>
    <w:p w:rsidR="0047492A" w:rsidRDefault="0047492A">
      <w:pPr>
        <w:pStyle w:val="ConsPlusNormal"/>
        <w:spacing w:before="220"/>
        <w:ind w:firstLine="540"/>
        <w:jc w:val="both"/>
      </w:pPr>
      <w:r>
        <w:t>3.9.27. В случае отрицательного заключения государственной экологической экспертизы заказчик вправе представить материалы на повторную государственную экологическую экспертизу при условии их переработки с учетом замечаний и предложений, изложенных в этом заключении.</w:t>
      </w:r>
    </w:p>
    <w:p w:rsidR="0047492A" w:rsidRDefault="0047492A">
      <w:pPr>
        <w:pStyle w:val="ConsPlusNormal"/>
        <w:jc w:val="both"/>
      </w:pPr>
      <w:r>
        <w:t xml:space="preserve">(п. 3.9.27 введен </w:t>
      </w:r>
      <w:hyperlink r:id="rId77" w:history="1">
        <w:r>
          <w:rPr>
            <w:color w:val="0000FF"/>
          </w:rPr>
          <w:t>Приказом</w:t>
        </w:r>
      </w:hyperlink>
      <w:r>
        <w:t xml:space="preserve"> Министерства экологии Сахалинской области от 16.03.2021 N 20-п)</w:t>
      </w:r>
    </w:p>
    <w:p w:rsidR="0047492A" w:rsidRDefault="0047492A">
      <w:pPr>
        <w:pStyle w:val="ConsPlusNormal"/>
        <w:jc w:val="center"/>
      </w:pPr>
    </w:p>
    <w:p w:rsidR="0047492A" w:rsidRDefault="0047492A">
      <w:pPr>
        <w:pStyle w:val="ConsPlusTitle"/>
        <w:jc w:val="center"/>
        <w:outlineLvl w:val="2"/>
      </w:pPr>
      <w:r>
        <w:t>3.10. Выдача заключения государственной</w:t>
      </w:r>
    </w:p>
    <w:p w:rsidR="0047492A" w:rsidRDefault="0047492A">
      <w:pPr>
        <w:pStyle w:val="ConsPlusTitle"/>
        <w:jc w:val="center"/>
      </w:pPr>
      <w:r>
        <w:t>экологической экспертизы, утвержденного</w:t>
      </w:r>
    </w:p>
    <w:p w:rsidR="0047492A" w:rsidRDefault="0047492A">
      <w:pPr>
        <w:pStyle w:val="ConsPlusTitle"/>
        <w:jc w:val="center"/>
      </w:pPr>
      <w:r>
        <w:t>правовым актом Министерства</w:t>
      </w:r>
    </w:p>
    <w:p w:rsidR="0047492A" w:rsidRDefault="0047492A">
      <w:pPr>
        <w:pStyle w:val="ConsPlusNormal"/>
        <w:jc w:val="center"/>
      </w:pPr>
    </w:p>
    <w:p w:rsidR="0047492A" w:rsidRDefault="0047492A">
      <w:pPr>
        <w:pStyle w:val="ConsPlusNormal"/>
        <w:ind w:firstLine="540"/>
        <w:jc w:val="both"/>
      </w:pPr>
      <w:r>
        <w:t>3.10.1. Основанием для начала административного действия является утверждение заключения экспертной комиссии, после чего ответственный секретарь экспертной комиссии направляет подписанные уполномоченным представителем Министерства акты приемки выполненных экспертами работ, а также договоры на возмездное оказание работ (услуг) руководителем и членами экспертной комиссии, в подразделение, ответственное за финансовую отчетность, для оплаты оказанных работ (услуг).</w:t>
      </w:r>
    </w:p>
    <w:p w:rsidR="0047492A" w:rsidRDefault="0047492A">
      <w:pPr>
        <w:pStyle w:val="ConsPlusNormal"/>
        <w:spacing w:before="220"/>
        <w:ind w:firstLine="540"/>
        <w:jc w:val="both"/>
      </w:pPr>
      <w:r>
        <w:t>3.10.2. Ответственный секретарь экспертной комиссии после издания правового акта Министерства об утверждении заключения государственной экологической экспертизы:</w:t>
      </w:r>
    </w:p>
    <w:p w:rsidR="0047492A" w:rsidRDefault="0047492A">
      <w:pPr>
        <w:pStyle w:val="ConsPlusNormal"/>
        <w:spacing w:before="220"/>
        <w:ind w:firstLine="540"/>
        <w:jc w:val="both"/>
      </w:pPr>
      <w:r>
        <w:lastRenderedPageBreak/>
        <w:t>3.10.2.1. Готовит и передает информатизатору информацию о результате проведения государственной экологической экспертизы для размещения на официальном сайте Министерства в сети Интернет.</w:t>
      </w:r>
    </w:p>
    <w:p w:rsidR="0047492A" w:rsidRDefault="0047492A">
      <w:pPr>
        <w:pStyle w:val="ConsPlusNormal"/>
        <w:spacing w:before="220"/>
        <w:ind w:firstLine="540"/>
        <w:jc w:val="both"/>
      </w:pPr>
      <w:r>
        <w:t>3.10.2.2. Направляет заявителю заключение государственной экологической экспертизы с сопроводительным письмом (</w:t>
      </w:r>
      <w:hyperlink w:anchor="P2273" w:history="1">
        <w:r>
          <w:rPr>
            <w:color w:val="0000FF"/>
          </w:rPr>
          <w:t>приложения 22</w:t>
        </w:r>
      </w:hyperlink>
      <w:r>
        <w:t xml:space="preserve">, </w:t>
      </w:r>
      <w:hyperlink w:anchor="P2347" w:history="1">
        <w:r>
          <w:rPr>
            <w:color w:val="0000FF"/>
          </w:rPr>
          <w:t>23</w:t>
        </w:r>
      </w:hyperlink>
      <w:r>
        <w:t xml:space="preserve">, </w:t>
      </w:r>
      <w:hyperlink w:anchor="P2347" w:history="1">
        <w:r>
          <w:rPr>
            <w:color w:val="0000FF"/>
          </w:rPr>
          <w:t>24</w:t>
        </w:r>
      </w:hyperlink>
      <w:r>
        <w:t>).</w:t>
      </w:r>
    </w:p>
    <w:p w:rsidR="0047492A" w:rsidRDefault="0047492A">
      <w:pPr>
        <w:pStyle w:val="ConsPlusNormal"/>
        <w:spacing w:before="220"/>
        <w:ind w:firstLine="540"/>
        <w:jc w:val="both"/>
      </w:pPr>
      <w:r>
        <w:t>3.10.2.3. Для осуществления соответствующих контрольных функций направляет информацию о заключении государственной экологической экспертизы уполномоченным органам исполнительной власти Сахалинской области и органам местного самоуправления и в случаях, определяемых федеральным органом исполнительной власти в области экологической экспертизы, банковским организациям, которые осуществляют финансирование реализации объекта государственной экологической экспертизы.</w:t>
      </w:r>
    </w:p>
    <w:p w:rsidR="0047492A" w:rsidRDefault="0047492A">
      <w:pPr>
        <w:pStyle w:val="ConsPlusNormal"/>
        <w:spacing w:before="220"/>
        <w:ind w:firstLine="540"/>
        <w:jc w:val="both"/>
      </w:pPr>
      <w:r>
        <w:t>3.10.2.4. В случае наличия письменных запросов представителей общественности, средств массовой информации направляет письма с информацией о результатах проведения государственной экологической экспертизы.</w:t>
      </w:r>
    </w:p>
    <w:p w:rsidR="0047492A" w:rsidRDefault="0047492A">
      <w:pPr>
        <w:pStyle w:val="ConsPlusNormal"/>
        <w:spacing w:before="220"/>
        <w:ind w:firstLine="540"/>
        <w:jc w:val="both"/>
      </w:pPr>
      <w:r>
        <w:t>3.10.3. Результатом данного административного действия является выдача (направление) заявителю заключения государственной экологической экспертизы, утвержденного правовым актом Министерства.</w:t>
      </w:r>
    </w:p>
    <w:p w:rsidR="0047492A" w:rsidRDefault="0047492A">
      <w:pPr>
        <w:pStyle w:val="ConsPlusNormal"/>
        <w:spacing w:before="220"/>
        <w:ind w:firstLine="540"/>
        <w:jc w:val="both"/>
      </w:pPr>
      <w:r>
        <w:t xml:space="preserve">3.10.4. Утратил силу. - </w:t>
      </w:r>
      <w:hyperlink r:id="rId78" w:history="1">
        <w:r>
          <w:rPr>
            <w:color w:val="0000FF"/>
          </w:rPr>
          <w:t>Приказ</w:t>
        </w:r>
      </w:hyperlink>
      <w:r>
        <w:t xml:space="preserve"> Министерства экологии Сахалинской области от 16.03.2021 N 20-п.</w:t>
      </w:r>
    </w:p>
    <w:p w:rsidR="0047492A" w:rsidRDefault="0047492A">
      <w:pPr>
        <w:pStyle w:val="ConsPlusNormal"/>
        <w:spacing w:before="220"/>
        <w:ind w:firstLine="540"/>
        <w:jc w:val="both"/>
      </w:pPr>
      <w:r>
        <w:t>3.10.5. Срок выполнения административного действия - 5 календарных дней.</w:t>
      </w:r>
    </w:p>
    <w:p w:rsidR="0047492A" w:rsidRDefault="0047492A">
      <w:pPr>
        <w:pStyle w:val="ConsPlusNormal"/>
        <w:jc w:val="center"/>
      </w:pPr>
    </w:p>
    <w:p w:rsidR="0047492A" w:rsidRDefault="0047492A">
      <w:pPr>
        <w:pStyle w:val="ConsPlusTitle"/>
        <w:jc w:val="center"/>
        <w:outlineLvl w:val="2"/>
      </w:pPr>
      <w:r>
        <w:t>3.11. Порядок осуществления в электронной форме,</w:t>
      </w:r>
    </w:p>
    <w:p w:rsidR="0047492A" w:rsidRDefault="0047492A">
      <w:pPr>
        <w:pStyle w:val="ConsPlusTitle"/>
        <w:jc w:val="center"/>
      </w:pPr>
      <w:r>
        <w:t>в том числе с использованием Единого портала</w:t>
      </w:r>
    </w:p>
    <w:p w:rsidR="0047492A" w:rsidRDefault="0047492A">
      <w:pPr>
        <w:pStyle w:val="ConsPlusTitle"/>
        <w:jc w:val="center"/>
      </w:pPr>
      <w:r>
        <w:t>государственных и муниципальных услуг (функций)</w:t>
      </w:r>
    </w:p>
    <w:p w:rsidR="0047492A" w:rsidRDefault="0047492A">
      <w:pPr>
        <w:pStyle w:val="ConsPlusTitle"/>
        <w:jc w:val="center"/>
      </w:pPr>
      <w:r>
        <w:t>и Портала государственных и муниципальных услуг</w:t>
      </w:r>
    </w:p>
    <w:p w:rsidR="0047492A" w:rsidRDefault="0047492A">
      <w:pPr>
        <w:pStyle w:val="ConsPlusTitle"/>
        <w:jc w:val="center"/>
      </w:pPr>
      <w:r>
        <w:t>(функций) Сахалинской области, следующих</w:t>
      </w:r>
    </w:p>
    <w:p w:rsidR="0047492A" w:rsidRDefault="0047492A">
      <w:pPr>
        <w:pStyle w:val="ConsPlusTitle"/>
        <w:jc w:val="center"/>
      </w:pPr>
      <w:r>
        <w:t>административных процедур (действий)</w:t>
      </w:r>
    </w:p>
    <w:p w:rsidR="0047492A" w:rsidRDefault="0047492A">
      <w:pPr>
        <w:pStyle w:val="ConsPlusNormal"/>
        <w:jc w:val="center"/>
      </w:pPr>
    </w:p>
    <w:p w:rsidR="0047492A" w:rsidRDefault="0047492A">
      <w:pPr>
        <w:pStyle w:val="ConsPlusNormal"/>
        <w:ind w:firstLine="540"/>
        <w:jc w:val="both"/>
      </w:pPr>
      <w:r>
        <w:t>3.11.1. В целях предоставления государственной услуги осуществляется прием заявителей по предварительной записи.</w:t>
      </w:r>
    </w:p>
    <w:p w:rsidR="0047492A" w:rsidRDefault="0047492A">
      <w:pPr>
        <w:pStyle w:val="ConsPlusNormal"/>
        <w:spacing w:before="220"/>
        <w:ind w:firstLine="540"/>
        <w:jc w:val="both"/>
      </w:pPr>
      <w:r>
        <w:t>Запись на прием проводится посредством портала государственных и муниципальных услуг (функций) Сахалинской области.</w:t>
      </w:r>
    </w:p>
    <w:p w:rsidR="0047492A" w:rsidRDefault="0047492A">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в Министерстве графика приема заявителей.</w:t>
      </w:r>
    </w:p>
    <w:p w:rsidR="0047492A" w:rsidRDefault="0047492A">
      <w:pPr>
        <w:pStyle w:val="ConsPlusNormal"/>
        <w:spacing w:before="220"/>
        <w:ind w:firstLine="540"/>
        <w:jc w:val="both"/>
      </w:pPr>
      <w:r>
        <w:t>Министерство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7492A" w:rsidRDefault="0047492A">
      <w:pPr>
        <w:pStyle w:val="ConsPlusNormal"/>
        <w:spacing w:before="220"/>
        <w:ind w:firstLine="540"/>
        <w:jc w:val="both"/>
      </w:pPr>
      <w:r>
        <w:t>3.11.2. Формирование запроса о предоставлении государственной услуги на портале государственных и муниципальных услуг (функций) Сахалинской области и Едином портале государственных и муниципальных услуг (функций) не осуществляется.</w:t>
      </w:r>
    </w:p>
    <w:p w:rsidR="0047492A" w:rsidRDefault="0047492A">
      <w:pPr>
        <w:pStyle w:val="ConsPlusNormal"/>
        <w:spacing w:before="220"/>
        <w:ind w:firstLine="540"/>
        <w:jc w:val="both"/>
      </w:pPr>
      <w:r>
        <w:t xml:space="preserve">3.11.3. Прием и регистрация Министерством запроса и иных документов, необходимых для предоставления государственной услуги, с использованием портала государственных и муниципальных услуг (функций) Сахалинской области и Единого портала государственных и </w:t>
      </w:r>
      <w:r>
        <w:lastRenderedPageBreak/>
        <w:t>муниципальных услуг (функций) не осуществляется.</w:t>
      </w:r>
    </w:p>
    <w:p w:rsidR="0047492A" w:rsidRDefault="0047492A">
      <w:pPr>
        <w:pStyle w:val="ConsPlusNormal"/>
        <w:spacing w:before="220"/>
        <w:ind w:firstLine="540"/>
        <w:jc w:val="both"/>
      </w:pPr>
      <w:r>
        <w:t>3.11.4. Результат предоставления государственной услуги с использованием портала государственных и муниципальных услуг (функций) Сахалинской области и Единого портала государственных и муниципальных услуг (функций) не предоставляется.</w:t>
      </w:r>
    </w:p>
    <w:p w:rsidR="0047492A" w:rsidRDefault="0047492A">
      <w:pPr>
        <w:pStyle w:val="ConsPlusNormal"/>
        <w:spacing w:before="220"/>
        <w:ind w:firstLine="540"/>
        <w:jc w:val="both"/>
      </w:pPr>
      <w:r>
        <w:t>3.11.5. Получение сведений о ходе выполнения запроса с использованием портала государственных и муниципальных услуг (функций) Сахалинской области и Единого портала государственных и муниципальных услуг (функций) не осуществляется.</w:t>
      </w:r>
    </w:p>
    <w:p w:rsidR="0047492A" w:rsidRDefault="0047492A">
      <w:pPr>
        <w:pStyle w:val="ConsPlusNormal"/>
        <w:spacing w:before="220"/>
        <w:ind w:firstLine="540"/>
        <w:jc w:val="both"/>
      </w:pPr>
      <w:r>
        <w:t>3.11.6. Получение результата предоставления государственной услуги с использованием портала государственных и муниципальных услуг (функций) Сахалинской области и Единого портала государственных и муниципальных услуг (функций) не осуществляется.</w:t>
      </w:r>
    </w:p>
    <w:p w:rsidR="0047492A" w:rsidRDefault="0047492A">
      <w:pPr>
        <w:pStyle w:val="ConsPlusNormal"/>
        <w:spacing w:before="220"/>
        <w:ind w:firstLine="540"/>
        <w:jc w:val="both"/>
      </w:pPr>
      <w:r>
        <w:t>3.11.7. Заявителям обеспечивается возможность оценить доступность и качество государственной услуги с использованием портала государственных и муниципальных услуг (функций) Сахалинской области при условии возможности подачи заявления (запроса) в электронной форме.</w:t>
      </w:r>
    </w:p>
    <w:p w:rsidR="0047492A" w:rsidRDefault="0047492A">
      <w:pPr>
        <w:pStyle w:val="ConsPlusNormal"/>
        <w:spacing w:before="220"/>
        <w:ind w:firstLine="540"/>
        <w:jc w:val="both"/>
      </w:pPr>
      <w:r>
        <w:t xml:space="preserve">3.11.8. Досудебное (внесудебное) обжалование решений и действий (бездействия) Министерства, должностного лица либо государственного служащего Министерства осуществляется в соответствии с </w:t>
      </w:r>
      <w:hyperlink w:anchor="P586" w:history="1">
        <w:r>
          <w:rPr>
            <w:color w:val="0000FF"/>
          </w:rPr>
          <w:t>разделом 5</w:t>
        </w:r>
      </w:hyperlink>
      <w:r>
        <w:t xml:space="preserve"> настоящего Административного регламента.</w:t>
      </w:r>
    </w:p>
    <w:p w:rsidR="0047492A" w:rsidRDefault="0047492A">
      <w:pPr>
        <w:pStyle w:val="ConsPlusNormal"/>
        <w:jc w:val="center"/>
      </w:pPr>
    </w:p>
    <w:p w:rsidR="0047492A" w:rsidRDefault="0047492A">
      <w:pPr>
        <w:pStyle w:val="ConsPlusTitle"/>
        <w:jc w:val="center"/>
        <w:outlineLvl w:val="2"/>
      </w:pPr>
      <w:r>
        <w:t>3.12. Порядок устранения допущенных опечаток и ошибок</w:t>
      </w:r>
    </w:p>
    <w:p w:rsidR="0047492A" w:rsidRDefault="0047492A">
      <w:pPr>
        <w:pStyle w:val="ConsPlusTitle"/>
        <w:jc w:val="center"/>
      </w:pPr>
      <w:r>
        <w:t>в выданных в результате предоставления</w:t>
      </w:r>
    </w:p>
    <w:p w:rsidR="0047492A" w:rsidRDefault="0047492A">
      <w:pPr>
        <w:pStyle w:val="ConsPlusTitle"/>
        <w:jc w:val="center"/>
      </w:pPr>
      <w:r>
        <w:t>государственной услуги документах</w:t>
      </w:r>
    </w:p>
    <w:p w:rsidR="0047492A" w:rsidRDefault="0047492A">
      <w:pPr>
        <w:pStyle w:val="ConsPlusNormal"/>
        <w:jc w:val="center"/>
      </w:pPr>
    </w:p>
    <w:p w:rsidR="0047492A" w:rsidRDefault="0047492A">
      <w:pPr>
        <w:pStyle w:val="ConsPlusNormal"/>
        <w:ind w:firstLine="540"/>
        <w:jc w:val="both"/>
      </w:pPr>
      <w:r>
        <w:t>Основанием для начала Административной процедуры является получение Министерством заявления об устранении опечаток (ошибок) в выданных в результате предоставления государственной услуги документах.</w:t>
      </w:r>
    </w:p>
    <w:p w:rsidR="0047492A" w:rsidRDefault="0047492A">
      <w:pPr>
        <w:pStyle w:val="ConsPlusNormal"/>
        <w:spacing w:before="220"/>
        <w:ind w:firstLine="540"/>
        <w:jc w:val="both"/>
      </w:pPr>
      <w:r>
        <w:t>Рассмотрение обращения заявителя об исправлении допущенных опечаток (ошибок) в выданных в результате предоставления государственной услуги документах исполнителем, исправление допущенных опечаток (ошибок) в выданных в результате предоставления государственной услуги документах и передача должностному лицу, ответственному за работу с заявителями, для выдачи и направления заявителю в установленном порядке осуществляется в течение 5 (пяти) рабочих дней со дня регистрации заявления о необходимости исправления допущенных опечаток (ошибок) при оформлении в выданных в результате предоставления государственной услуги документах.</w:t>
      </w:r>
    </w:p>
    <w:p w:rsidR="0047492A" w:rsidRDefault="0047492A">
      <w:pPr>
        <w:pStyle w:val="ConsPlusNormal"/>
        <w:spacing w:before="220"/>
        <w:ind w:firstLine="540"/>
        <w:jc w:val="both"/>
      </w:pPr>
      <w:r>
        <w:t>В случае выявления допущенных опечаток (ошибок) в выданных в результате предоставления государственной услуги документах исполнитель осуществляет замену указанных документов в срок, не превышающий 5 (пяти) рабочих дней с даты регистрации заявления об исправлении ошибок.</w:t>
      </w:r>
    </w:p>
    <w:p w:rsidR="0047492A" w:rsidRDefault="0047492A">
      <w:pPr>
        <w:pStyle w:val="ConsPlusNormal"/>
        <w:spacing w:before="220"/>
        <w:ind w:firstLine="540"/>
        <w:jc w:val="both"/>
      </w:pPr>
      <w:r>
        <w:t>В случае отсутствия опечаток (ошибок) в выданных в результате предоставления государственной услуги документах исполнитель письменно сообщает заявителю об отсутствии таких опечаток (ошибок) в срок, не превышающий 5 (пяти) рабочих дней с даты регистрации заявления об исправлении ошибок.</w:t>
      </w:r>
    </w:p>
    <w:p w:rsidR="0047492A" w:rsidRDefault="0047492A">
      <w:pPr>
        <w:pStyle w:val="ConsPlusNormal"/>
        <w:jc w:val="center"/>
      </w:pPr>
    </w:p>
    <w:p w:rsidR="0047492A" w:rsidRDefault="0047492A">
      <w:pPr>
        <w:pStyle w:val="ConsPlusTitle"/>
        <w:jc w:val="center"/>
        <w:outlineLvl w:val="1"/>
      </w:pPr>
      <w:r>
        <w:t>Раздел 4. ФОРМЫ КОНТРОЛЯ ЗА ИСПОЛНЕНИЕМ</w:t>
      </w:r>
    </w:p>
    <w:p w:rsidR="0047492A" w:rsidRDefault="0047492A">
      <w:pPr>
        <w:pStyle w:val="ConsPlusTitle"/>
        <w:jc w:val="center"/>
      </w:pPr>
      <w:r>
        <w:t>АДМИНИСТРАТИВНОГО РЕГЛАМЕНТА</w:t>
      </w:r>
    </w:p>
    <w:p w:rsidR="0047492A" w:rsidRDefault="0047492A">
      <w:pPr>
        <w:pStyle w:val="ConsPlusNormal"/>
        <w:jc w:val="center"/>
      </w:pPr>
    </w:p>
    <w:p w:rsidR="0047492A" w:rsidRDefault="0047492A">
      <w:pPr>
        <w:pStyle w:val="ConsPlusTitle"/>
        <w:jc w:val="center"/>
        <w:outlineLvl w:val="2"/>
      </w:pPr>
      <w:r>
        <w:t>4.1. Порядок осуществления текущего контроля за соблюдением</w:t>
      </w:r>
    </w:p>
    <w:p w:rsidR="0047492A" w:rsidRDefault="0047492A">
      <w:pPr>
        <w:pStyle w:val="ConsPlusTitle"/>
        <w:jc w:val="center"/>
      </w:pPr>
      <w:r>
        <w:t>и исполнением ответственными должностными лицами положений</w:t>
      </w:r>
    </w:p>
    <w:p w:rsidR="0047492A" w:rsidRDefault="0047492A">
      <w:pPr>
        <w:pStyle w:val="ConsPlusTitle"/>
        <w:jc w:val="center"/>
      </w:pPr>
      <w:r>
        <w:lastRenderedPageBreak/>
        <w:t>Административного регламента и иных нормативных</w:t>
      </w:r>
    </w:p>
    <w:p w:rsidR="0047492A" w:rsidRDefault="0047492A">
      <w:pPr>
        <w:pStyle w:val="ConsPlusTitle"/>
        <w:jc w:val="center"/>
      </w:pPr>
      <w:r>
        <w:t>правовых актов, устанавливающих требования к предоставлению</w:t>
      </w:r>
    </w:p>
    <w:p w:rsidR="0047492A" w:rsidRDefault="0047492A">
      <w:pPr>
        <w:pStyle w:val="ConsPlusTitle"/>
        <w:jc w:val="center"/>
      </w:pPr>
      <w:r>
        <w:t>государственной услуги, а также принятием ими решений</w:t>
      </w:r>
    </w:p>
    <w:p w:rsidR="0047492A" w:rsidRDefault="0047492A">
      <w:pPr>
        <w:pStyle w:val="ConsPlusNormal"/>
        <w:jc w:val="center"/>
      </w:pPr>
    </w:p>
    <w:p w:rsidR="0047492A" w:rsidRDefault="0047492A">
      <w:pPr>
        <w:pStyle w:val="ConsPlusNormal"/>
        <w:ind w:firstLine="540"/>
        <w:jc w:val="both"/>
      </w:pPr>
      <w:r>
        <w:t>4.1.1. Текущий контроль за предоставлением государственной услуги осуществляется в целях обеспечения своевременного и качественного исполнения административных процедур (действий), предусмотренных настоящим административным регламентом, принятия оперативных мер по своевременному выявлению и устранению причин нарушения прав, свобод и законных интересов граждан, анализа содержания поступающих документов, хода и результатов работы с заявлениями и обращениями граждан.</w:t>
      </w:r>
    </w:p>
    <w:p w:rsidR="0047492A" w:rsidRDefault="0047492A">
      <w:pPr>
        <w:pStyle w:val="ConsPlusNormal"/>
        <w:spacing w:before="220"/>
        <w:ind w:firstLine="540"/>
        <w:jc w:val="both"/>
      </w:pPr>
      <w:r>
        <w:t>4.1.2. Текущий контроль за соблюдением и исполнением государственными гражданскими служащими (ответственными должностными лицами) положений настоящего Административного регламента, иных нормативных правовых актов Российской Федерации и Сахалинской области осуществляется путем проведения проверок в порядке и сроки, устанавливаемые правовым актом министерства.</w:t>
      </w:r>
    </w:p>
    <w:p w:rsidR="0047492A" w:rsidRDefault="0047492A">
      <w:pPr>
        <w:pStyle w:val="ConsPlusNormal"/>
        <w:spacing w:before="220"/>
        <w:ind w:firstLine="540"/>
        <w:jc w:val="both"/>
      </w:pPr>
      <w:r>
        <w:t>4.1.3. Контроль за полнотой и качеством предоставления государственной услуги включает в себя проведение плановых и внеплановых проверок, направленных на выявление и устранение причин и условий, вследствие которых были нарушены сроки исполнения отдельных процедур (действий), предусмотренных настоящим административным регламентом, а также рассмотрение, принятие решений, подготовку ответов на обращения заявителей, содержащие жалобы на действия (бездействие) государственных гражданских служащих, замещающих должности в Министерстве.</w:t>
      </w:r>
    </w:p>
    <w:p w:rsidR="0047492A" w:rsidRDefault="0047492A">
      <w:pPr>
        <w:pStyle w:val="ConsPlusNormal"/>
        <w:spacing w:before="220"/>
        <w:ind w:firstLine="540"/>
        <w:jc w:val="both"/>
      </w:pPr>
      <w:r>
        <w:t>4.1.4. Проверки полноты и качества предоставления государственной услуги, а также периодичность их проведения осуществляются на основании правовых актов Министерства.</w:t>
      </w:r>
    </w:p>
    <w:p w:rsidR="0047492A" w:rsidRDefault="0047492A">
      <w:pPr>
        <w:pStyle w:val="ConsPlusNormal"/>
        <w:spacing w:before="220"/>
        <w:ind w:firstLine="540"/>
        <w:jc w:val="both"/>
      </w:pPr>
      <w:r>
        <w:t>4.1.5. Для проведения проверки полноты и качества предоставления государственной услуги правовым актом Министерства формируется комиссия, в состав которой включаются государственные гражданские служащие, замещающие должности в Министерстве.</w:t>
      </w:r>
    </w:p>
    <w:p w:rsidR="0047492A" w:rsidRDefault="0047492A">
      <w:pPr>
        <w:pStyle w:val="ConsPlusNormal"/>
        <w:spacing w:before="220"/>
        <w:ind w:firstLine="540"/>
        <w:jc w:val="both"/>
      </w:pPr>
      <w:r>
        <w:t>4.1.6. Результаты деятельности комиссии оформляются в виде акта проверки, в котором отмечаются выявленные недостатки и предложения по их устранению.</w:t>
      </w:r>
    </w:p>
    <w:p w:rsidR="0047492A" w:rsidRDefault="0047492A">
      <w:pPr>
        <w:pStyle w:val="ConsPlusNormal"/>
        <w:spacing w:before="220"/>
        <w:ind w:firstLine="540"/>
        <w:jc w:val="both"/>
      </w:pPr>
      <w:r>
        <w:t>Акт проверки подписывается председателем и членами комиссии.</w:t>
      </w:r>
    </w:p>
    <w:p w:rsidR="0047492A" w:rsidRDefault="0047492A">
      <w:pPr>
        <w:pStyle w:val="ConsPlusNormal"/>
        <w:spacing w:before="220"/>
        <w:ind w:firstLine="540"/>
        <w:jc w:val="both"/>
      </w:pPr>
      <w:r>
        <w:t>4.1.7. По результатам проведенных проверок в случае выявления нарушений положений Административного регламента, иных нормативных правовых актов Российской Федерации осуществляется привлечение виновных лиц к ответственности в соответствии с законодательством Российской Федерации.</w:t>
      </w:r>
    </w:p>
    <w:p w:rsidR="0047492A" w:rsidRDefault="0047492A">
      <w:pPr>
        <w:pStyle w:val="ConsPlusNormal"/>
        <w:jc w:val="center"/>
      </w:pPr>
    </w:p>
    <w:p w:rsidR="0047492A" w:rsidRDefault="0047492A">
      <w:pPr>
        <w:pStyle w:val="ConsPlusTitle"/>
        <w:jc w:val="center"/>
        <w:outlineLvl w:val="2"/>
      </w:pPr>
      <w:r>
        <w:t>4.2. Порядок и периодичность осуществления плановых</w:t>
      </w:r>
    </w:p>
    <w:p w:rsidR="0047492A" w:rsidRDefault="0047492A">
      <w:pPr>
        <w:pStyle w:val="ConsPlusTitle"/>
        <w:jc w:val="center"/>
      </w:pPr>
      <w:r>
        <w:t>и внеплановых проверок полноты и качества предоставления</w:t>
      </w:r>
    </w:p>
    <w:p w:rsidR="0047492A" w:rsidRDefault="0047492A">
      <w:pPr>
        <w:pStyle w:val="ConsPlusTitle"/>
        <w:jc w:val="center"/>
      </w:pPr>
      <w:r>
        <w:t>государственной услуги, в том числе порядок и формы контроля</w:t>
      </w:r>
    </w:p>
    <w:p w:rsidR="0047492A" w:rsidRDefault="0047492A">
      <w:pPr>
        <w:pStyle w:val="ConsPlusTitle"/>
        <w:jc w:val="center"/>
      </w:pPr>
      <w:r>
        <w:t>за полнотой и качеством предоставления</w:t>
      </w:r>
    </w:p>
    <w:p w:rsidR="0047492A" w:rsidRDefault="0047492A">
      <w:pPr>
        <w:pStyle w:val="ConsPlusTitle"/>
        <w:jc w:val="center"/>
      </w:pPr>
      <w:r>
        <w:t>государственной услуги</w:t>
      </w:r>
    </w:p>
    <w:p w:rsidR="0047492A" w:rsidRDefault="0047492A">
      <w:pPr>
        <w:pStyle w:val="ConsPlusNormal"/>
        <w:jc w:val="center"/>
      </w:pPr>
    </w:p>
    <w:p w:rsidR="0047492A" w:rsidRDefault="0047492A">
      <w:pPr>
        <w:pStyle w:val="ConsPlusNormal"/>
        <w:ind w:firstLine="540"/>
        <w:jc w:val="both"/>
      </w:pPr>
      <w:r>
        <w:t>-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ответственными за организацию работы по предоставлению государственной услуги должностными лицами;</w:t>
      </w:r>
    </w:p>
    <w:p w:rsidR="0047492A" w:rsidRDefault="0047492A">
      <w:pPr>
        <w:pStyle w:val="ConsPlusNormal"/>
        <w:spacing w:before="220"/>
        <w:ind w:firstLine="540"/>
        <w:jc w:val="both"/>
      </w:pPr>
      <w:r>
        <w:t>- проверки полноты и качества предоставления государственной услуги могут быть плановыми и внеплановыми:</w:t>
      </w:r>
    </w:p>
    <w:p w:rsidR="0047492A" w:rsidRDefault="0047492A">
      <w:pPr>
        <w:pStyle w:val="ConsPlusNormal"/>
        <w:spacing w:before="220"/>
        <w:ind w:firstLine="540"/>
        <w:jc w:val="both"/>
      </w:pPr>
      <w:r>
        <w:lastRenderedPageBreak/>
        <w:t>1) плановые проверки проводятся в соответствии с утвержденным правовым актом Министерства;</w:t>
      </w:r>
    </w:p>
    <w:p w:rsidR="0047492A" w:rsidRDefault="0047492A">
      <w:pPr>
        <w:pStyle w:val="ConsPlusNormal"/>
        <w:spacing w:before="220"/>
        <w:ind w:firstLine="540"/>
        <w:jc w:val="both"/>
      </w:pPr>
      <w:r>
        <w:t>2) внеплановые проверки организуются и проводятся в случаях обращений юридических лиц и индивидуальных предпринимателей с жалобами на нарушение их прав и законных интересов действиями (бездействием) ответственных должностных лиц Министерства;</w:t>
      </w:r>
    </w:p>
    <w:p w:rsidR="0047492A" w:rsidRDefault="0047492A">
      <w:pPr>
        <w:pStyle w:val="ConsPlusNormal"/>
        <w:spacing w:before="220"/>
        <w:ind w:firstLine="540"/>
        <w:jc w:val="both"/>
      </w:pPr>
      <w:r>
        <w:t>- периодичность осуществления контроля и плановые проверки устанавливаются правовым актом Министерства.</w:t>
      </w:r>
    </w:p>
    <w:p w:rsidR="0047492A" w:rsidRDefault="0047492A">
      <w:pPr>
        <w:pStyle w:val="ConsPlusNormal"/>
        <w:jc w:val="center"/>
      </w:pPr>
    </w:p>
    <w:p w:rsidR="0047492A" w:rsidRDefault="0047492A">
      <w:pPr>
        <w:pStyle w:val="ConsPlusTitle"/>
        <w:jc w:val="center"/>
        <w:outlineLvl w:val="2"/>
      </w:pPr>
      <w:r>
        <w:t>4.3. Ответственность должностных лиц Министерства за решения</w:t>
      </w:r>
    </w:p>
    <w:p w:rsidR="0047492A" w:rsidRDefault="0047492A">
      <w:pPr>
        <w:pStyle w:val="ConsPlusTitle"/>
        <w:jc w:val="center"/>
      </w:pPr>
      <w:r>
        <w:t>и действия (бездействие), принимаемые (осуществляемые)</w:t>
      </w:r>
    </w:p>
    <w:p w:rsidR="0047492A" w:rsidRDefault="0047492A">
      <w:pPr>
        <w:pStyle w:val="ConsPlusTitle"/>
        <w:jc w:val="center"/>
      </w:pPr>
      <w:r>
        <w:t>в ходе предоставления государственной услуги</w:t>
      </w:r>
    </w:p>
    <w:p w:rsidR="0047492A" w:rsidRDefault="0047492A">
      <w:pPr>
        <w:pStyle w:val="ConsPlusNormal"/>
        <w:jc w:val="center"/>
      </w:pPr>
    </w:p>
    <w:p w:rsidR="0047492A" w:rsidRDefault="0047492A">
      <w:pPr>
        <w:pStyle w:val="ConsPlusNormal"/>
        <w:ind w:firstLine="540"/>
        <w:jc w:val="both"/>
      </w:pPr>
      <w:r>
        <w:t>4.3.1. Ответственность за предоставление государственной услуги возлагается на Руководителя, а также государственных гражданских служащих Министерства, непосредственно участвующих в предоставлении государственной услуги.</w:t>
      </w:r>
    </w:p>
    <w:p w:rsidR="0047492A" w:rsidRDefault="0047492A">
      <w:pPr>
        <w:pStyle w:val="ConsPlusNormal"/>
        <w:spacing w:before="220"/>
        <w:ind w:firstLine="540"/>
        <w:jc w:val="both"/>
      </w:pPr>
      <w:r>
        <w:t xml:space="preserve">4.3.2. Дисциплинарная ответственность государственных гражданских служащих и иных должностных лиц Министерства закрепляется в их должностных регламентах, должностных инструкциях в соответствии с требованиями </w:t>
      </w:r>
      <w:hyperlink r:id="rId79" w:history="1">
        <w:r>
          <w:rPr>
            <w:color w:val="0000FF"/>
          </w:rPr>
          <w:t>статей 57</w:t>
        </w:r>
      </w:hyperlink>
      <w:r>
        <w:t xml:space="preserve">, </w:t>
      </w:r>
      <w:hyperlink r:id="rId80" w:history="1">
        <w:r>
          <w:rPr>
            <w:color w:val="0000FF"/>
          </w:rPr>
          <w:t>58</w:t>
        </w:r>
      </w:hyperlink>
      <w:r>
        <w:t xml:space="preserve"> Федерального закона от 27.07.2004 N 79-ФЗ "О государственной гражданской службе Российской Федерации", а также Трудового </w:t>
      </w:r>
      <w:hyperlink r:id="rId81" w:history="1">
        <w:r>
          <w:rPr>
            <w:color w:val="0000FF"/>
          </w:rPr>
          <w:t>кодекса</w:t>
        </w:r>
      </w:hyperlink>
      <w:r>
        <w:t xml:space="preserve"> Российской Федерации.</w:t>
      </w:r>
    </w:p>
    <w:p w:rsidR="0047492A" w:rsidRDefault="0047492A">
      <w:pPr>
        <w:pStyle w:val="ConsPlusNormal"/>
        <w:jc w:val="center"/>
      </w:pPr>
    </w:p>
    <w:p w:rsidR="0047492A" w:rsidRDefault="0047492A">
      <w:pPr>
        <w:pStyle w:val="ConsPlusTitle"/>
        <w:jc w:val="center"/>
        <w:outlineLvl w:val="2"/>
      </w:pPr>
      <w:r>
        <w:t>4.4. Требования к формам контроля за предоставлением</w:t>
      </w:r>
    </w:p>
    <w:p w:rsidR="0047492A" w:rsidRDefault="0047492A">
      <w:pPr>
        <w:pStyle w:val="ConsPlusTitle"/>
        <w:jc w:val="center"/>
      </w:pPr>
      <w:r>
        <w:t>государственной услуги со стороны граждан,</w:t>
      </w:r>
    </w:p>
    <w:p w:rsidR="0047492A" w:rsidRDefault="0047492A">
      <w:pPr>
        <w:pStyle w:val="ConsPlusTitle"/>
        <w:jc w:val="center"/>
      </w:pPr>
      <w:r>
        <w:t>их объединений и организации</w:t>
      </w:r>
    </w:p>
    <w:p w:rsidR="0047492A" w:rsidRDefault="0047492A">
      <w:pPr>
        <w:pStyle w:val="ConsPlusNormal"/>
        <w:jc w:val="center"/>
      </w:pPr>
    </w:p>
    <w:p w:rsidR="0047492A" w:rsidRDefault="0047492A">
      <w:pPr>
        <w:pStyle w:val="ConsPlusNormal"/>
        <w:ind w:firstLine="540"/>
        <w:jc w:val="both"/>
      </w:pPr>
      <w:r>
        <w:t>Контроль за предоставлением государственной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Министерства, а также в порядке и формах, установленных законодательством Российской Федерации.</w:t>
      </w:r>
    </w:p>
    <w:p w:rsidR="0047492A" w:rsidRDefault="0047492A">
      <w:pPr>
        <w:pStyle w:val="ConsPlusNormal"/>
        <w:jc w:val="center"/>
      </w:pPr>
    </w:p>
    <w:p w:rsidR="0047492A" w:rsidRDefault="0047492A">
      <w:pPr>
        <w:pStyle w:val="ConsPlusTitle"/>
        <w:jc w:val="center"/>
        <w:outlineLvl w:val="1"/>
      </w:pPr>
      <w:bookmarkStart w:id="17" w:name="P586"/>
      <w:bookmarkEnd w:id="17"/>
      <w:r>
        <w:t>Раздел 5. ДОСУДЕБНЫЙ (ВНЕСУДЕБНЫЙ) ПОРЯДОК ОБЖАЛОВАНИЯ</w:t>
      </w:r>
    </w:p>
    <w:p w:rsidR="0047492A" w:rsidRDefault="0047492A">
      <w:pPr>
        <w:pStyle w:val="ConsPlusTitle"/>
        <w:jc w:val="center"/>
      </w:pPr>
      <w:r>
        <w:t>РЕШЕНИЙ И ДЕЙСТВИЙ (БЕЗДЕЙСТВИЯ) ОРГАНА, ПРЕДОСТАВЛЯЮЩЕГО</w:t>
      </w:r>
    </w:p>
    <w:p w:rsidR="0047492A" w:rsidRDefault="0047492A">
      <w:pPr>
        <w:pStyle w:val="ConsPlusTitle"/>
        <w:jc w:val="center"/>
      </w:pPr>
      <w:r>
        <w:t>ГОСУДАРСТВЕННУЮ УСЛУГУ, МНОГОФУНКЦИОНАЛЬНОГО ЦЕНТРА,</w:t>
      </w:r>
    </w:p>
    <w:p w:rsidR="0047492A" w:rsidRDefault="0047492A">
      <w:pPr>
        <w:pStyle w:val="ConsPlusTitle"/>
        <w:jc w:val="center"/>
      </w:pPr>
      <w:r>
        <w:t>ОРГАНИЗАЦИЙ, ОСУЩЕСТВЛЯЮЩИХ ФУНКЦИИ ПО ПРЕДОСТАВЛЕНИЮ</w:t>
      </w:r>
    </w:p>
    <w:p w:rsidR="0047492A" w:rsidRDefault="0047492A">
      <w:pPr>
        <w:pStyle w:val="ConsPlusTitle"/>
        <w:jc w:val="center"/>
      </w:pPr>
      <w:r>
        <w:t>ГОСУДАРСТВЕННЫХ ИЛИ МУНИЦИПАЛЬНЫХ УСЛУГ,</w:t>
      </w:r>
    </w:p>
    <w:p w:rsidR="0047492A" w:rsidRDefault="0047492A">
      <w:pPr>
        <w:pStyle w:val="ConsPlusTitle"/>
        <w:jc w:val="center"/>
      </w:pPr>
      <w:r>
        <w:t>А ТАКЖЕ ИХ ДОЛЖНОСТНЫХ ЛИЦ,</w:t>
      </w:r>
    </w:p>
    <w:p w:rsidR="0047492A" w:rsidRDefault="0047492A">
      <w:pPr>
        <w:pStyle w:val="ConsPlusTitle"/>
        <w:jc w:val="center"/>
      </w:pPr>
      <w:r>
        <w:t>ГОСУДАРСТВЕННЫХ СЛУЖАЩИХ, РАБОТНИКОВ</w:t>
      </w:r>
    </w:p>
    <w:p w:rsidR="0047492A" w:rsidRDefault="0047492A">
      <w:pPr>
        <w:pStyle w:val="ConsPlusNormal"/>
        <w:jc w:val="center"/>
      </w:pPr>
    </w:p>
    <w:p w:rsidR="0047492A" w:rsidRDefault="0047492A">
      <w:pPr>
        <w:pStyle w:val="ConsPlusTitle"/>
        <w:jc w:val="center"/>
        <w:outlineLvl w:val="2"/>
      </w:pPr>
      <w:r>
        <w:t>5.1. Информация для заявителя о его праве подать жалобу</w:t>
      </w:r>
    </w:p>
    <w:p w:rsidR="0047492A" w:rsidRDefault="0047492A">
      <w:pPr>
        <w:pStyle w:val="ConsPlusTitle"/>
        <w:jc w:val="center"/>
      </w:pPr>
      <w:r>
        <w:t>на решение и действие (бездействие) органа</w:t>
      </w:r>
    </w:p>
    <w:p w:rsidR="0047492A" w:rsidRDefault="0047492A">
      <w:pPr>
        <w:pStyle w:val="ConsPlusTitle"/>
        <w:jc w:val="center"/>
      </w:pPr>
      <w:r>
        <w:t>исполнительной власти Сахалинской области, предоставляющего</w:t>
      </w:r>
    </w:p>
    <w:p w:rsidR="0047492A" w:rsidRDefault="0047492A">
      <w:pPr>
        <w:pStyle w:val="ConsPlusTitle"/>
        <w:jc w:val="center"/>
      </w:pPr>
      <w:r>
        <w:t>государственную услугу, многофункционального центра,</w:t>
      </w:r>
    </w:p>
    <w:p w:rsidR="0047492A" w:rsidRDefault="0047492A">
      <w:pPr>
        <w:pStyle w:val="ConsPlusTitle"/>
        <w:jc w:val="center"/>
      </w:pPr>
      <w:r>
        <w:t>организаций, осуществляющих функции по предоставлению</w:t>
      </w:r>
    </w:p>
    <w:p w:rsidR="0047492A" w:rsidRDefault="0047492A">
      <w:pPr>
        <w:pStyle w:val="ConsPlusTitle"/>
        <w:jc w:val="center"/>
      </w:pPr>
      <w:r>
        <w:t>государственных или муниципальных услуг,</w:t>
      </w:r>
    </w:p>
    <w:p w:rsidR="0047492A" w:rsidRDefault="0047492A">
      <w:pPr>
        <w:pStyle w:val="ConsPlusTitle"/>
        <w:jc w:val="center"/>
      </w:pPr>
      <w:r>
        <w:t>а также их должностных лиц,</w:t>
      </w:r>
    </w:p>
    <w:p w:rsidR="0047492A" w:rsidRDefault="0047492A">
      <w:pPr>
        <w:pStyle w:val="ConsPlusTitle"/>
        <w:jc w:val="center"/>
      </w:pPr>
      <w:r>
        <w:t>государственных служащих, работников</w:t>
      </w:r>
    </w:p>
    <w:p w:rsidR="0047492A" w:rsidRDefault="0047492A">
      <w:pPr>
        <w:pStyle w:val="ConsPlusNormal"/>
        <w:jc w:val="center"/>
      </w:pPr>
    </w:p>
    <w:p w:rsidR="0047492A" w:rsidRDefault="0047492A">
      <w:pPr>
        <w:pStyle w:val="ConsPlusNormal"/>
        <w:ind w:firstLine="540"/>
        <w:jc w:val="both"/>
      </w:pPr>
      <w:r>
        <w:t>5.1.1. Заявитель может обратиться с жалобой, в том числе в следующих случаях:</w:t>
      </w:r>
    </w:p>
    <w:p w:rsidR="0047492A" w:rsidRDefault="0047492A">
      <w:pPr>
        <w:pStyle w:val="ConsPlusNormal"/>
        <w:spacing w:before="220"/>
        <w:ind w:firstLine="540"/>
        <w:jc w:val="both"/>
      </w:pPr>
      <w:r>
        <w:t>а) нарушение срока регистрации запроса о предоставлении государственной услуги;</w:t>
      </w:r>
    </w:p>
    <w:p w:rsidR="0047492A" w:rsidRDefault="0047492A">
      <w:pPr>
        <w:pStyle w:val="ConsPlusNormal"/>
        <w:spacing w:before="220"/>
        <w:ind w:firstLine="540"/>
        <w:jc w:val="both"/>
      </w:pPr>
      <w:r>
        <w:t xml:space="preserve">б) нарушение срока предоставления государственной услуги. В указанном случае досудебное </w:t>
      </w:r>
      <w:r>
        <w:lastRenderedPageBreak/>
        <w:t>(внесудебное)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47492A" w:rsidRDefault="0047492A">
      <w:pPr>
        <w:pStyle w:val="ConsPlusNormal"/>
        <w:spacing w:before="22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для предоставления государственной услуги;</w:t>
      </w:r>
    </w:p>
    <w:p w:rsidR="0047492A" w:rsidRDefault="0047492A">
      <w:pPr>
        <w:pStyle w:val="ConsPlusNormal"/>
        <w:spacing w:before="220"/>
        <w:ind w:firstLine="540"/>
        <w:jc w:val="both"/>
      </w:pPr>
      <w:r>
        <w:t>г) 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для предоставления государственной услуги, у заявителя;</w:t>
      </w:r>
    </w:p>
    <w:p w:rsidR="0047492A" w:rsidRDefault="0047492A">
      <w:pPr>
        <w:pStyle w:val="ConsPlusNormal"/>
        <w:spacing w:before="22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47492A" w:rsidRDefault="0047492A">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w:t>
      </w:r>
    </w:p>
    <w:p w:rsidR="0047492A" w:rsidRDefault="0047492A">
      <w:pPr>
        <w:pStyle w:val="ConsPlusNormal"/>
        <w:spacing w:before="220"/>
        <w:ind w:firstLine="540"/>
        <w:jc w:val="both"/>
      </w:pPr>
      <w:r>
        <w:t>ж) отказ Министерства, ответственного должностного лица Министерства,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47492A" w:rsidRDefault="0047492A">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47492A" w:rsidRDefault="0047492A">
      <w:pPr>
        <w:pStyle w:val="ConsPlusNormal"/>
        <w:spacing w:before="220"/>
        <w:ind w:firstLine="540"/>
        <w:jc w:val="both"/>
      </w:pPr>
      <w:r>
        <w:t>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47492A" w:rsidRDefault="0047492A">
      <w:pPr>
        <w:pStyle w:val="ConsPlusNormal"/>
        <w:spacing w:before="220"/>
        <w:ind w:firstLine="540"/>
        <w:jc w:val="both"/>
      </w:pPr>
      <w:r>
        <w:t>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rsidR="0047492A" w:rsidRDefault="0047492A">
      <w:pPr>
        <w:pStyle w:val="ConsPlusNormal"/>
        <w:jc w:val="center"/>
      </w:pPr>
    </w:p>
    <w:p w:rsidR="0047492A" w:rsidRDefault="0047492A">
      <w:pPr>
        <w:pStyle w:val="ConsPlusTitle"/>
        <w:jc w:val="center"/>
        <w:outlineLvl w:val="2"/>
      </w:pPr>
      <w:r>
        <w:t>5.2. Предмет жалобы</w:t>
      </w:r>
    </w:p>
    <w:p w:rsidR="0047492A" w:rsidRDefault="0047492A">
      <w:pPr>
        <w:pStyle w:val="ConsPlusNormal"/>
        <w:jc w:val="center"/>
      </w:pPr>
    </w:p>
    <w:p w:rsidR="0047492A" w:rsidRDefault="0047492A">
      <w:pPr>
        <w:pStyle w:val="ConsPlusNormal"/>
        <w:ind w:firstLine="540"/>
        <w:jc w:val="both"/>
      </w:pPr>
      <w:r>
        <w:t>5.2.1. Предметом жалобы являются решения и действия (бездействие) Министерства, руководителя Министерства, ответственного должностного лица (государственного служащего) Министерства, многофункционального центра, работника многофункционального центра,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47492A" w:rsidRDefault="0047492A">
      <w:pPr>
        <w:pStyle w:val="ConsPlusNormal"/>
        <w:spacing w:before="220"/>
        <w:ind w:firstLine="540"/>
        <w:jc w:val="both"/>
      </w:pPr>
      <w:r>
        <w:t>5.2.2. Жалоба должна содержать:</w:t>
      </w:r>
    </w:p>
    <w:p w:rsidR="0047492A" w:rsidRDefault="0047492A">
      <w:pPr>
        <w:pStyle w:val="ConsPlusNormal"/>
        <w:spacing w:before="220"/>
        <w:ind w:firstLine="540"/>
        <w:jc w:val="both"/>
      </w:pPr>
      <w:r>
        <w:t>- наименование Министерства, ответственного должностного лица (государственного служащего) Министерства, многофункционального центра, его руководителя и (или) работника, решения и действия (бездействие) которых обжалуются;</w:t>
      </w:r>
    </w:p>
    <w:p w:rsidR="0047492A" w:rsidRDefault="0047492A">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7492A" w:rsidRDefault="0047492A">
      <w:pPr>
        <w:pStyle w:val="ConsPlusNormal"/>
        <w:spacing w:before="220"/>
        <w:ind w:firstLine="540"/>
        <w:jc w:val="both"/>
      </w:pPr>
      <w:r>
        <w:t>- сведения об обжалуемых решениях и действиях (бездействии) Министерства, должностного лица (государственного служащего) Министерства, многофункционального центра, работника многофункционального центра;</w:t>
      </w:r>
    </w:p>
    <w:p w:rsidR="0047492A" w:rsidRDefault="0047492A">
      <w:pPr>
        <w:pStyle w:val="ConsPlusNormal"/>
        <w:spacing w:before="220"/>
        <w:ind w:firstLine="540"/>
        <w:jc w:val="both"/>
      </w:pPr>
      <w:r>
        <w:t>- доводы, на основании которых заявитель не согласен с решением и действием (бездействием) Министерства, должностного лица (государственного служащего) Министерства, многофункционального центра, работника многофункционального центра.</w:t>
      </w:r>
    </w:p>
    <w:p w:rsidR="0047492A" w:rsidRDefault="0047492A">
      <w:pPr>
        <w:pStyle w:val="ConsPlusNormal"/>
        <w:spacing w:before="220"/>
        <w:ind w:firstLine="540"/>
        <w:jc w:val="both"/>
      </w:pPr>
      <w:r>
        <w:t>Заявителем могут быть представлены документы (при наличии), подтверждающие доводы заявителя, либо их копии.</w:t>
      </w:r>
    </w:p>
    <w:p w:rsidR="0047492A" w:rsidRDefault="0047492A">
      <w:pPr>
        <w:pStyle w:val="ConsPlusNormal"/>
        <w:ind w:firstLine="540"/>
        <w:jc w:val="both"/>
      </w:pPr>
    </w:p>
    <w:p w:rsidR="0047492A" w:rsidRDefault="0047492A">
      <w:pPr>
        <w:pStyle w:val="ConsPlusTitle"/>
        <w:jc w:val="center"/>
        <w:outlineLvl w:val="2"/>
      </w:pPr>
      <w:r>
        <w:t>5.3. Органы исполнительной власти Сахалинской области</w:t>
      </w:r>
    </w:p>
    <w:p w:rsidR="0047492A" w:rsidRDefault="0047492A">
      <w:pPr>
        <w:pStyle w:val="ConsPlusTitle"/>
        <w:jc w:val="center"/>
      </w:pPr>
      <w:r>
        <w:t>и уполномоченные на рассмотрение жалобы должностные лица,</w:t>
      </w:r>
    </w:p>
    <w:p w:rsidR="0047492A" w:rsidRDefault="0047492A">
      <w:pPr>
        <w:pStyle w:val="ConsPlusTitle"/>
        <w:jc w:val="center"/>
      </w:pPr>
      <w:r>
        <w:t>которым может быть направлена жалоба</w:t>
      </w:r>
    </w:p>
    <w:p w:rsidR="0047492A" w:rsidRDefault="0047492A">
      <w:pPr>
        <w:pStyle w:val="ConsPlusNormal"/>
        <w:ind w:firstLine="540"/>
        <w:jc w:val="both"/>
      </w:pPr>
    </w:p>
    <w:p w:rsidR="0047492A" w:rsidRDefault="0047492A">
      <w:pPr>
        <w:pStyle w:val="ConsPlusNormal"/>
        <w:ind w:firstLine="540"/>
        <w:jc w:val="both"/>
      </w:pPr>
      <w:r>
        <w:t>5.3.1. Жалоба рассматривается Министерством экологии Сахалинской области в случае, если порядок предоставления государственной услуги был нарушен вследствие решений и действий (бездействия) Министерства, его должностного лица.</w:t>
      </w:r>
    </w:p>
    <w:p w:rsidR="0047492A" w:rsidRDefault="0047492A">
      <w:pPr>
        <w:pStyle w:val="ConsPlusNormal"/>
        <w:spacing w:before="220"/>
        <w:ind w:firstLine="540"/>
        <w:jc w:val="both"/>
      </w:pPr>
      <w:r>
        <w:t>5.3.2. Ответственные должностные лица Министерства, уполномоченные на рассмотрение жалоб за нарушение порядка предоставления государственной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rsidR="0047492A" w:rsidRDefault="0047492A">
      <w:pPr>
        <w:pStyle w:val="ConsPlusNormal"/>
        <w:jc w:val="center"/>
      </w:pPr>
    </w:p>
    <w:p w:rsidR="0047492A" w:rsidRDefault="0047492A">
      <w:pPr>
        <w:pStyle w:val="ConsPlusTitle"/>
        <w:jc w:val="center"/>
        <w:outlineLvl w:val="2"/>
      </w:pPr>
      <w:r>
        <w:t>5.4. Порядок подачи и рассмотрения жалобы</w:t>
      </w:r>
    </w:p>
    <w:p w:rsidR="0047492A" w:rsidRDefault="0047492A">
      <w:pPr>
        <w:pStyle w:val="ConsPlusNormal"/>
        <w:jc w:val="center"/>
      </w:pPr>
    </w:p>
    <w:p w:rsidR="0047492A" w:rsidRDefault="0047492A">
      <w:pPr>
        <w:pStyle w:val="ConsPlusNormal"/>
        <w:ind w:firstLine="540"/>
        <w:jc w:val="both"/>
      </w:pPr>
      <w:r>
        <w:t>5.4.1. Жалоба подается в Министерство, многофункциональный центр либо в соответствующий орган исполнительной власти Сахалинской области, являющийся учредителем многофункционального центра.</w:t>
      </w:r>
    </w:p>
    <w:p w:rsidR="0047492A" w:rsidRDefault="0047492A">
      <w:pPr>
        <w:pStyle w:val="ConsPlusNormal"/>
        <w:spacing w:before="220"/>
        <w:ind w:firstLine="540"/>
        <w:jc w:val="both"/>
      </w:pPr>
      <w:r>
        <w:t xml:space="preserve">Жалобы на решения и действия (бездействие) Министра подаются в Правительство </w:t>
      </w:r>
      <w:r>
        <w:lastRenderedPageBreak/>
        <w:t>Сахалинской области.</w:t>
      </w:r>
    </w:p>
    <w:p w:rsidR="0047492A" w:rsidRDefault="0047492A">
      <w:pPr>
        <w:pStyle w:val="ConsPlusNormal"/>
        <w:spacing w:before="220"/>
        <w:ind w:firstLine="540"/>
        <w:jc w:val="both"/>
      </w:pPr>
      <w:r>
        <w:t>Жалобы на решения и действия (бездействие) работника многофункционального центра подаются руководителю этого многофункционального центра.</w:t>
      </w:r>
    </w:p>
    <w:p w:rsidR="0047492A" w:rsidRDefault="0047492A">
      <w:pPr>
        <w:pStyle w:val="ConsPlusNormal"/>
        <w:spacing w:before="220"/>
        <w:ind w:firstLine="540"/>
        <w:jc w:val="both"/>
      </w:pPr>
      <w:r>
        <w:t>Жалобы на решения и действия (бездействие) многофункционального центра подаются учредителю многофункционального центра (Министерство цифрового и технологического развития Сахалинской области).</w:t>
      </w:r>
    </w:p>
    <w:p w:rsidR="0047492A" w:rsidRDefault="0047492A">
      <w:pPr>
        <w:pStyle w:val="ConsPlusNormal"/>
        <w:spacing w:before="220"/>
        <w:ind w:firstLine="540"/>
        <w:jc w:val="both"/>
      </w:pPr>
      <w:r>
        <w:t>5.4.2. Жалоба подается в письменной форме на бумажном носителе или в электронной форме.</w:t>
      </w:r>
    </w:p>
    <w:p w:rsidR="0047492A" w:rsidRDefault="0047492A">
      <w:pPr>
        <w:pStyle w:val="ConsPlusNormal"/>
        <w:spacing w:before="220"/>
        <w:ind w:firstLine="540"/>
        <w:jc w:val="both"/>
      </w:pPr>
      <w:r>
        <w:t>Жалоба на решения и действия (бездействие) Министерства, руководителя Министерства, должностного лица (государственного служащего) Министерства может быть направлена почтовым отправлением, через многофункциональный центр, с использованием информационно-телекоммуникационной сети Интернет, официального сайта Министерства, на Едином портале государственных и муниципальных услуг (функций) и портале государственных и муниципальных услуг (функций) Сахалинской области, а также может быть принята при личном приеме заявителя.</w:t>
      </w:r>
    </w:p>
    <w:p w:rsidR="0047492A" w:rsidRDefault="0047492A">
      <w:pPr>
        <w:pStyle w:val="ConsPlusNormal"/>
        <w:spacing w:before="220"/>
        <w:ind w:firstLine="540"/>
        <w:jc w:val="both"/>
      </w:pPr>
      <w:r>
        <w:t>Жалоба на решения и действия (бездействие) многофункционального центра, работника многофункционального центра может быть направлена почтовым отправлением, с использованием информационно-телекоммуникационной сети Интернет, официального сайта многофункционального центра, на Едином портале государственных и муниципальных услуг (функций) и портале государственных и муниципальных услуг (функций) Сахалинской области, а также может быть принята при личном приеме заявителя.</w:t>
      </w:r>
    </w:p>
    <w:p w:rsidR="0047492A" w:rsidRDefault="0047492A">
      <w:pPr>
        <w:pStyle w:val="ConsPlusNormal"/>
        <w:spacing w:before="220"/>
        <w:ind w:firstLine="540"/>
        <w:jc w:val="both"/>
      </w:pPr>
      <w:r>
        <w:t>5.4.3.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7492A" w:rsidRDefault="0047492A">
      <w:pPr>
        <w:pStyle w:val="ConsPlusNormal"/>
        <w:spacing w:before="220"/>
        <w:ind w:firstLine="540"/>
        <w:jc w:val="both"/>
      </w:pPr>
      <w:bookmarkStart w:id="18" w:name="P642"/>
      <w:bookmarkEnd w:id="18"/>
      <w:r>
        <w:t>5.4.4.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7492A" w:rsidRDefault="0047492A">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47492A" w:rsidRDefault="0047492A">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7492A" w:rsidRDefault="0047492A">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7492A" w:rsidRDefault="0047492A">
      <w:pPr>
        <w:pStyle w:val="ConsPlusNormal"/>
        <w:spacing w:before="220"/>
        <w:ind w:firstLine="540"/>
        <w:jc w:val="both"/>
      </w:pPr>
      <w:r>
        <w:t>5.4.5. В электронном виде жалоба может быть подана заявителем посредством:</w:t>
      </w:r>
    </w:p>
    <w:p w:rsidR="0047492A" w:rsidRDefault="0047492A">
      <w:pPr>
        <w:pStyle w:val="ConsPlusNormal"/>
        <w:spacing w:before="220"/>
        <w:ind w:firstLine="540"/>
        <w:jc w:val="both"/>
      </w:pPr>
      <w:r>
        <w:t>1) официальных сайтов Министерства, многофункционального центра, в информационно-телекоммуникационной сети Интернет;</w:t>
      </w:r>
    </w:p>
    <w:p w:rsidR="0047492A" w:rsidRDefault="0047492A">
      <w:pPr>
        <w:pStyle w:val="ConsPlusNormal"/>
        <w:spacing w:before="220"/>
        <w:ind w:firstLine="540"/>
        <w:jc w:val="both"/>
      </w:pPr>
      <w:r>
        <w:t>2) Единого портала государственных и муниципальных услуг (функций) и портала государственных и муниципальных услуг (функций) Сахалинской области;</w:t>
      </w:r>
    </w:p>
    <w:p w:rsidR="0047492A" w:rsidRDefault="0047492A">
      <w:pPr>
        <w:pStyle w:val="ConsPlusNormal"/>
        <w:spacing w:before="220"/>
        <w:ind w:firstLine="540"/>
        <w:jc w:val="both"/>
      </w:pPr>
      <w:r>
        <w:t xml:space="preserve">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или муниципальных услуг органами, </w:t>
      </w:r>
      <w:r>
        <w:lastRenderedPageBreak/>
        <w:t>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47492A" w:rsidRDefault="0047492A">
      <w:pPr>
        <w:pStyle w:val="ConsPlusNormal"/>
        <w:spacing w:before="220"/>
        <w:ind w:firstLine="540"/>
        <w:jc w:val="both"/>
      </w:pPr>
      <w:r>
        <w:t xml:space="preserve">При подаче жалобы в электронном виде документы, указанные в </w:t>
      </w:r>
      <w:hyperlink w:anchor="P642" w:history="1">
        <w:r>
          <w:rPr>
            <w:color w:val="0000FF"/>
          </w:rPr>
          <w:t>пункте 5.4.4</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7492A" w:rsidRDefault="0047492A">
      <w:pPr>
        <w:pStyle w:val="ConsPlusNormal"/>
        <w:spacing w:before="220"/>
        <w:ind w:firstLine="540"/>
        <w:jc w:val="both"/>
      </w:pPr>
      <w:r>
        <w:t>При использовании Портала досудебного обжалования заявителю обеспечивается:</w:t>
      </w:r>
    </w:p>
    <w:p w:rsidR="0047492A" w:rsidRDefault="0047492A">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47492A" w:rsidRDefault="0047492A">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47492A" w:rsidRDefault="0047492A">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47492A" w:rsidRDefault="0047492A">
      <w:pPr>
        <w:pStyle w:val="ConsPlusNormal"/>
        <w:spacing w:before="220"/>
        <w:ind w:firstLine="540"/>
        <w:jc w:val="both"/>
      </w:pPr>
      <w:r>
        <w:t>г) возможность получения заявителем решения по жалобе, поданной любым способом;</w:t>
      </w:r>
    </w:p>
    <w:p w:rsidR="0047492A" w:rsidRDefault="0047492A">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47492A" w:rsidRDefault="0047492A">
      <w:pPr>
        <w:pStyle w:val="ConsPlusNormal"/>
        <w:spacing w:before="220"/>
        <w:ind w:firstLine="540"/>
        <w:jc w:val="both"/>
      </w:pPr>
      <w:r>
        <w:t>5.4.6. Жалоба на решения и действия (бездействие) Министерства, ответственного должностного лица, государственного служащего, руководителя Министерства может быть подана заявителем через МФЦ. При поступлении жалобы МФЦ обеспечивает ее передачу в Министерство не позднее следующего рабочего дня со дня поступления жалобы.</w:t>
      </w:r>
    </w:p>
    <w:p w:rsidR="0047492A" w:rsidRDefault="0047492A">
      <w:pPr>
        <w:pStyle w:val="ConsPlusNormal"/>
        <w:spacing w:before="220"/>
        <w:ind w:firstLine="540"/>
        <w:jc w:val="both"/>
      </w:pPr>
      <w:r>
        <w:t>5.4.7. Уполномоченные на рассмотрение жалоб должностные лица Министерства обеспечивают прием и рассмотрение жалоб.</w:t>
      </w:r>
    </w:p>
    <w:p w:rsidR="0047492A" w:rsidRDefault="0047492A">
      <w:pPr>
        <w:pStyle w:val="ConsPlusNormal"/>
        <w:spacing w:before="220"/>
        <w:ind w:firstLine="540"/>
        <w:jc w:val="both"/>
      </w:pPr>
      <w:r>
        <w:t>5.4.8. Министерство обеспечивает:</w:t>
      </w:r>
    </w:p>
    <w:p w:rsidR="0047492A" w:rsidRDefault="0047492A">
      <w:pPr>
        <w:pStyle w:val="ConsPlusNormal"/>
        <w:spacing w:before="220"/>
        <w:ind w:firstLine="540"/>
        <w:jc w:val="both"/>
      </w:pPr>
      <w:r>
        <w:t>а) оснащение мест приема жалоб;</w:t>
      </w:r>
    </w:p>
    <w:p w:rsidR="0047492A" w:rsidRDefault="0047492A">
      <w:pPr>
        <w:pStyle w:val="ConsPlusNormal"/>
        <w:spacing w:before="220"/>
        <w:ind w:firstLine="540"/>
        <w:jc w:val="both"/>
      </w:pPr>
      <w:r>
        <w:t>б) информирование заявителей о порядке обжалования решений и действий (бездействия) органов, предоставляющих государственные услуги, их должностных лиц либо государственных гражданских служащих посредством размещения информации на стендах в местах предоставления государственных услуг, на их официальных сайтах, на Портале;</w:t>
      </w:r>
    </w:p>
    <w:p w:rsidR="0047492A" w:rsidRDefault="0047492A">
      <w:pPr>
        <w:pStyle w:val="ConsPlusNormal"/>
        <w:spacing w:before="220"/>
        <w:ind w:firstLine="540"/>
        <w:jc w:val="both"/>
      </w:pPr>
      <w:r>
        <w:t>в) консультирование заявителей о порядке обжалования решений и действий (бездействия) органов, предоставляющих государственные услуги, их должностных лиц либо государственных гражданских служащих, в том числе по телефону, электронной почте, при личном приеме;</w:t>
      </w:r>
    </w:p>
    <w:p w:rsidR="0047492A" w:rsidRDefault="0047492A">
      <w:pPr>
        <w:pStyle w:val="ConsPlusNormal"/>
        <w:spacing w:before="220"/>
        <w:ind w:firstLine="540"/>
        <w:jc w:val="both"/>
      </w:pPr>
      <w:r>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47492A" w:rsidRDefault="0047492A">
      <w:pPr>
        <w:pStyle w:val="ConsPlusNormal"/>
        <w:spacing w:before="220"/>
        <w:ind w:firstLine="540"/>
        <w:jc w:val="both"/>
      </w:pPr>
      <w:r>
        <w:t>д) формирование и представление ежеквартально в срок до 15 числа квартала, следующего за отчетным, в комиссию по проведению административной реформы в Сахалинской области отчетности о полученных и рассмотренных жалобах (в том числе о количестве удовлетворенных и неудовлетворенных жалоб).</w:t>
      </w:r>
    </w:p>
    <w:p w:rsidR="0047492A" w:rsidRDefault="0047492A">
      <w:pPr>
        <w:pStyle w:val="ConsPlusNormal"/>
        <w:spacing w:before="220"/>
        <w:ind w:firstLine="540"/>
        <w:jc w:val="both"/>
      </w:pPr>
      <w:r>
        <w:t>5.4.9. Основаниями для начала процедуры досудебного (внесудебного) обжалования являются поступление жалобы заявителя и ее регистрация.</w:t>
      </w:r>
    </w:p>
    <w:p w:rsidR="0047492A" w:rsidRDefault="0047492A">
      <w:pPr>
        <w:pStyle w:val="ConsPlusNormal"/>
        <w:jc w:val="center"/>
      </w:pPr>
    </w:p>
    <w:p w:rsidR="0047492A" w:rsidRDefault="0047492A">
      <w:pPr>
        <w:pStyle w:val="ConsPlusTitle"/>
        <w:jc w:val="center"/>
        <w:outlineLvl w:val="2"/>
      </w:pPr>
      <w:r>
        <w:lastRenderedPageBreak/>
        <w:t>5.5. Срок рассмотрения жалобы</w:t>
      </w:r>
    </w:p>
    <w:p w:rsidR="0047492A" w:rsidRDefault="0047492A">
      <w:pPr>
        <w:pStyle w:val="ConsPlusNormal"/>
        <w:jc w:val="center"/>
      </w:pPr>
    </w:p>
    <w:p w:rsidR="0047492A" w:rsidRDefault="0047492A">
      <w:pPr>
        <w:pStyle w:val="ConsPlusNormal"/>
        <w:ind w:firstLine="540"/>
        <w:jc w:val="both"/>
      </w:pPr>
      <w:r>
        <w:t>5.5.1. Жалоба, поступившая в Министерство, многофункциональный центр, учредителю многофункционального центра либо в Правительство Сахалинской области, подлежит регистрации не позднее следующего рабочего дня со дня ее поступления.</w:t>
      </w:r>
    </w:p>
    <w:p w:rsidR="0047492A" w:rsidRDefault="0047492A">
      <w:pPr>
        <w:pStyle w:val="ConsPlusNormal"/>
        <w:spacing w:before="220"/>
        <w:ind w:firstLine="540"/>
        <w:jc w:val="both"/>
      </w:pPr>
      <w:r>
        <w:t>5.5.2. Жалоба, поступившая в Министерство, многофункциональный центр, учредителю многофункционального центра либо в Правительство Сахалинской области, подлежит рассмотрению в течение пятнадцати рабочих дней со дня ее регистрации, а в случае обжалования отказа Министерства,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7492A" w:rsidRDefault="0047492A">
      <w:pPr>
        <w:pStyle w:val="ConsPlusNormal"/>
        <w:jc w:val="center"/>
      </w:pPr>
    </w:p>
    <w:p w:rsidR="0047492A" w:rsidRDefault="0047492A">
      <w:pPr>
        <w:pStyle w:val="ConsPlusTitle"/>
        <w:jc w:val="center"/>
        <w:outlineLvl w:val="2"/>
      </w:pPr>
      <w:r>
        <w:t>5.6. Перечень оснований для приостановления рассмотрения</w:t>
      </w:r>
    </w:p>
    <w:p w:rsidR="0047492A" w:rsidRDefault="0047492A">
      <w:pPr>
        <w:pStyle w:val="ConsPlusTitle"/>
        <w:jc w:val="center"/>
      </w:pPr>
      <w:r>
        <w:t>жалобы в случае, если возможность приостановления</w:t>
      </w:r>
    </w:p>
    <w:p w:rsidR="0047492A" w:rsidRDefault="0047492A">
      <w:pPr>
        <w:pStyle w:val="ConsPlusTitle"/>
        <w:jc w:val="center"/>
      </w:pPr>
      <w:r>
        <w:t>предусмотрена законодательством Российской Федерации</w:t>
      </w:r>
    </w:p>
    <w:p w:rsidR="0047492A" w:rsidRDefault="0047492A">
      <w:pPr>
        <w:pStyle w:val="ConsPlusNormal"/>
        <w:jc w:val="center"/>
      </w:pPr>
    </w:p>
    <w:p w:rsidR="0047492A" w:rsidRDefault="0047492A">
      <w:pPr>
        <w:pStyle w:val="ConsPlusNormal"/>
        <w:ind w:firstLine="540"/>
        <w:jc w:val="both"/>
      </w:pPr>
      <w:r>
        <w:t>Приостановление рассмотрения жалобы не допускается.</w:t>
      </w:r>
    </w:p>
    <w:p w:rsidR="0047492A" w:rsidRDefault="0047492A">
      <w:pPr>
        <w:pStyle w:val="ConsPlusNormal"/>
        <w:jc w:val="center"/>
      </w:pPr>
    </w:p>
    <w:p w:rsidR="0047492A" w:rsidRDefault="0047492A">
      <w:pPr>
        <w:pStyle w:val="ConsPlusTitle"/>
        <w:jc w:val="center"/>
        <w:outlineLvl w:val="2"/>
      </w:pPr>
      <w:r>
        <w:t>5.7. Результат рассмотрения жалобы</w:t>
      </w:r>
    </w:p>
    <w:p w:rsidR="0047492A" w:rsidRDefault="0047492A">
      <w:pPr>
        <w:pStyle w:val="ConsPlusNormal"/>
        <w:jc w:val="center"/>
      </w:pPr>
    </w:p>
    <w:p w:rsidR="0047492A" w:rsidRDefault="0047492A">
      <w:pPr>
        <w:pStyle w:val="ConsPlusNormal"/>
        <w:ind w:firstLine="540"/>
        <w:jc w:val="both"/>
      </w:pPr>
      <w:r>
        <w:t>5.7.1. По результатам рассмотрения жалобы принимается одно из следующих решений:</w:t>
      </w:r>
    </w:p>
    <w:p w:rsidR="0047492A" w:rsidRDefault="0047492A">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47492A" w:rsidRDefault="0047492A">
      <w:pPr>
        <w:pStyle w:val="ConsPlusNormal"/>
        <w:spacing w:before="220"/>
        <w:ind w:firstLine="540"/>
        <w:jc w:val="both"/>
      </w:pPr>
      <w:r>
        <w:t>- в удовлетворении жалобы отказывается.</w:t>
      </w:r>
    </w:p>
    <w:p w:rsidR="0047492A" w:rsidRDefault="0047492A">
      <w:pPr>
        <w:pStyle w:val="ConsPlusNormal"/>
        <w:spacing w:before="220"/>
        <w:ind w:firstLine="540"/>
        <w:jc w:val="both"/>
      </w:pPr>
      <w:r>
        <w:t>5.7.2. В удовлетворении жалобы отказывается в следующих случаях:</w:t>
      </w:r>
    </w:p>
    <w:p w:rsidR="0047492A" w:rsidRDefault="0047492A">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47492A" w:rsidRDefault="0047492A">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47492A" w:rsidRDefault="0047492A">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47492A" w:rsidRDefault="0047492A">
      <w:pPr>
        <w:pStyle w:val="ConsPlusNormal"/>
        <w:spacing w:before="220"/>
        <w:ind w:firstLine="540"/>
        <w:jc w:val="both"/>
      </w:pPr>
      <w:r>
        <w:t>5.7.3. Жалоба остается без ответа в следующих случаях:</w:t>
      </w:r>
    </w:p>
    <w:p w:rsidR="0047492A" w:rsidRDefault="0047492A">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47492A" w:rsidRDefault="0047492A">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7492A" w:rsidRDefault="0047492A">
      <w:pPr>
        <w:pStyle w:val="ConsPlusNormal"/>
        <w:jc w:val="center"/>
      </w:pPr>
    </w:p>
    <w:p w:rsidR="0047492A" w:rsidRDefault="0047492A">
      <w:pPr>
        <w:pStyle w:val="ConsPlusTitle"/>
        <w:jc w:val="center"/>
        <w:outlineLvl w:val="2"/>
      </w:pPr>
      <w:r>
        <w:t>5.8. Порядок информирования заявителя</w:t>
      </w:r>
    </w:p>
    <w:p w:rsidR="0047492A" w:rsidRDefault="0047492A">
      <w:pPr>
        <w:pStyle w:val="ConsPlusTitle"/>
        <w:jc w:val="center"/>
      </w:pPr>
      <w:r>
        <w:t>о результатах рассмотрения жалобы</w:t>
      </w:r>
    </w:p>
    <w:p w:rsidR="0047492A" w:rsidRDefault="0047492A">
      <w:pPr>
        <w:pStyle w:val="ConsPlusNormal"/>
        <w:jc w:val="center"/>
      </w:pPr>
    </w:p>
    <w:p w:rsidR="0047492A" w:rsidRDefault="0047492A">
      <w:pPr>
        <w:pStyle w:val="ConsPlusNormal"/>
        <w:ind w:firstLine="540"/>
        <w:jc w:val="both"/>
      </w:pPr>
      <w:bookmarkStart w:id="19" w:name="P694"/>
      <w:bookmarkEnd w:id="19"/>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направляется в электронной форме.</w:t>
      </w:r>
    </w:p>
    <w:p w:rsidR="0047492A" w:rsidRDefault="0047492A">
      <w:pPr>
        <w:pStyle w:val="ConsPlusNormal"/>
        <w:spacing w:before="220"/>
        <w:ind w:firstLine="540"/>
        <w:jc w:val="both"/>
      </w:pPr>
      <w:r>
        <w:lastRenderedPageBreak/>
        <w:t>5.8.2. Ответ по результатам рассмотрения жалобы подписывается ответственным должностным лицом Министерства, уполномоченным на рассмотрение жалобы,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w:t>
      </w:r>
    </w:p>
    <w:p w:rsidR="0047492A" w:rsidRDefault="0047492A">
      <w:pPr>
        <w:pStyle w:val="ConsPlusNormal"/>
        <w:spacing w:before="220"/>
        <w:ind w:firstLine="540"/>
        <w:jc w:val="both"/>
      </w:pPr>
      <w:r>
        <w:t>5.8.3. В ответе по результатам рассмотрения жалобы указываются:</w:t>
      </w:r>
    </w:p>
    <w:p w:rsidR="0047492A" w:rsidRDefault="0047492A">
      <w:pPr>
        <w:pStyle w:val="ConsPlusNormal"/>
        <w:spacing w:before="220"/>
        <w:ind w:firstLine="540"/>
        <w:jc w:val="both"/>
      </w:pPr>
      <w:r>
        <w:t>- наименование Министерства, многофункционального центра, учредителя многофункционального центра либо вышестоящего органа, должность, фамилия, имя, отчество (при наличии) должностного лица, принявшего решение по жалобе;</w:t>
      </w:r>
    </w:p>
    <w:p w:rsidR="0047492A" w:rsidRDefault="0047492A">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47492A" w:rsidRDefault="0047492A">
      <w:pPr>
        <w:pStyle w:val="ConsPlusNormal"/>
        <w:spacing w:before="220"/>
        <w:ind w:firstLine="540"/>
        <w:jc w:val="both"/>
      </w:pPr>
      <w:r>
        <w:t>- фамилия, имя, отчество (при наличии) заявителя;</w:t>
      </w:r>
    </w:p>
    <w:p w:rsidR="0047492A" w:rsidRDefault="0047492A">
      <w:pPr>
        <w:pStyle w:val="ConsPlusNormal"/>
        <w:spacing w:before="220"/>
        <w:ind w:firstLine="540"/>
        <w:jc w:val="both"/>
      </w:pPr>
      <w:r>
        <w:t>- основания для принятия решения по жалобе;</w:t>
      </w:r>
    </w:p>
    <w:p w:rsidR="0047492A" w:rsidRDefault="0047492A">
      <w:pPr>
        <w:pStyle w:val="ConsPlusNormal"/>
        <w:spacing w:before="220"/>
        <w:ind w:firstLine="540"/>
        <w:jc w:val="both"/>
      </w:pPr>
      <w:r>
        <w:t>- принятое по жалобе решение;</w:t>
      </w:r>
    </w:p>
    <w:p w:rsidR="0047492A" w:rsidRDefault="0047492A">
      <w:pPr>
        <w:pStyle w:val="ConsPlusNormal"/>
        <w:spacing w:before="220"/>
        <w:ind w:firstLine="540"/>
        <w:jc w:val="both"/>
      </w:pPr>
      <w:r>
        <w:t>-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47492A" w:rsidRDefault="0047492A">
      <w:pPr>
        <w:pStyle w:val="ConsPlusNormal"/>
        <w:spacing w:before="220"/>
        <w:ind w:firstLine="540"/>
        <w:jc w:val="both"/>
      </w:pPr>
      <w:r>
        <w:t>- сведения о порядке обжалования принятого по жалобе решения.</w:t>
      </w:r>
    </w:p>
    <w:p w:rsidR="0047492A" w:rsidRDefault="0047492A">
      <w:pPr>
        <w:pStyle w:val="ConsPlusNormal"/>
        <w:spacing w:before="220"/>
        <w:ind w:firstLine="540"/>
        <w:jc w:val="both"/>
      </w:pPr>
      <w:r>
        <w:t xml:space="preserve">В случае признания жалобы подлежащей удовлетворению в ответе заявителю, указанном в </w:t>
      </w:r>
      <w:hyperlink w:anchor="P694" w:history="1">
        <w:r>
          <w:rPr>
            <w:color w:val="0000FF"/>
          </w:rPr>
          <w:t>пункте 5.8.1 подраздела 5.8 раздела 5</w:t>
        </w:r>
      </w:hyperlink>
      <w:r>
        <w:t xml:space="preserve"> настоящего Административного регламента, дается информация о действиях, осуществляемых министерством,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47492A" w:rsidRDefault="0047492A">
      <w:pPr>
        <w:pStyle w:val="ConsPlusNormal"/>
        <w:spacing w:before="220"/>
        <w:ind w:firstLine="540"/>
        <w:jc w:val="both"/>
      </w:pPr>
      <w:r>
        <w:t xml:space="preserve">В случае признания жалобы не подлежащей удовлетворению в ответе заявителю, указанном в </w:t>
      </w:r>
      <w:hyperlink w:anchor="P694" w:history="1">
        <w:r>
          <w:rPr>
            <w:color w:val="0000FF"/>
          </w:rPr>
          <w:t>пункте 5.8.1 подраздела 5.8 раздела 5</w:t>
        </w:r>
      </w:hyperlink>
      <w: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7492A" w:rsidRDefault="0047492A">
      <w:pPr>
        <w:pStyle w:val="ConsPlusNormal"/>
        <w:spacing w:before="220"/>
        <w:ind w:firstLine="540"/>
        <w:jc w:val="both"/>
      </w:pPr>
      <w:r>
        <w:t>5.8.4. Письменные ответы на жалобы, предназначенные для направления заявителям, высылаются почтовым отправлением непосредственно в адреса заявителей.</w:t>
      </w:r>
    </w:p>
    <w:p w:rsidR="0047492A" w:rsidRDefault="0047492A">
      <w:pPr>
        <w:pStyle w:val="ConsPlusNormal"/>
        <w:spacing w:before="22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47492A" w:rsidRDefault="0047492A">
      <w:pPr>
        <w:pStyle w:val="ConsPlusNormal"/>
        <w:jc w:val="center"/>
      </w:pPr>
    </w:p>
    <w:p w:rsidR="0047492A" w:rsidRDefault="0047492A">
      <w:pPr>
        <w:pStyle w:val="ConsPlusTitle"/>
        <w:jc w:val="center"/>
        <w:outlineLvl w:val="2"/>
      </w:pPr>
      <w:r>
        <w:t>5.9. Порядок обжалования решения по жалобе</w:t>
      </w:r>
    </w:p>
    <w:p w:rsidR="0047492A" w:rsidRDefault="0047492A">
      <w:pPr>
        <w:pStyle w:val="ConsPlusNormal"/>
        <w:jc w:val="center"/>
      </w:pPr>
    </w:p>
    <w:p w:rsidR="0047492A" w:rsidRDefault="0047492A">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w:t>
      </w:r>
    </w:p>
    <w:p w:rsidR="0047492A" w:rsidRDefault="0047492A">
      <w:pPr>
        <w:pStyle w:val="ConsPlusNormal"/>
        <w:jc w:val="center"/>
      </w:pPr>
    </w:p>
    <w:p w:rsidR="0047492A" w:rsidRDefault="0047492A">
      <w:pPr>
        <w:pStyle w:val="ConsPlusTitle"/>
        <w:jc w:val="center"/>
        <w:outlineLvl w:val="2"/>
      </w:pPr>
      <w:r>
        <w:t>5.10. Право заявителя на получение информации и документов,</w:t>
      </w:r>
    </w:p>
    <w:p w:rsidR="0047492A" w:rsidRDefault="0047492A">
      <w:pPr>
        <w:pStyle w:val="ConsPlusTitle"/>
        <w:jc w:val="center"/>
      </w:pPr>
      <w:r>
        <w:t>необходимых для обоснования и рассмотрения жалобы</w:t>
      </w:r>
    </w:p>
    <w:p w:rsidR="0047492A" w:rsidRDefault="0047492A">
      <w:pPr>
        <w:pStyle w:val="ConsPlusNormal"/>
        <w:jc w:val="center"/>
      </w:pPr>
    </w:p>
    <w:p w:rsidR="0047492A" w:rsidRDefault="0047492A">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47492A" w:rsidRDefault="0047492A">
      <w:pPr>
        <w:pStyle w:val="ConsPlusNormal"/>
        <w:jc w:val="center"/>
      </w:pPr>
    </w:p>
    <w:p w:rsidR="0047492A" w:rsidRDefault="0047492A">
      <w:pPr>
        <w:pStyle w:val="ConsPlusTitle"/>
        <w:jc w:val="center"/>
        <w:outlineLvl w:val="2"/>
      </w:pPr>
      <w:r>
        <w:t>5.11. Способы информирования заявителей</w:t>
      </w:r>
    </w:p>
    <w:p w:rsidR="0047492A" w:rsidRDefault="0047492A">
      <w:pPr>
        <w:pStyle w:val="ConsPlusTitle"/>
        <w:jc w:val="center"/>
      </w:pPr>
      <w:r>
        <w:lastRenderedPageBreak/>
        <w:t>о порядке подачи и рассмотрения жалобы</w:t>
      </w:r>
    </w:p>
    <w:p w:rsidR="0047492A" w:rsidRDefault="0047492A">
      <w:pPr>
        <w:pStyle w:val="ConsPlusNormal"/>
        <w:jc w:val="center"/>
      </w:pPr>
    </w:p>
    <w:p w:rsidR="0047492A" w:rsidRDefault="0047492A">
      <w:pPr>
        <w:pStyle w:val="ConsPlusNormal"/>
        <w:ind w:firstLine="540"/>
        <w:jc w:val="both"/>
      </w:pPr>
      <w:r>
        <w:t>5.11.1. Информирование заявителей о порядке обжалования решений и действий (бездействия) Министерства, многофункционального центра, работников многофункционального центра обеспечивается посредством размещения информации на стендах в местах предоставления государственных услуг, на официальном сайте Министерства, многофункционального центра, в информационно-телекоммуникационной сети Интернет, на Едином портале государственных и муниципальных услуг (функций) и портале государственных и муниципальных услуг (функций) Сахалинской области.</w:t>
      </w:r>
    </w:p>
    <w:p w:rsidR="0047492A" w:rsidRDefault="0047492A">
      <w:pPr>
        <w:pStyle w:val="ConsPlusNormal"/>
        <w:spacing w:before="220"/>
        <w:ind w:firstLine="540"/>
        <w:jc w:val="both"/>
      </w:pPr>
      <w:r>
        <w:t>Консультирование заявителей о порядке обжалования решений и действий (бездействия) Министерства и его должностных лиц, многофункционального центра, работников многофункционального центра осуществляется в том числе по телефону, электронной почте, при личном приеме.</w:t>
      </w:r>
    </w:p>
    <w:p w:rsidR="0047492A" w:rsidRDefault="0047492A">
      <w:pPr>
        <w:pStyle w:val="ConsPlusNormal"/>
        <w:spacing w:before="220"/>
        <w:ind w:firstLine="540"/>
        <w:jc w:val="both"/>
      </w:pPr>
      <w:r>
        <w:t xml:space="preserve">5.11.2. </w:t>
      </w:r>
      <w:hyperlink r:id="rId82"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ответственных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1</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nformat"/>
        <w:jc w:val="both"/>
      </w:pPr>
      <w:r>
        <w:t>от ______________ N _______</w:t>
      </w:r>
    </w:p>
    <w:p w:rsidR="0047492A" w:rsidRDefault="0047492A">
      <w:pPr>
        <w:pStyle w:val="ConsPlusNonformat"/>
        <w:jc w:val="both"/>
      </w:pPr>
    </w:p>
    <w:p w:rsidR="0047492A" w:rsidRDefault="0047492A">
      <w:pPr>
        <w:pStyle w:val="ConsPlusNonformat"/>
        <w:jc w:val="both"/>
      </w:pPr>
      <w:bookmarkStart w:id="20" w:name="P742"/>
      <w:bookmarkEnd w:id="20"/>
      <w:r>
        <w:t xml:space="preserve">                   Министру экологии Сахалинской области</w:t>
      </w:r>
    </w:p>
    <w:p w:rsidR="0047492A" w:rsidRDefault="0047492A">
      <w:pPr>
        <w:pStyle w:val="ConsPlusNonformat"/>
        <w:jc w:val="both"/>
      </w:pPr>
    </w:p>
    <w:p w:rsidR="0047492A" w:rsidRDefault="0047492A">
      <w:pPr>
        <w:pStyle w:val="ConsPlusNonformat"/>
        <w:jc w:val="both"/>
      </w:pPr>
      <w:r>
        <w:t>Реквизиты Заказчика государственной экологической экспертизы</w:t>
      </w:r>
    </w:p>
    <w:p w:rsidR="0047492A" w:rsidRDefault="0047492A">
      <w:pPr>
        <w:pStyle w:val="ConsPlusNonformat"/>
        <w:jc w:val="both"/>
      </w:pPr>
    </w:p>
    <w:p w:rsidR="0047492A" w:rsidRDefault="0047492A">
      <w:pPr>
        <w:pStyle w:val="ConsPlusNonformat"/>
        <w:jc w:val="both"/>
      </w:pPr>
      <w:r>
        <w:t xml:space="preserve">    Направляем   Вам   для   организации   и   проведения   государственной</w:t>
      </w:r>
    </w:p>
    <w:p w:rsidR="0047492A" w:rsidRDefault="0047492A">
      <w:pPr>
        <w:pStyle w:val="ConsPlusNonformat"/>
        <w:jc w:val="both"/>
      </w:pPr>
      <w:r>
        <w:t>экологической экспертизы следующие материалы:</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(название объекта государственной экологической экспертизы</w:t>
      </w:r>
    </w:p>
    <w:p w:rsidR="0047492A" w:rsidRDefault="0047492A">
      <w:pPr>
        <w:pStyle w:val="ConsPlusNonformat"/>
        <w:jc w:val="both"/>
      </w:pPr>
      <w:r>
        <w:t xml:space="preserve">                          в именительном падеже)</w:t>
      </w:r>
    </w:p>
    <w:p w:rsidR="0047492A" w:rsidRDefault="0047492A">
      <w:pPr>
        <w:pStyle w:val="ConsPlusNonformat"/>
        <w:jc w:val="both"/>
      </w:pPr>
      <w:r>
        <w:t xml:space="preserve">    Об  ответственности за реализацию объекта без положительного заключения</w:t>
      </w:r>
    </w:p>
    <w:p w:rsidR="0047492A" w:rsidRDefault="0047492A">
      <w:pPr>
        <w:pStyle w:val="ConsPlusNonformat"/>
        <w:jc w:val="both"/>
      </w:pPr>
      <w:r>
        <w:t>государственной   экологической   экспертизы  предупреждены.  К  реализации</w:t>
      </w:r>
    </w:p>
    <w:p w:rsidR="0047492A" w:rsidRDefault="0047492A">
      <w:pPr>
        <w:pStyle w:val="ConsPlusNonformat"/>
        <w:jc w:val="both"/>
      </w:pPr>
      <w:r>
        <w:t>объекта не приступали.</w:t>
      </w:r>
    </w:p>
    <w:p w:rsidR="0047492A" w:rsidRDefault="0047492A">
      <w:pPr>
        <w:pStyle w:val="ConsPlusNonformat"/>
        <w:jc w:val="both"/>
      </w:pPr>
      <w:r>
        <w:t xml:space="preserve">    Дополнительная информация:</w:t>
      </w:r>
    </w:p>
    <w:p w:rsidR="0047492A" w:rsidRDefault="0047492A">
      <w:pPr>
        <w:pStyle w:val="ConsPlusNonformat"/>
        <w:jc w:val="both"/>
      </w:pPr>
      <w:r>
        <w:t>1) Разработчики материалов по объекту экологической экспертизы:</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2)  Организации,  инвестирующие  денежные  средства  в  реализацию  объекта</w:t>
      </w:r>
    </w:p>
    <w:p w:rsidR="0047492A" w:rsidRDefault="0047492A">
      <w:pPr>
        <w:pStyle w:val="ConsPlusNonformat"/>
        <w:jc w:val="both"/>
      </w:pPr>
      <w:r>
        <w:t>экологической экспертизы, сумма зарубежных инвестиций:</w:t>
      </w:r>
    </w:p>
    <w:p w:rsidR="0047492A" w:rsidRDefault="0047492A">
      <w:pPr>
        <w:pStyle w:val="ConsPlusNonformat"/>
        <w:jc w:val="both"/>
      </w:pPr>
      <w:r>
        <w:lastRenderedPageBreak/>
        <w:t>___________________________________________________________________________</w:t>
      </w:r>
    </w:p>
    <w:p w:rsidR="0047492A" w:rsidRDefault="0047492A">
      <w:pPr>
        <w:pStyle w:val="ConsPlusNonformat"/>
        <w:jc w:val="both"/>
      </w:pPr>
      <w:r>
        <w:t>3) Предполагаемые сроки реализации объекта экологической экспертизы:</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Приложение:</w:t>
      </w:r>
    </w:p>
    <w:p w:rsidR="0047492A" w:rsidRDefault="0047492A">
      <w:pPr>
        <w:pStyle w:val="ConsPlusNonformat"/>
        <w:jc w:val="both"/>
      </w:pPr>
      <w:r>
        <w:t xml:space="preserve">    1. Подробная  опись  документов,  представляемых   на   государственную</w:t>
      </w:r>
    </w:p>
    <w:p w:rsidR="0047492A" w:rsidRDefault="0047492A">
      <w:pPr>
        <w:pStyle w:val="ConsPlusNonformat"/>
        <w:jc w:val="both"/>
      </w:pPr>
      <w:r>
        <w:t>экологическую экспертизу.</w:t>
      </w:r>
    </w:p>
    <w:p w:rsidR="0047492A" w:rsidRDefault="0047492A">
      <w:pPr>
        <w:pStyle w:val="ConsPlusNonformat"/>
        <w:jc w:val="both"/>
      </w:pPr>
    </w:p>
    <w:p w:rsidR="0047492A" w:rsidRDefault="0047492A">
      <w:pPr>
        <w:pStyle w:val="ConsPlusNonformat"/>
        <w:jc w:val="both"/>
      </w:pPr>
      <w:r>
        <w:t>Руководитель организации                                    М.П.</w:t>
      </w:r>
    </w:p>
    <w:p w:rsidR="0047492A" w:rsidRDefault="0047492A">
      <w:pPr>
        <w:pStyle w:val="ConsPlusNonformat"/>
        <w:jc w:val="both"/>
      </w:pPr>
      <w:r>
        <w:t xml:space="preserve">                                                      Ф.И.О., подпись</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2</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nformat"/>
        <w:jc w:val="both"/>
      </w:pPr>
      <w:r>
        <w:t>от ______________ N _______</w:t>
      </w:r>
    </w:p>
    <w:p w:rsidR="0047492A" w:rsidRDefault="0047492A">
      <w:pPr>
        <w:pStyle w:val="ConsPlusNonformat"/>
        <w:jc w:val="both"/>
      </w:pPr>
    </w:p>
    <w:p w:rsidR="0047492A" w:rsidRDefault="0047492A">
      <w:pPr>
        <w:pStyle w:val="ConsPlusNonformat"/>
        <w:jc w:val="both"/>
      </w:pPr>
      <w:r>
        <w:t>Название организации-получателя</w:t>
      </w:r>
    </w:p>
    <w:p w:rsidR="0047492A" w:rsidRDefault="0047492A">
      <w:pPr>
        <w:pStyle w:val="ConsPlusNonformat"/>
        <w:jc w:val="both"/>
      </w:pPr>
      <w:r>
        <w:t>Почтовый адрес организации-получателя</w:t>
      </w:r>
    </w:p>
    <w:p w:rsidR="0047492A" w:rsidRDefault="0047492A">
      <w:pPr>
        <w:pStyle w:val="ConsPlusNonformat"/>
        <w:jc w:val="both"/>
      </w:pPr>
    </w:p>
    <w:p w:rsidR="0047492A" w:rsidRDefault="0047492A">
      <w:pPr>
        <w:pStyle w:val="ConsPlusNonformat"/>
        <w:jc w:val="both"/>
      </w:pPr>
      <w:r>
        <w:t>на N ______ от ____________</w:t>
      </w:r>
    </w:p>
    <w:p w:rsidR="0047492A" w:rsidRDefault="0047492A">
      <w:pPr>
        <w:pStyle w:val="ConsPlusNonformat"/>
        <w:jc w:val="both"/>
      </w:pPr>
    </w:p>
    <w:p w:rsidR="0047492A" w:rsidRDefault="0047492A">
      <w:pPr>
        <w:pStyle w:val="ConsPlusNonformat"/>
        <w:jc w:val="both"/>
      </w:pPr>
      <w:bookmarkStart w:id="21" w:name="P792"/>
      <w:bookmarkEnd w:id="21"/>
      <w:r>
        <w:t xml:space="preserve">                            Письмо-уведомление</w:t>
      </w:r>
    </w:p>
    <w:p w:rsidR="0047492A" w:rsidRDefault="0047492A">
      <w:pPr>
        <w:pStyle w:val="ConsPlusNonformat"/>
        <w:jc w:val="both"/>
      </w:pPr>
      <w:r>
        <w:t xml:space="preserve">                       о некомплектности материалов</w:t>
      </w:r>
    </w:p>
    <w:p w:rsidR="0047492A" w:rsidRDefault="0047492A">
      <w:pPr>
        <w:pStyle w:val="ConsPlusNonformat"/>
        <w:jc w:val="both"/>
      </w:pPr>
    </w:p>
    <w:p w:rsidR="0047492A" w:rsidRDefault="0047492A">
      <w:pPr>
        <w:pStyle w:val="ConsPlusNonformat"/>
        <w:jc w:val="both"/>
      </w:pPr>
      <w:r>
        <w:t xml:space="preserve">                           Министерство сообщает</w:t>
      </w:r>
    </w:p>
    <w:p w:rsidR="0047492A" w:rsidRDefault="0047492A">
      <w:pPr>
        <w:pStyle w:val="ConsPlusNonformat"/>
        <w:jc w:val="both"/>
      </w:pPr>
    </w:p>
    <w:p w:rsidR="0047492A" w:rsidRDefault="0047492A">
      <w:pPr>
        <w:pStyle w:val="ConsPlusNonformat"/>
        <w:jc w:val="both"/>
      </w:pPr>
      <w:r>
        <w:t>В  представленных на государственную экологическую экспертизу материалах по</w:t>
      </w:r>
    </w:p>
    <w:p w:rsidR="0047492A" w:rsidRDefault="0047492A">
      <w:pPr>
        <w:pStyle w:val="ConsPlusNonformat"/>
        <w:jc w:val="both"/>
      </w:pPr>
      <w:r>
        <w:t>объекту ___________________________________________________________________</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(название объекта государственной экологической экспертизы</w:t>
      </w:r>
    </w:p>
    <w:p w:rsidR="0047492A" w:rsidRDefault="0047492A">
      <w:pPr>
        <w:pStyle w:val="ConsPlusNonformat"/>
        <w:jc w:val="both"/>
      </w:pPr>
      <w:r>
        <w:t xml:space="preserve">                          в именительном падеже)</w:t>
      </w:r>
    </w:p>
    <w:p w:rsidR="0047492A" w:rsidRDefault="0047492A">
      <w:pPr>
        <w:pStyle w:val="ConsPlusNonformat"/>
        <w:jc w:val="both"/>
      </w:pPr>
      <w:r>
        <w:t xml:space="preserve">отсутствуют материалы, определенные </w:t>
      </w:r>
      <w:hyperlink r:id="rId83" w:history="1">
        <w:r>
          <w:rPr>
            <w:color w:val="0000FF"/>
          </w:rPr>
          <w:t>пунктом 1 статьи 14</w:t>
        </w:r>
      </w:hyperlink>
      <w:r>
        <w:t xml:space="preserve"> Федерального закона</w:t>
      </w:r>
    </w:p>
    <w:p w:rsidR="0047492A" w:rsidRDefault="0047492A">
      <w:pPr>
        <w:pStyle w:val="ConsPlusNonformat"/>
        <w:jc w:val="both"/>
      </w:pPr>
      <w:r>
        <w:t>от 23.11.1995 N 174-ФЗ "Об экологической экспертизе":</w:t>
      </w:r>
    </w:p>
    <w:p w:rsidR="0047492A" w:rsidRDefault="0047492A">
      <w:pPr>
        <w:pStyle w:val="ConsPlusNonformat"/>
        <w:jc w:val="both"/>
      </w:pPr>
      <w:r>
        <w:t>1. ________________________________________________________________________</w:t>
      </w:r>
    </w:p>
    <w:p w:rsidR="0047492A" w:rsidRDefault="0047492A">
      <w:pPr>
        <w:pStyle w:val="ConsPlusNonformat"/>
        <w:jc w:val="both"/>
      </w:pPr>
      <w:r>
        <w:t>2. ________________________________________________________________________</w:t>
      </w:r>
    </w:p>
    <w:p w:rsidR="0047492A" w:rsidRDefault="0047492A">
      <w:pPr>
        <w:pStyle w:val="ConsPlusNonformat"/>
        <w:jc w:val="both"/>
      </w:pPr>
      <w:r>
        <w:t>и т.д.</w:t>
      </w:r>
    </w:p>
    <w:p w:rsidR="0047492A" w:rsidRDefault="0047492A">
      <w:pPr>
        <w:pStyle w:val="ConsPlusNonformat"/>
        <w:jc w:val="both"/>
      </w:pPr>
      <w:r>
        <w:t xml:space="preserve">    На   основании   изложенного   и   в   соответствии   с   </w:t>
      </w:r>
      <w:hyperlink w:anchor="P370" w:history="1">
        <w:r>
          <w:rPr>
            <w:color w:val="0000FF"/>
          </w:rPr>
          <w:t>пунктом   3.4</w:t>
        </w:r>
      </w:hyperlink>
    </w:p>
    <w:p w:rsidR="0047492A" w:rsidRDefault="0047492A">
      <w:pPr>
        <w:pStyle w:val="ConsPlusNonformat"/>
        <w:jc w:val="both"/>
      </w:pPr>
      <w:r>
        <w:t>Административного  регламента  по  организации и проведению государственной</w:t>
      </w:r>
    </w:p>
    <w:p w:rsidR="0047492A" w:rsidRDefault="0047492A">
      <w:pPr>
        <w:pStyle w:val="ConsPlusNonformat"/>
        <w:jc w:val="both"/>
      </w:pPr>
      <w:r>
        <w:t>экологической  экспертизы  представленные  на государственную экологическую</w:t>
      </w:r>
    </w:p>
    <w:p w:rsidR="0047492A" w:rsidRDefault="0047492A">
      <w:pPr>
        <w:pStyle w:val="ConsPlusNonformat"/>
        <w:jc w:val="both"/>
      </w:pPr>
      <w:r>
        <w:t>экспертизу материалы должны быть доукомплектованы в полном объеме в течение</w:t>
      </w:r>
    </w:p>
    <w:p w:rsidR="0047492A" w:rsidRDefault="0047492A">
      <w:pPr>
        <w:pStyle w:val="ConsPlusNonformat"/>
        <w:jc w:val="both"/>
      </w:pPr>
      <w:r>
        <w:t>_______ дней со дня получения настоящего уведомления.</w:t>
      </w:r>
    </w:p>
    <w:p w:rsidR="0047492A" w:rsidRDefault="0047492A">
      <w:pPr>
        <w:pStyle w:val="ConsPlusNonformat"/>
        <w:jc w:val="both"/>
      </w:pPr>
      <w:r>
        <w:t xml:space="preserve">    При  непредставлении  в  установленный  срок  запрашиваемых  материалов</w:t>
      </w:r>
    </w:p>
    <w:p w:rsidR="0047492A" w:rsidRDefault="0047492A">
      <w:pPr>
        <w:pStyle w:val="ConsPlusNonformat"/>
        <w:jc w:val="both"/>
      </w:pPr>
      <w:r>
        <w:t>государственная   экологическая   экспертиза  не  проводится,  а  материалы</w:t>
      </w:r>
    </w:p>
    <w:p w:rsidR="0047492A" w:rsidRDefault="0047492A">
      <w:pPr>
        <w:pStyle w:val="ConsPlusNonformat"/>
        <w:jc w:val="both"/>
      </w:pPr>
      <w:r>
        <w:t>возвращаются заказчику.</w:t>
      </w:r>
    </w:p>
    <w:p w:rsidR="0047492A" w:rsidRDefault="0047492A">
      <w:pPr>
        <w:pStyle w:val="ConsPlusNonformat"/>
        <w:jc w:val="both"/>
      </w:pPr>
    </w:p>
    <w:p w:rsidR="0047492A" w:rsidRDefault="0047492A">
      <w:pPr>
        <w:pStyle w:val="ConsPlusNonformat"/>
        <w:jc w:val="both"/>
      </w:pPr>
      <w:r>
        <w:t>Министр                                                  ФИО</w:t>
      </w:r>
    </w:p>
    <w:p w:rsidR="0047492A" w:rsidRDefault="0047492A">
      <w:pPr>
        <w:pStyle w:val="ConsPlusNonformat"/>
        <w:jc w:val="both"/>
      </w:pPr>
      <w:r>
        <w:t xml:space="preserve">                                                       подпись</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3</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nformat"/>
        <w:jc w:val="both"/>
      </w:pPr>
      <w:r>
        <w:t>от ____________ N ______</w:t>
      </w:r>
    </w:p>
    <w:p w:rsidR="0047492A" w:rsidRDefault="0047492A">
      <w:pPr>
        <w:pStyle w:val="ConsPlusNonformat"/>
        <w:jc w:val="both"/>
      </w:pPr>
      <w:r>
        <w:t>на N _____ от __________</w:t>
      </w:r>
    </w:p>
    <w:p w:rsidR="0047492A" w:rsidRDefault="0047492A">
      <w:pPr>
        <w:pStyle w:val="ConsPlusNonformat"/>
        <w:jc w:val="both"/>
      </w:pPr>
    </w:p>
    <w:p w:rsidR="0047492A" w:rsidRDefault="0047492A">
      <w:pPr>
        <w:pStyle w:val="ConsPlusNonformat"/>
        <w:jc w:val="both"/>
      </w:pPr>
      <w:r>
        <w:t>Название организации-получателя</w:t>
      </w:r>
    </w:p>
    <w:p w:rsidR="0047492A" w:rsidRDefault="0047492A">
      <w:pPr>
        <w:pStyle w:val="ConsPlusNonformat"/>
        <w:jc w:val="both"/>
      </w:pPr>
      <w:r>
        <w:t>Почтовый адрес организации-получателя</w:t>
      </w:r>
    </w:p>
    <w:p w:rsidR="0047492A" w:rsidRDefault="0047492A">
      <w:pPr>
        <w:pStyle w:val="ConsPlusNonformat"/>
        <w:jc w:val="both"/>
      </w:pPr>
    </w:p>
    <w:p w:rsidR="0047492A" w:rsidRDefault="0047492A">
      <w:pPr>
        <w:pStyle w:val="ConsPlusNonformat"/>
        <w:jc w:val="both"/>
      </w:pPr>
      <w:bookmarkStart w:id="22" w:name="P840"/>
      <w:bookmarkEnd w:id="22"/>
      <w:r>
        <w:t xml:space="preserve">                            Письмо-уведомление</w:t>
      </w:r>
    </w:p>
    <w:p w:rsidR="0047492A" w:rsidRDefault="0047492A">
      <w:pPr>
        <w:pStyle w:val="ConsPlusNonformat"/>
        <w:jc w:val="both"/>
      </w:pPr>
      <w:r>
        <w:t xml:space="preserve">          о комплектности материалов и необходимости оплаты работ</w:t>
      </w:r>
    </w:p>
    <w:p w:rsidR="0047492A" w:rsidRDefault="0047492A">
      <w:pPr>
        <w:pStyle w:val="ConsPlusNonformat"/>
        <w:jc w:val="both"/>
      </w:pPr>
      <w:r>
        <w:t xml:space="preserve">                по организации и проведению государственной</w:t>
      </w:r>
    </w:p>
    <w:p w:rsidR="0047492A" w:rsidRDefault="0047492A">
      <w:pPr>
        <w:pStyle w:val="ConsPlusNonformat"/>
        <w:jc w:val="both"/>
      </w:pPr>
      <w:r>
        <w:t xml:space="preserve">                         экологической экспертизы</w:t>
      </w:r>
    </w:p>
    <w:p w:rsidR="0047492A" w:rsidRDefault="0047492A">
      <w:pPr>
        <w:pStyle w:val="ConsPlusNonformat"/>
        <w:jc w:val="both"/>
      </w:pPr>
    </w:p>
    <w:p w:rsidR="0047492A" w:rsidRDefault="0047492A">
      <w:pPr>
        <w:pStyle w:val="ConsPlusNonformat"/>
        <w:jc w:val="both"/>
      </w:pPr>
      <w:r>
        <w:t xml:space="preserve">    Министерство     рассмотрело    представленные    на    государственную</w:t>
      </w:r>
    </w:p>
    <w:p w:rsidR="0047492A" w:rsidRDefault="0047492A">
      <w:pPr>
        <w:pStyle w:val="ConsPlusNonformat"/>
        <w:jc w:val="both"/>
      </w:pPr>
      <w:r>
        <w:t>экологическую экспертизу материалы по объекту</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(название объекта государственной экологической экспертизы</w:t>
      </w:r>
    </w:p>
    <w:p w:rsidR="0047492A" w:rsidRDefault="0047492A">
      <w:pPr>
        <w:pStyle w:val="ConsPlusNonformat"/>
        <w:jc w:val="both"/>
      </w:pPr>
      <w:r>
        <w:t xml:space="preserve">                          в именительном падеже)</w:t>
      </w:r>
    </w:p>
    <w:p w:rsidR="0047492A" w:rsidRDefault="0047492A">
      <w:pPr>
        <w:pStyle w:val="ConsPlusNonformat"/>
        <w:jc w:val="both"/>
      </w:pPr>
      <w:r>
        <w:t>и   сообщает   о   соответствии   представленных  материалов  установленным</w:t>
      </w:r>
    </w:p>
    <w:p w:rsidR="0047492A" w:rsidRDefault="0047492A">
      <w:pPr>
        <w:pStyle w:val="ConsPlusNonformat"/>
        <w:jc w:val="both"/>
      </w:pPr>
      <w:r>
        <w:t>требованиям.</w:t>
      </w:r>
    </w:p>
    <w:p w:rsidR="0047492A" w:rsidRDefault="0047492A">
      <w:pPr>
        <w:pStyle w:val="ConsPlusNonformat"/>
        <w:jc w:val="both"/>
      </w:pPr>
      <w:r>
        <w:t xml:space="preserve">    На   основании   изложенного   и   в  соответствии  с  Административным</w:t>
      </w:r>
    </w:p>
    <w:p w:rsidR="0047492A" w:rsidRDefault="0047492A">
      <w:pPr>
        <w:pStyle w:val="ConsPlusNonformat"/>
        <w:jc w:val="both"/>
      </w:pPr>
      <w:r>
        <w:t>регламентом  по  организации  и  проведению  государственной  экологической</w:t>
      </w:r>
    </w:p>
    <w:p w:rsidR="0047492A" w:rsidRDefault="0047492A">
      <w:pPr>
        <w:pStyle w:val="ConsPlusNonformat"/>
        <w:jc w:val="both"/>
      </w:pPr>
      <w:r>
        <w:t>экспертизы  сообщаем  о  необходимости  оплаты  проведения  государственной</w:t>
      </w:r>
    </w:p>
    <w:p w:rsidR="0047492A" w:rsidRDefault="0047492A">
      <w:pPr>
        <w:pStyle w:val="ConsPlusNonformat"/>
        <w:jc w:val="both"/>
      </w:pPr>
      <w:r>
        <w:t xml:space="preserve">экологической  экспертизы  в соответствии с прилагаемыми </w:t>
      </w:r>
      <w:hyperlink w:anchor="P886" w:history="1">
        <w:r>
          <w:rPr>
            <w:color w:val="0000FF"/>
          </w:rPr>
          <w:t>сметой</w:t>
        </w:r>
      </w:hyperlink>
      <w:r>
        <w:t xml:space="preserve"> и </w:t>
      </w:r>
      <w:hyperlink w:anchor="P1048" w:history="1">
        <w:r>
          <w:rPr>
            <w:color w:val="0000FF"/>
          </w:rPr>
          <w:t>счетом</w:t>
        </w:r>
      </w:hyperlink>
      <w:r>
        <w:t xml:space="preserve"> на</w:t>
      </w:r>
    </w:p>
    <w:p w:rsidR="0047492A" w:rsidRDefault="0047492A">
      <w:pPr>
        <w:pStyle w:val="ConsPlusNonformat"/>
        <w:jc w:val="both"/>
      </w:pPr>
      <w:r>
        <w:t>ее оплату (приложения 4, 5).</w:t>
      </w:r>
    </w:p>
    <w:p w:rsidR="0047492A" w:rsidRDefault="0047492A">
      <w:pPr>
        <w:pStyle w:val="ConsPlusNonformat"/>
        <w:jc w:val="both"/>
      </w:pPr>
      <w:r>
        <w:t xml:space="preserve">    Начало  срока проведения государственной экологической экспертизы будет</w:t>
      </w:r>
    </w:p>
    <w:p w:rsidR="0047492A" w:rsidRDefault="0047492A">
      <w:pPr>
        <w:pStyle w:val="ConsPlusNonformat"/>
        <w:jc w:val="both"/>
      </w:pPr>
      <w:r>
        <w:t>установлено  в  течение  30  календарных  дней  после  получения документа,</w:t>
      </w:r>
    </w:p>
    <w:p w:rsidR="0047492A" w:rsidRDefault="0047492A">
      <w:pPr>
        <w:pStyle w:val="ConsPlusNonformat"/>
        <w:jc w:val="both"/>
      </w:pPr>
      <w:r>
        <w:t>подтверждающего оплату проведения государственной экологической экспертизы.</w:t>
      </w:r>
    </w:p>
    <w:p w:rsidR="0047492A" w:rsidRDefault="0047492A">
      <w:pPr>
        <w:pStyle w:val="ConsPlusNonformat"/>
        <w:jc w:val="both"/>
      </w:pPr>
      <w:r>
        <w:t xml:space="preserve">    При   отсутствии   оплаты   проведения   государственной  экологической</w:t>
      </w:r>
    </w:p>
    <w:p w:rsidR="0047492A" w:rsidRDefault="0047492A">
      <w:pPr>
        <w:pStyle w:val="ConsPlusNonformat"/>
        <w:jc w:val="both"/>
      </w:pPr>
      <w:r>
        <w:t>экспертизы  в  течение  30  календарных  дней  со  дня получения настоящего</w:t>
      </w:r>
    </w:p>
    <w:p w:rsidR="0047492A" w:rsidRDefault="0047492A">
      <w:pPr>
        <w:pStyle w:val="ConsPlusNonformat"/>
        <w:jc w:val="both"/>
      </w:pPr>
      <w:r>
        <w:t>уведомления  государственная  экологическая  экспертиза  не  проводится,  а</w:t>
      </w:r>
    </w:p>
    <w:p w:rsidR="0047492A" w:rsidRDefault="0047492A">
      <w:pPr>
        <w:pStyle w:val="ConsPlusNonformat"/>
        <w:jc w:val="both"/>
      </w:pPr>
      <w:r>
        <w:t>материалы возвращаются заказчику.</w:t>
      </w:r>
    </w:p>
    <w:p w:rsidR="0047492A" w:rsidRDefault="0047492A">
      <w:pPr>
        <w:pStyle w:val="ConsPlusNonformat"/>
        <w:jc w:val="both"/>
      </w:pPr>
      <w:r>
        <w:t>Приложение:</w:t>
      </w:r>
    </w:p>
    <w:p w:rsidR="0047492A" w:rsidRDefault="0047492A">
      <w:pPr>
        <w:pStyle w:val="ConsPlusNonformat"/>
        <w:jc w:val="both"/>
      </w:pPr>
      <w:r>
        <w:t>1. Смета расходов на проведение государственной экологической экспертизы.</w:t>
      </w:r>
    </w:p>
    <w:p w:rsidR="0047492A" w:rsidRDefault="0047492A">
      <w:pPr>
        <w:pStyle w:val="ConsPlusNonformat"/>
        <w:jc w:val="both"/>
      </w:pPr>
      <w:r>
        <w:t>2. Счет за проведение государственной экологической экспертизы.</w:t>
      </w:r>
    </w:p>
    <w:p w:rsidR="0047492A" w:rsidRDefault="0047492A">
      <w:pPr>
        <w:pStyle w:val="ConsPlusNonformat"/>
        <w:jc w:val="both"/>
      </w:pPr>
    </w:p>
    <w:p w:rsidR="0047492A" w:rsidRDefault="0047492A">
      <w:pPr>
        <w:pStyle w:val="ConsPlusNonformat"/>
        <w:jc w:val="both"/>
      </w:pPr>
      <w:r>
        <w:t>Министр                                                 ФИО</w:t>
      </w:r>
    </w:p>
    <w:p w:rsidR="0047492A" w:rsidRDefault="0047492A">
      <w:pPr>
        <w:pStyle w:val="ConsPlusNonformat"/>
        <w:jc w:val="both"/>
      </w:pPr>
      <w:r>
        <w:t xml:space="preserve">                                                      подпись</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4</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lastRenderedPageBreak/>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rmal"/>
        <w:jc w:val="center"/>
      </w:pPr>
      <w:bookmarkStart w:id="23" w:name="P886"/>
      <w:bookmarkEnd w:id="23"/>
      <w:r>
        <w:t>СМЕТА</w:t>
      </w:r>
    </w:p>
    <w:p w:rsidR="0047492A" w:rsidRDefault="0047492A">
      <w:pPr>
        <w:pStyle w:val="ConsPlusNormal"/>
        <w:jc w:val="center"/>
      </w:pPr>
      <w:r>
        <w:t>расходов на проведение</w:t>
      </w:r>
    </w:p>
    <w:p w:rsidR="0047492A" w:rsidRDefault="0047492A">
      <w:pPr>
        <w:pStyle w:val="ConsPlusNormal"/>
        <w:jc w:val="center"/>
      </w:pPr>
      <w:r>
        <w:t>государственной экологической экспертизы</w:t>
      </w:r>
    </w:p>
    <w:p w:rsidR="0047492A" w:rsidRDefault="0047492A">
      <w:pPr>
        <w:pStyle w:val="ConsPlusNormal"/>
        <w:jc w:val="center"/>
      </w:pPr>
      <w:r>
        <w:t>по _______________________________________________</w:t>
      </w:r>
    </w:p>
    <w:p w:rsidR="0047492A" w:rsidRDefault="0047492A">
      <w:pPr>
        <w:pStyle w:val="ConsPlusNormal"/>
        <w:jc w:val="center"/>
      </w:pPr>
      <w:r>
        <w:t>(наименование представленных на экспертизу</w:t>
      </w:r>
    </w:p>
    <w:p w:rsidR="0047492A" w:rsidRDefault="0047492A">
      <w:pPr>
        <w:pStyle w:val="ConsPlusNormal"/>
        <w:jc w:val="center"/>
      </w:pPr>
      <w:r>
        <w:t>документации или материалов)</w:t>
      </w:r>
    </w:p>
    <w:p w:rsidR="0047492A" w:rsidRDefault="0047492A">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479"/>
        <w:gridCol w:w="1134"/>
        <w:gridCol w:w="737"/>
        <w:gridCol w:w="1134"/>
        <w:gridCol w:w="1134"/>
      </w:tblGrid>
      <w:tr w:rsidR="0047492A">
        <w:tc>
          <w:tcPr>
            <w:tcW w:w="454" w:type="dxa"/>
          </w:tcPr>
          <w:p w:rsidR="0047492A" w:rsidRDefault="0047492A">
            <w:pPr>
              <w:pStyle w:val="ConsPlusNormal"/>
              <w:jc w:val="center"/>
            </w:pPr>
          </w:p>
        </w:tc>
        <w:tc>
          <w:tcPr>
            <w:tcW w:w="4479" w:type="dxa"/>
          </w:tcPr>
          <w:p w:rsidR="0047492A" w:rsidRDefault="0047492A">
            <w:pPr>
              <w:pStyle w:val="ConsPlusNormal"/>
              <w:jc w:val="center"/>
            </w:pPr>
            <w:r>
              <w:t>Наименование расхода</w:t>
            </w:r>
          </w:p>
        </w:tc>
        <w:tc>
          <w:tcPr>
            <w:tcW w:w="1134" w:type="dxa"/>
          </w:tcPr>
          <w:p w:rsidR="0047492A" w:rsidRDefault="0047492A">
            <w:pPr>
              <w:pStyle w:val="ConsPlusNormal"/>
              <w:jc w:val="center"/>
            </w:pPr>
            <w:r>
              <w:t>Ед. изм.</w:t>
            </w:r>
          </w:p>
        </w:tc>
        <w:tc>
          <w:tcPr>
            <w:tcW w:w="737" w:type="dxa"/>
          </w:tcPr>
          <w:p w:rsidR="0047492A" w:rsidRDefault="0047492A">
            <w:pPr>
              <w:pStyle w:val="ConsPlusNormal"/>
              <w:jc w:val="center"/>
            </w:pPr>
            <w:r>
              <w:t>К-во</w:t>
            </w:r>
          </w:p>
        </w:tc>
        <w:tc>
          <w:tcPr>
            <w:tcW w:w="1134" w:type="dxa"/>
          </w:tcPr>
          <w:p w:rsidR="0047492A" w:rsidRDefault="0047492A">
            <w:pPr>
              <w:pStyle w:val="ConsPlusNormal"/>
              <w:jc w:val="center"/>
            </w:pPr>
            <w:r>
              <w:t>Цена за ед. (руб.)</w:t>
            </w:r>
          </w:p>
        </w:tc>
        <w:tc>
          <w:tcPr>
            <w:tcW w:w="1134" w:type="dxa"/>
          </w:tcPr>
          <w:p w:rsidR="0047492A" w:rsidRDefault="0047492A">
            <w:pPr>
              <w:pStyle w:val="ConsPlusNormal"/>
              <w:jc w:val="center"/>
            </w:pPr>
            <w:r>
              <w:t>Сумма (руб.)</w:t>
            </w:r>
          </w:p>
        </w:tc>
      </w:tr>
      <w:tr w:rsidR="0047492A">
        <w:tc>
          <w:tcPr>
            <w:tcW w:w="454" w:type="dxa"/>
          </w:tcPr>
          <w:p w:rsidR="0047492A" w:rsidRDefault="0047492A">
            <w:pPr>
              <w:pStyle w:val="ConsPlusNormal"/>
              <w:jc w:val="center"/>
            </w:pPr>
            <w:r>
              <w:t>1</w:t>
            </w:r>
          </w:p>
        </w:tc>
        <w:tc>
          <w:tcPr>
            <w:tcW w:w="4479" w:type="dxa"/>
          </w:tcPr>
          <w:p w:rsidR="0047492A" w:rsidRDefault="0047492A">
            <w:pPr>
              <w:pStyle w:val="ConsPlusNormal"/>
              <w:jc w:val="center"/>
            </w:pPr>
            <w:r>
              <w:t>2</w:t>
            </w:r>
          </w:p>
        </w:tc>
        <w:tc>
          <w:tcPr>
            <w:tcW w:w="1134" w:type="dxa"/>
          </w:tcPr>
          <w:p w:rsidR="0047492A" w:rsidRDefault="0047492A">
            <w:pPr>
              <w:pStyle w:val="ConsPlusNormal"/>
              <w:jc w:val="center"/>
            </w:pPr>
            <w:r>
              <w:t>3</w:t>
            </w:r>
          </w:p>
        </w:tc>
        <w:tc>
          <w:tcPr>
            <w:tcW w:w="737" w:type="dxa"/>
          </w:tcPr>
          <w:p w:rsidR="0047492A" w:rsidRDefault="0047492A">
            <w:pPr>
              <w:pStyle w:val="ConsPlusNormal"/>
              <w:jc w:val="center"/>
            </w:pPr>
            <w:r>
              <w:t>4</w:t>
            </w:r>
          </w:p>
        </w:tc>
        <w:tc>
          <w:tcPr>
            <w:tcW w:w="1134" w:type="dxa"/>
          </w:tcPr>
          <w:p w:rsidR="0047492A" w:rsidRDefault="0047492A">
            <w:pPr>
              <w:pStyle w:val="ConsPlusNormal"/>
              <w:jc w:val="center"/>
            </w:pPr>
            <w:r>
              <w:t>5</w:t>
            </w:r>
          </w:p>
        </w:tc>
        <w:tc>
          <w:tcPr>
            <w:tcW w:w="1134" w:type="dxa"/>
          </w:tcPr>
          <w:p w:rsidR="0047492A" w:rsidRDefault="0047492A">
            <w:pPr>
              <w:pStyle w:val="ConsPlusNormal"/>
              <w:jc w:val="center"/>
            </w:pPr>
            <w:r>
              <w:t>6</w:t>
            </w:r>
          </w:p>
        </w:tc>
      </w:tr>
      <w:tr w:rsidR="0047492A">
        <w:tc>
          <w:tcPr>
            <w:tcW w:w="454" w:type="dxa"/>
          </w:tcPr>
          <w:p w:rsidR="0047492A" w:rsidRDefault="0047492A">
            <w:pPr>
              <w:pStyle w:val="ConsPlusNormal"/>
            </w:pPr>
            <w:bookmarkStart w:id="24" w:name="P905"/>
            <w:bookmarkEnd w:id="24"/>
            <w:r>
              <w:t>1.</w:t>
            </w:r>
          </w:p>
        </w:tc>
        <w:tc>
          <w:tcPr>
            <w:tcW w:w="4479" w:type="dxa"/>
          </w:tcPr>
          <w:p w:rsidR="0047492A" w:rsidRDefault="0047492A">
            <w:pPr>
              <w:pStyle w:val="ConsPlusNormal"/>
            </w:pPr>
            <w:r>
              <w:t>Оплата труда внештатных экспертов - всего, в том числе:</w:t>
            </w:r>
          </w:p>
        </w:tc>
        <w:tc>
          <w:tcPr>
            <w:tcW w:w="1134" w:type="dxa"/>
          </w:tcPr>
          <w:p w:rsidR="0047492A" w:rsidRDefault="0047492A">
            <w:pPr>
              <w:pStyle w:val="ConsPlusNormal"/>
              <w:jc w:val="center"/>
            </w:pPr>
            <w:r>
              <w:t>чел.</w:t>
            </w: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p>
        </w:tc>
        <w:tc>
          <w:tcPr>
            <w:tcW w:w="4479" w:type="dxa"/>
          </w:tcPr>
          <w:p w:rsidR="0047492A" w:rsidRDefault="0047492A">
            <w:pPr>
              <w:pStyle w:val="ConsPlusNormal"/>
            </w:pPr>
            <w:r>
              <w:t>Руководитель экспертной комиссии</w:t>
            </w:r>
          </w:p>
        </w:tc>
        <w:tc>
          <w:tcPr>
            <w:tcW w:w="1134" w:type="dxa"/>
          </w:tcPr>
          <w:p w:rsidR="0047492A" w:rsidRDefault="0047492A">
            <w:pPr>
              <w:pStyle w:val="ConsPlusNormal"/>
              <w:jc w:val="center"/>
            </w:pPr>
            <w:r>
              <w:t>-"-</w:t>
            </w: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p>
        </w:tc>
        <w:tc>
          <w:tcPr>
            <w:tcW w:w="4479" w:type="dxa"/>
          </w:tcPr>
          <w:p w:rsidR="0047492A" w:rsidRDefault="0047492A">
            <w:pPr>
              <w:pStyle w:val="ConsPlusNormal"/>
            </w:pPr>
            <w:r>
              <w:t>Руководитель экспертной группы</w:t>
            </w:r>
          </w:p>
        </w:tc>
        <w:tc>
          <w:tcPr>
            <w:tcW w:w="1134" w:type="dxa"/>
          </w:tcPr>
          <w:p w:rsidR="0047492A" w:rsidRDefault="0047492A">
            <w:pPr>
              <w:pStyle w:val="ConsPlusNormal"/>
              <w:jc w:val="center"/>
            </w:pPr>
            <w:r>
              <w:t>-"-</w:t>
            </w: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p>
        </w:tc>
        <w:tc>
          <w:tcPr>
            <w:tcW w:w="4479" w:type="dxa"/>
          </w:tcPr>
          <w:p w:rsidR="0047492A" w:rsidRDefault="0047492A">
            <w:pPr>
              <w:pStyle w:val="ConsPlusNormal"/>
            </w:pPr>
            <w:r>
              <w:t>Эксперт по отдельным разделам экспертируемых материалов</w:t>
            </w:r>
          </w:p>
        </w:tc>
        <w:tc>
          <w:tcPr>
            <w:tcW w:w="1134" w:type="dxa"/>
          </w:tcPr>
          <w:p w:rsidR="0047492A" w:rsidRDefault="0047492A">
            <w:pPr>
              <w:pStyle w:val="ConsPlusNormal"/>
              <w:jc w:val="center"/>
            </w:pPr>
            <w:r>
              <w:t>-"-</w:t>
            </w: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p>
        </w:tc>
        <w:tc>
          <w:tcPr>
            <w:tcW w:w="4479" w:type="dxa"/>
          </w:tcPr>
          <w:p w:rsidR="0047492A" w:rsidRDefault="0047492A">
            <w:pPr>
              <w:pStyle w:val="ConsPlusNormal"/>
            </w:pPr>
            <w:r>
              <w:t>Эксперт по отдельным вопросам раздела экспертируемых материалов</w:t>
            </w:r>
          </w:p>
        </w:tc>
        <w:tc>
          <w:tcPr>
            <w:tcW w:w="1134" w:type="dxa"/>
          </w:tcPr>
          <w:p w:rsidR="0047492A" w:rsidRDefault="0047492A">
            <w:pPr>
              <w:pStyle w:val="ConsPlusNormal"/>
              <w:jc w:val="center"/>
            </w:pPr>
            <w:r>
              <w:t>-"-</w:t>
            </w: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p>
        </w:tc>
        <w:tc>
          <w:tcPr>
            <w:tcW w:w="4479" w:type="dxa"/>
          </w:tcPr>
          <w:p w:rsidR="0047492A" w:rsidRDefault="0047492A">
            <w:pPr>
              <w:pStyle w:val="ConsPlusNormal"/>
            </w:pPr>
            <w:r>
              <w:t>Участие в заседаниях экспертной комиссии внештатных экспертов</w:t>
            </w:r>
          </w:p>
        </w:tc>
        <w:tc>
          <w:tcPr>
            <w:tcW w:w="1134" w:type="dxa"/>
          </w:tcPr>
          <w:p w:rsidR="0047492A" w:rsidRDefault="0047492A">
            <w:pPr>
              <w:pStyle w:val="ConsPlusNormal"/>
              <w:jc w:val="center"/>
            </w:pPr>
            <w:r>
              <w:t>чел. x числ. зас.</w:t>
            </w: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bookmarkStart w:id="25" w:name="P941"/>
            <w:bookmarkEnd w:id="25"/>
            <w:r>
              <w:t>2.</w:t>
            </w:r>
          </w:p>
        </w:tc>
        <w:tc>
          <w:tcPr>
            <w:tcW w:w="4479" w:type="dxa"/>
          </w:tcPr>
          <w:p w:rsidR="0047492A" w:rsidRDefault="0047492A">
            <w:pPr>
              <w:pStyle w:val="ConsPlusNormal"/>
            </w:pPr>
            <w:r>
              <w:t>Начисления на ФОТ внештатных экспертов - всего, в том числе:</w:t>
            </w:r>
          </w:p>
        </w:tc>
        <w:tc>
          <w:tcPr>
            <w:tcW w:w="1134" w:type="dxa"/>
          </w:tcPr>
          <w:p w:rsidR="0047492A" w:rsidRDefault="0047492A">
            <w:pPr>
              <w:pStyle w:val="ConsPlusNormal"/>
              <w:jc w:val="center"/>
            </w:pP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p>
        </w:tc>
        <w:tc>
          <w:tcPr>
            <w:tcW w:w="4479" w:type="dxa"/>
          </w:tcPr>
          <w:p w:rsidR="0047492A" w:rsidRDefault="0047492A">
            <w:pPr>
              <w:pStyle w:val="ConsPlusNormal"/>
            </w:pPr>
            <w:r>
              <w:t>Единый социальный налог, в т.ч.</w:t>
            </w:r>
          </w:p>
        </w:tc>
        <w:tc>
          <w:tcPr>
            <w:tcW w:w="1134" w:type="dxa"/>
          </w:tcPr>
          <w:p w:rsidR="0047492A" w:rsidRDefault="0047492A">
            <w:pPr>
              <w:pStyle w:val="ConsPlusNormal"/>
              <w:jc w:val="center"/>
            </w:pP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p>
        </w:tc>
        <w:tc>
          <w:tcPr>
            <w:tcW w:w="4479" w:type="dxa"/>
          </w:tcPr>
          <w:p w:rsidR="0047492A" w:rsidRDefault="0047492A">
            <w:pPr>
              <w:pStyle w:val="ConsPlusNormal"/>
            </w:pPr>
            <w:r>
              <w:t>- отчисления в Пенсионный фонд</w:t>
            </w:r>
          </w:p>
        </w:tc>
        <w:tc>
          <w:tcPr>
            <w:tcW w:w="1134" w:type="dxa"/>
          </w:tcPr>
          <w:p w:rsidR="0047492A" w:rsidRDefault="0047492A">
            <w:pPr>
              <w:pStyle w:val="ConsPlusNormal"/>
              <w:jc w:val="center"/>
            </w:pP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p>
        </w:tc>
        <w:tc>
          <w:tcPr>
            <w:tcW w:w="4479" w:type="dxa"/>
          </w:tcPr>
          <w:p w:rsidR="0047492A" w:rsidRDefault="0047492A">
            <w:pPr>
              <w:pStyle w:val="ConsPlusNormal"/>
            </w:pPr>
            <w:r>
              <w:t>- отчисления в Фонд обязательного медицинского страхования</w:t>
            </w:r>
          </w:p>
        </w:tc>
        <w:tc>
          <w:tcPr>
            <w:tcW w:w="1134" w:type="dxa"/>
          </w:tcPr>
          <w:p w:rsidR="0047492A" w:rsidRDefault="0047492A">
            <w:pPr>
              <w:pStyle w:val="ConsPlusNormal"/>
              <w:jc w:val="center"/>
            </w:pP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p>
        </w:tc>
        <w:tc>
          <w:tcPr>
            <w:tcW w:w="4479" w:type="dxa"/>
          </w:tcPr>
          <w:p w:rsidR="0047492A" w:rsidRDefault="0047492A">
            <w:pPr>
              <w:pStyle w:val="ConsPlusNormal"/>
            </w:pPr>
            <w:r>
              <w:t>Отчисления на обязательное социальное страхование от несчастных случаев на производстве и профессиональных заболеваний</w:t>
            </w:r>
          </w:p>
        </w:tc>
        <w:tc>
          <w:tcPr>
            <w:tcW w:w="1134" w:type="dxa"/>
          </w:tcPr>
          <w:p w:rsidR="0047492A" w:rsidRDefault="0047492A">
            <w:pPr>
              <w:pStyle w:val="ConsPlusNormal"/>
              <w:jc w:val="center"/>
            </w:pP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r>
              <w:t>3.</w:t>
            </w:r>
          </w:p>
        </w:tc>
        <w:tc>
          <w:tcPr>
            <w:tcW w:w="4479" w:type="dxa"/>
          </w:tcPr>
          <w:p w:rsidR="0047492A" w:rsidRDefault="0047492A">
            <w:pPr>
              <w:pStyle w:val="ConsPlusNormal"/>
            </w:pPr>
            <w:r>
              <w:t>Итого основные расходы внештатных экспертов (</w:t>
            </w:r>
            <w:hyperlink w:anchor="P905" w:history="1">
              <w:r>
                <w:rPr>
                  <w:color w:val="0000FF"/>
                </w:rPr>
                <w:t>п. 1</w:t>
              </w:r>
            </w:hyperlink>
            <w:r>
              <w:t xml:space="preserve"> + </w:t>
            </w:r>
            <w:hyperlink w:anchor="P941" w:history="1">
              <w:r>
                <w:rPr>
                  <w:color w:val="0000FF"/>
                </w:rPr>
                <w:t>п. 2</w:t>
              </w:r>
            </w:hyperlink>
            <w:r>
              <w:t>)</w:t>
            </w:r>
          </w:p>
        </w:tc>
        <w:tc>
          <w:tcPr>
            <w:tcW w:w="1134" w:type="dxa"/>
          </w:tcPr>
          <w:p w:rsidR="0047492A" w:rsidRDefault="0047492A">
            <w:pPr>
              <w:pStyle w:val="ConsPlusNormal"/>
              <w:jc w:val="center"/>
            </w:pP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r>
              <w:t>4.</w:t>
            </w:r>
          </w:p>
        </w:tc>
        <w:tc>
          <w:tcPr>
            <w:tcW w:w="4479" w:type="dxa"/>
          </w:tcPr>
          <w:p w:rsidR="0047492A" w:rsidRDefault="0047492A">
            <w:pPr>
              <w:pStyle w:val="ConsPlusNormal"/>
            </w:pPr>
            <w:r>
              <w:t>Накладные расходы, связанные с проведением ГЭЭ</w:t>
            </w:r>
          </w:p>
        </w:tc>
        <w:tc>
          <w:tcPr>
            <w:tcW w:w="1134" w:type="dxa"/>
          </w:tcPr>
          <w:p w:rsidR="0047492A" w:rsidRDefault="0047492A">
            <w:pPr>
              <w:pStyle w:val="ConsPlusNormal"/>
              <w:jc w:val="center"/>
            </w:pP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r>
              <w:lastRenderedPageBreak/>
              <w:t>5.</w:t>
            </w:r>
          </w:p>
        </w:tc>
        <w:tc>
          <w:tcPr>
            <w:tcW w:w="4479" w:type="dxa"/>
          </w:tcPr>
          <w:p w:rsidR="0047492A" w:rsidRDefault="0047492A">
            <w:pPr>
              <w:pStyle w:val="ConsPlusNormal"/>
            </w:pPr>
            <w:r>
              <w:t>Итого с накладными расходами (п. 3 + п. 4)</w:t>
            </w:r>
          </w:p>
        </w:tc>
        <w:tc>
          <w:tcPr>
            <w:tcW w:w="1134" w:type="dxa"/>
          </w:tcPr>
          <w:p w:rsidR="0047492A" w:rsidRDefault="0047492A">
            <w:pPr>
              <w:pStyle w:val="ConsPlusNormal"/>
              <w:jc w:val="center"/>
            </w:pPr>
            <w:r>
              <w:t>-"-</w:t>
            </w: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r>
              <w:t>6.</w:t>
            </w:r>
          </w:p>
        </w:tc>
        <w:tc>
          <w:tcPr>
            <w:tcW w:w="4479" w:type="dxa"/>
          </w:tcPr>
          <w:p w:rsidR="0047492A" w:rsidRDefault="0047492A">
            <w:pPr>
              <w:pStyle w:val="ConsPlusNormal"/>
            </w:pPr>
            <w:r>
              <w:t>Командировочные расходы</w:t>
            </w:r>
          </w:p>
        </w:tc>
        <w:tc>
          <w:tcPr>
            <w:tcW w:w="1134" w:type="dxa"/>
          </w:tcPr>
          <w:p w:rsidR="0047492A" w:rsidRDefault="0047492A">
            <w:pPr>
              <w:pStyle w:val="ConsPlusNormal"/>
              <w:jc w:val="center"/>
            </w:pPr>
            <w:r>
              <w:t>-"-</w:t>
            </w: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r>
              <w:t>7.</w:t>
            </w:r>
          </w:p>
        </w:tc>
        <w:tc>
          <w:tcPr>
            <w:tcW w:w="4479" w:type="dxa"/>
          </w:tcPr>
          <w:p w:rsidR="0047492A" w:rsidRDefault="0047492A">
            <w:pPr>
              <w:pStyle w:val="ConsPlusNormal"/>
            </w:pPr>
            <w:r>
              <w:t>Итого с командировочными расходами (п. 5 + п. 6)</w:t>
            </w:r>
          </w:p>
        </w:tc>
        <w:tc>
          <w:tcPr>
            <w:tcW w:w="1134" w:type="dxa"/>
          </w:tcPr>
          <w:p w:rsidR="0047492A" w:rsidRDefault="0047492A">
            <w:pPr>
              <w:pStyle w:val="ConsPlusNormal"/>
              <w:jc w:val="center"/>
            </w:pPr>
            <w:r>
              <w:t>-"-</w:t>
            </w: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r>
              <w:t>8.</w:t>
            </w:r>
          </w:p>
        </w:tc>
        <w:tc>
          <w:tcPr>
            <w:tcW w:w="4479" w:type="dxa"/>
          </w:tcPr>
          <w:p w:rsidR="0047492A" w:rsidRDefault="0047492A">
            <w:pPr>
              <w:pStyle w:val="ConsPlusNormal"/>
            </w:pPr>
            <w:r>
              <w:t>НДС не облагается (</w:t>
            </w:r>
            <w:hyperlink r:id="rId84" w:history="1">
              <w:r>
                <w:rPr>
                  <w:color w:val="0000FF"/>
                </w:rPr>
                <w:t>ст. 146, п. 2, пп. 4</w:t>
              </w:r>
            </w:hyperlink>
            <w:r>
              <w:t xml:space="preserve"> Налогового кодекса Российской Федерации)</w:t>
            </w:r>
          </w:p>
        </w:tc>
        <w:tc>
          <w:tcPr>
            <w:tcW w:w="1134" w:type="dxa"/>
          </w:tcPr>
          <w:p w:rsidR="0047492A" w:rsidRDefault="0047492A">
            <w:pPr>
              <w:pStyle w:val="ConsPlusNormal"/>
              <w:jc w:val="center"/>
            </w:pPr>
            <w:r>
              <w:t>-"-</w:t>
            </w: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r w:rsidR="0047492A">
        <w:tc>
          <w:tcPr>
            <w:tcW w:w="454" w:type="dxa"/>
          </w:tcPr>
          <w:p w:rsidR="0047492A" w:rsidRDefault="0047492A">
            <w:pPr>
              <w:pStyle w:val="ConsPlusNormal"/>
            </w:pPr>
            <w:r>
              <w:t>9.</w:t>
            </w:r>
          </w:p>
        </w:tc>
        <w:tc>
          <w:tcPr>
            <w:tcW w:w="4479" w:type="dxa"/>
          </w:tcPr>
          <w:p w:rsidR="0047492A" w:rsidRDefault="0047492A">
            <w:pPr>
              <w:pStyle w:val="ConsPlusNormal"/>
            </w:pPr>
            <w:r>
              <w:t>Всего (</w:t>
            </w:r>
            <w:hyperlink w:anchor="P905" w:history="1">
              <w:r>
                <w:rPr>
                  <w:color w:val="0000FF"/>
                </w:rPr>
                <w:t>п. 1</w:t>
              </w:r>
            </w:hyperlink>
            <w:r>
              <w:t xml:space="preserve"> + </w:t>
            </w:r>
            <w:hyperlink w:anchor="P941" w:history="1">
              <w:r>
                <w:rPr>
                  <w:color w:val="0000FF"/>
                </w:rPr>
                <w:t>п. 2</w:t>
              </w:r>
            </w:hyperlink>
            <w:r>
              <w:t>):</w:t>
            </w:r>
          </w:p>
        </w:tc>
        <w:tc>
          <w:tcPr>
            <w:tcW w:w="1134" w:type="dxa"/>
          </w:tcPr>
          <w:p w:rsidR="0047492A" w:rsidRDefault="0047492A">
            <w:pPr>
              <w:pStyle w:val="ConsPlusNormal"/>
              <w:jc w:val="center"/>
            </w:pPr>
            <w:r>
              <w:t>-"-</w:t>
            </w:r>
          </w:p>
        </w:tc>
        <w:tc>
          <w:tcPr>
            <w:tcW w:w="737" w:type="dxa"/>
          </w:tcPr>
          <w:p w:rsidR="0047492A" w:rsidRDefault="0047492A">
            <w:pPr>
              <w:pStyle w:val="ConsPlusNormal"/>
              <w:jc w:val="center"/>
            </w:pPr>
          </w:p>
        </w:tc>
        <w:tc>
          <w:tcPr>
            <w:tcW w:w="1134" w:type="dxa"/>
          </w:tcPr>
          <w:p w:rsidR="0047492A" w:rsidRDefault="0047492A">
            <w:pPr>
              <w:pStyle w:val="ConsPlusNormal"/>
              <w:jc w:val="center"/>
            </w:pPr>
          </w:p>
        </w:tc>
        <w:tc>
          <w:tcPr>
            <w:tcW w:w="1134" w:type="dxa"/>
          </w:tcPr>
          <w:p w:rsidR="0047492A" w:rsidRDefault="0047492A">
            <w:pPr>
              <w:pStyle w:val="ConsPlusNormal"/>
              <w:jc w:val="center"/>
            </w:pPr>
          </w:p>
        </w:tc>
      </w:tr>
    </w:tbl>
    <w:p w:rsidR="0047492A" w:rsidRDefault="0047492A">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47"/>
        <w:gridCol w:w="2835"/>
        <w:gridCol w:w="2835"/>
        <w:gridCol w:w="2154"/>
      </w:tblGrid>
      <w:tr w:rsidR="0047492A">
        <w:tc>
          <w:tcPr>
            <w:tcW w:w="1247" w:type="dxa"/>
            <w:tcBorders>
              <w:top w:val="nil"/>
              <w:left w:val="nil"/>
              <w:bottom w:val="nil"/>
              <w:right w:val="nil"/>
            </w:tcBorders>
          </w:tcPr>
          <w:p w:rsidR="0047492A" w:rsidRDefault="0047492A">
            <w:pPr>
              <w:pStyle w:val="ConsPlusNormal"/>
            </w:pPr>
            <w:r>
              <w:t>Составил:</w:t>
            </w:r>
          </w:p>
        </w:tc>
        <w:tc>
          <w:tcPr>
            <w:tcW w:w="2835" w:type="dxa"/>
            <w:tcBorders>
              <w:top w:val="nil"/>
              <w:left w:val="nil"/>
              <w:bottom w:val="nil"/>
              <w:right w:val="nil"/>
            </w:tcBorders>
          </w:tcPr>
          <w:p w:rsidR="0047492A" w:rsidRDefault="0047492A">
            <w:pPr>
              <w:pStyle w:val="ConsPlusNormal"/>
              <w:jc w:val="center"/>
            </w:pPr>
            <w:r>
              <w:t>____________________</w:t>
            </w:r>
          </w:p>
          <w:p w:rsidR="0047492A" w:rsidRDefault="0047492A">
            <w:pPr>
              <w:pStyle w:val="ConsPlusNormal"/>
              <w:jc w:val="center"/>
            </w:pPr>
            <w:r>
              <w:t>ФИО</w:t>
            </w:r>
          </w:p>
        </w:tc>
        <w:tc>
          <w:tcPr>
            <w:tcW w:w="2835" w:type="dxa"/>
            <w:tcBorders>
              <w:top w:val="nil"/>
              <w:left w:val="nil"/>
              <w:bottom w:val="nil"/>
              <w:right w:val="nil"/>
            </w:tcBorders>
          </w:tcPr>
          <w:p w:rsidR="0047492A" w:rsidRDefault="0047492A">
            <w:pPr>
              <w:pStyle w:val="ConsPlusNormal"/>
              <w:jc w:val="center"/>
            </w:pPr>
            <w:r>
              <w:t>____________________</w:t>
            </w:r>
          </w:p>
          <w:p w:rsidR="0047492A" w:rsidRDefault="0047492A">
            <w:pPr>
              <w:pStyle w:val="ConsPlusNormal"/>
              <w:jc w:val="center"/>
            </w:pPr>
            <w:r>
              <w:t>должность</w:t>
            </w:r>
          </w:p>
        </w:tc>
        <w:tc>
          <w:tcPr>
            <w:tcW w:w="2154" w:type="dxa"/>
            <w:tcBorders>
              <w:top w:val="nil"/>
              <w:left w:val="nil"/>
              <w:bottom w:val="nil"/>
              <w:right w:val="nil"/>
            </w:tcBorders>
          </w:tcPr>
          <w:p w:rsidR="0047492A" w:rsidRDefault="0047492A">
            <w:pPr>
              <w:pStyle w:val="ConsPlusNormal"/>
              <w:jc w:val="center"/>
            </w:pPr>
            <w:r>
              <w:t>_______________</w:t>
            </w:r>
          </w:p>
          <w:p w:rsidR="0047492A" w:rsidRDefault="0047492A">
            <w:pPr>
              <w:pStyle w:val="ConsPlusNormal"/>
              <w:jc w:val="center"/>
            </w:pPr>
            <w:r>
              <w:t>подпись</w:t>
            </w:r>
          </w:p>
        </w:tc>
      </w:tr>
      <w:tr w:rsidR="0047492A">
        <w:tc>
          <w:tcPr>
            <w:tcW w:w="9071" w:type="dxa"/>
            <w:gridSpan w:val="4"/>
            <w:tcBorders>
              <w:top w:val="nil"/>
              <w:left w:val="nil"/>
              <w:bottom w:val="nil"/>
              <w:right w:val="nil"/>
            </w:tcBorders>
          </w:tcPr>
          <w:p w:rsidR="0047492A" w:rsidRDefault="0047492A">
            <w:pPr>
              <w:pStyle w:val="ConsPlusNormal"/>
            </w:pPr>
            <w:r>
              <w:t>Тел.</w:t>
            </w:r>
          </w:p>
        </w:tc>
      </w:tr>
      <w:tr w:rsidR="0047492A">
        <w:tc>
          <w:tcPr>
            <w:tcW w:w="1247" w:type="dxa"/>
            <w:tcBorders>
              <w:top w:val="nil"/>
              <w:left w:val="nil"/>
              <w:bottom w:val="nil"/>
              <w:right w:val="nil"/>
            </w:tcBorders>
          </w:tcPr>
          <w:p w:rsidR="0047492A" w:rsidRDefault="0047492A">
            <w:pPr>
              <w:pStyle w:val="ConsPlusNormal"/>
            </w:pPr>
            <w:r>
              <w:t>Проверил:</w:t>
            </w:r>
          </w:p>
        </w:tc>
        <w:tc>
          <w:tcPr>
            <w:tcW w:w="2835" w:type="dxa"/>
            <w:tcBorders>
              <w:top w:val="nil"/>
              <w:left w:val="nil"/>
              <w:bottom w:val="nil"/>
              <w:right w:val="nil"/>
            </w:tcBorders>
          </w:tcPr>
          <w:p w:rsidR="0047492A" w:rsidRDefault="0047492A">
            <w:pPr>
              <w:pStyle w:val="ConsPlusNormal"/>
              <w:jc w:val="center"/>
            </w:pPr>
            <w:r>
              <w:t>____________________</w:t>
            </w:r>
          </w:p>
          <w:p w:rsidR="0047492A" w:rsidRDefault="0047492A">
            <w:pPr>
              <w:pStyle w:val="ConsPlusNormal"/>
              <w:jc w:val="center"/>
            </w:pPr>
            <w:r>
              <w:t>ФИО</w:t>
            </w:r>
          </w:p>
        </w:tc>
        <w:tc>
          <w:tcPr>
            <w:tcW w:w="2835" w:type="dxa"/>
            <w:tcBorders>
              <w:top w:val="nil"/>
              <w:left w:val="nil"/>
              <w:bottom w:val="nil"/>
              <w:right w:val="nil"/>
            </w:tcBorders>
          </w:tcPr>
          <w:p w:rsidR="0047492A" w:rsidRDefault="0047492A">
            <w:pPr>
              <w:pStyle w:val="ConsPlusNormal"/>
              <w:jc w:val="center"/>
            </w:pPr>
            <w:r>
              <w:t>____________________</w:t>
            </w:r>
          </w:p>
          <w:p w:rsidR="0047492A" w:rsidRDefault="0047492A">
            <w:pPr>
              <w:pStyle w:val="ConsPlusNormal"/>
              <w:jc w:val="center"/>
            </w:pPr>
            <w:r>
              <w:t>должность</w:t>
            </w:r>
          </w:p>
        </w:tc>
        <w:tc>
          <w:tcPr>
            <w:tcW w:w="2154" w:type="dxa"/>
            <w:tcBorders>
              <w:top w:val="nil"/>
              <w:left w:val="nil"/>
              <w:bottom w:val="nil"/>
              <w:right w:val="nil"/>
            </w:tcBorders>
          </w:tcPr>
          <w:p w:rsidR="0047492A" w:rsidRDefault="0047492A">
            <w:pPr>
              <w:pStyle w:val="ConsPlusNormal"/>
              <w:jc w:val="center"/>
            </w:pPr>
            <w:r>
              <w:t>_______________</w:t>
            </w:r>
          </w:p>
          <w:p w:rsidR="0047492A" w:rsidRDefault="0047492A">
            <w:pPr>
              <w:pStyle w:val="ConsPlusNormal"/>
              <w:jc w:val="center"/>
            </w:pPr>
            <w:r>
              <w:t>подпись</w:t>
            </w:r>
          </w:p>
        </w:tc>
      </w:tr>
      <w:tr w:rsidR="0047492A">
        <w:tc>
          <w:tcPr>
            <w:tcW w:w="9071" w:type="dxa"/>
            <w:gridSpan w:val="4"/>
            <w:tcBorders>
              <w:top w:val="nil"/>
              <w:left w:val="nil"/>
              <w:bottom w:val="nil"/>
              <w:right w:val="nil"/>
            </w:tcBorders>
          </w:tcPr>
          <w:p w:rsidR="0047492A" w:rsidRDefault="0047492A">
            <w:pPr>
              <w:pStyle w:val="ConsPlusNormal"/>
            </w:pPr>
            <w:r>
              <w:t>Тел.</w:t>
            </w:r>
          </w:p>
        </w:tc>
      </w:tr>
    </w:tbl>
    <w:p w:rsidR="0047492A" w:rsidRDefault="0047492A">
      <w:pPr>
        <w:pStyle w:val="ConsPlusNormal"/>
        <w:ind w:firstLine="540"/>
        <w:jc w:val="both"/>
      </w:pPr>
    </w:p>
    <w:p w:rsidR="0047492A" w:rsidRDefault="0047492A">
      <w:pPr>
        <w:pStyle w:val="ConsPlusNormal"/>
        <w:ind w:firstLine="540"/>
        <w:jc w:val="both"/>
      </w:pPr>
      <w:r>
        <w:t>Примечание: в случае изменения порядка налогообложения и т.п. данная форма расчета подлежит изменению.</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5</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rmal"/>
        <w:jc w:val="center"/>
      </w:pPr>
      <w:bookmarkStart w:id="26" w:name="P1048"/>
      <w:bookmarkEnd w:id="26"/>
      <w:r>
        <w:t>СЧЕТ</w:t>
      </w:r>
    </w:p>
    <w:p w:rsidR="0047492A" w:rsidRDefault="0047492A">
      <w:pPr>
        <w:pStyle w:val="ConsPlusNormal"/>
        <w:jc w:val="center"/>
      </w:pPr>
      <w:r>
        <w:t>ЗА ПРОВЕДЕНИЕ ГОСУДАРСТВЕННОЙ ЭКОЛОГИЧЕСКОЙ ЭКСПЕРТИЗЫ</w:t>
      </w:r>
    </w:p>
    <w:p w:rsidR="0047492A" w:rsidRDefault="0047492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967"/>
        <w:gridCol w:w="397"/>
        <w:gridCol w:w="1020"/>
        <w:gridCol w:w="1417"/>
      </w:tblGrid>
      <w:tr w:rsidR="0047492A">
        <w:tc>
          <w:tcPr>
            <w:tcW w:w="9069" w:type="dxa"/>
            <w:gridSpan w:val="5"/>
          </w:tcPr>
          <w:p w:rsidR="0047492A" w:rsidRDefault="0047492A">
            <w:pPr>
              <w:pStyle w:val="ConsPlusNormal"/>
            </w:pPr>
            <w:r>
              <w:t>Наименование (указывается наименование органа исполнительной власти в области экологической экспертизы)</w:t>
            </w:r>
          </w:p>
        </w:tc>
      </w:tr>
      <w:tr w:rsidR="0047492A">
        <w:tc>
          <w:tcPr>
            <w:tcW w:w="9069" w:type="dxa"/>
            <w:gridSpan w:val="5"/>
          </w:tcPr>
          <w:p w:rsidR="0047492A" w:rsidRDefault="0047492A">
            <w:pPr>
              <w:pStyle w:val="ConsPlusNormal"/>
            </w:pPr>
            <w:r>
              <w:t>Адрес:</w:t>
            </w:r>
          </w:p>
        </w:tc>
      </w:tr>
      <w:tr w:rsidR="0047492A">
        <w:tc>
          <w:tcPr>
            <w:tcW w:w="2268" w:type="dxa"/>
            <w:vMerge w:val="restart"/>
          </w:tcPr>
          <w:p w:rsidR="0047492A" w:rsidRDefault="0047492A">
            <w:pPr>
              <w:pStyle w:val="ConsPlusNormal"/>
            </w:pPr>
            <w:r>
              <w:t>В поле Банк получателя:</w:t>
            </w:r>
          </w:p>
        </w:tc>
        <w:tc>
          <w:tcPr>
            <w:tcW w:w="4364" w:type="dxa"/>
            <w:gridSpan w:val="2"/>
          </w:tcPr>
          <w:p w:rsidR="0047492A" w:rsidRDefault="0047492A">
            <w:pPr>
              <w:pStyle w:val="ConsPlusNormal"/>
            </w:pPr>
            <w:r>
              <w:t>Наименование Отделения Банка</w:t>
            </w:r>
          </w:p>
        </w:tc>
        <w:tc>
          <w:tcPr>
            <w:tcW w:w="1020" w:type="dxa"/>
          </w:tcPr>
          <w:p w:rsidR="0047492A" w:rsidRDefault="0047492A">
            <w:pPr>
              <w:pStyle w:val="ConsPlusNormal"/>
            </w:pPr>
            <w:r>
              <w:t>БИК</w:t>
            </w:r>
          </w:p>
        </w:tc>
        <w:tc>
          <w:tcPr>
            <w:tcW w:w="1417" w:type="dxa"/>
          </w:tcPr>
          <w:p w:rsidR="0047492A" w:rsidRDefault="0047492A">
            <w:pPr>
              <w:pStyle w:val="ConsPlusNormal"/>
            </w:pPr>
          </w:p>
        </w:tc>
      </w:tr>
      <w:tr w:rsidR="0047492A">
        <w:tc>
          <w:tcPr>
            <w:tcW w:w="2268" w:type="dxa"/>
            <w:vMerge/>
          </w:tcPr>
          <w:p w:rsidR="0047492A" w:rsidRDefault="0047492A"/>
        </w:tc>
        <w:tc>
          <w:tcPr>
            <w:tcW w:w="4364" w:type="dxa"/>
            <w:gridSpan w:val="2"/>
          </w:tcPr>
          <w:p w:rsidR="0047492A" w:rsidRDefault="0047492A">
            <w:pPr>
              <w:pStyle w:val="ConsPlusNormal"/>
            </w:pPr>
            <w:r>
              <w:t>ИНН/КПП</w:t>
            </w:r>
          </w:p>
        </w:tc>
        <w:tc>
          <w:tcPr>
            <w:tcW w:w="1020" w:type="dxa"/>
          </w:tcPr>
          <w:p w:rsidR="0047492A" w:rsidRDefault="0047492A">
            <w:pPr>
              <w:pStyle w:val="ConsPlusNormal"/>
            </w:pPr>
            <w:r>
              <w:t>Р/с</w:t>
            </w:r>
          </w:p>
        </w:tc>
        <w:tc>
          <w:tcPr>
            <w:tcW w:w="1417" w:type="dxa"/>
          </w:tcPr>
          <w:p w:rsidR="0047492A" w:rsidRDefault="0047492A">
            <w:pPr>
              <w:pStyle w:val="ConsPlusNormal"/>
            </w:pPr>
          </w:p>
        </w:tc>
      </w:tr>
      <w:tr w:rsidR="0047492A">
        <w:tc>
          <w:tcPr>
            <w:tcW w:w="2268" w:type="dxa"/>
            <w:tcBorders>
              <w:bottom w:val="nil"/>
            </w:tcBorders>
          </w:tcPr>
          <w:p w:rsidR="0047492A" w:rsidRDefault="0047492A">
            <w:pPr>
              <w:pStyle w:val="ConsPlusNormal"/>
            </w:pPr>
            <w:r>
              <w:t>В поле Получатель</w:t>
            </w:r>
          </w:p>
        </w:tc>
        <w:tc>
          <w:tcPr>
            <w:tcW w:w="4364" w:type="dxa"/>
            <w:gridSpan w:val="2"/>
          </w:tcPr>
          <w:p w:rsidR="0047492A" w:rsidRDefault="0047492A">
            <w:pPr>
              <w:pStyle w:val="ConsPlusNormal"/>
            </w:pPr>
            <w:r>
              <w:t>УФК Сахалинской области</w:t>
            </w:r>
          </w:p>
          <w:p w:rsidR="0047492A" w:rsidRDefault="0047492A">
            <w:pPr>
              <w:pStyle w:val="ConsPlusNormal"/>
            </w:pPr>
            <w:r>
              <w:t>______________________________</w:t>
            </w:r>
          </w:p>
          <w:p w:rsidR="0047492A" w:rsidRDefault="0047492A">
            <w:pPr>
              <w:pStyle w:val="ConsPlusNormal"/>
            </w:pPr>
            <w:r>
              <w:lastRenderedPageBreak/>
              <w:t>лицевой счет</w:t>
            </w:r>
          </w:p>
          <w:p w:rsidR="0047492A" w:rsidRDefault="0047492A">
            <w:pPr>
              <w:pStyle w:val="ConsPlusNormal"/>
            </w:pPr>
            <w:r>
              <w:t>______________________________</w:t>
            </w:r>
          </w:p>
          <w:p w:rsidR="0047492A" w:rsidRDefault="0047492A">
            <w:pPr>
              <w:pStyle w:val="ConsPlusNormal"/>
            </w:pPr>
            <w:r>
              <w:t>ИНН</w:t>
            </w:r>
          </w:p>
          <w:p w:rsidR="0047492A" w:rsidRDefault="0047492A">
            <w:pPr>
              <w:pStyle w:val="ConsPlusNormal"/>
            </w:pPr>
            <w:r>
              <w:t>______________________________</w:t>
            </w:r>
          </w:p>
        </w:tc>
        <w:tc>
          <w:tcPr>
            <w:tcW w:w="2437" w:type="dxa"/>
            <w:gridSpan w:val="2"/>
          </w:tcPr>
          <w:p w:rsidR="0047492A" w:rsidRDefault="0047492A">
            <w:pPr>
              <w:pStyle w:val="ConsPlusNormal"/>
            </w:pPr>
          </w:p>
        </w:tc>
      </w:tr>
      <w:tr w:rsidR="0047492A">
        <w:tc>
          <w:tcPr>
            <w:tcW w:w="2268" w:type="dxa"/>
            <w:vMerge w:val="restart"/>
            <w:tcBorders>
              <w:top w:val="nil"/>
            </w:tcBorders>
          </w:tcPr>
          <w:p w:rsidR="0047492A" w:rsidRDefault="0047492A">
            <w:pPr>
              <w:pStyle w:val="ConsPlusNormal"/>
            </w:pPr>
            <w:r>
              <w:lastRenderedPageBreak/>
              <w:t>В поле Назначение платежа указывать:</w:t>
            </w:r>
          </w:p>
        </w:tc>
        <w:tc>
          <w:tcPr>
            <w:tcW w:w="6801" w:type="dxa"/>
            <w:gridSpan w:val="4"/>
          </w:tcPr>
          <w:p w:rsidR="0047492A" w:rsidRDefault="0047492A">
            <w:pPr>
              <w:pStyle w:val="ConsPlusNormal"/>
              <w:jc w:val="center"/>
            </w:pPr>
            <w:r>
              <w:t>Предоплата за проведение госэкоэкспертизы</w:t>
            </w:r>
          </w:p>
        </w:tc>
      </w:tr>
      <w:tr w:rsidR="0047492A">
        <w:tc>
          <w:tcPr>
            <w:tcW w:w="2268" w:type="dxa"/>
            <w:vMerge/>
            <w:tcBorders>
              <w:top w:val="nil"/>
            </w:tcBorders>
          </w:tcPr>
          <w:p w:rsidR="0047492A" w:rsidRDefault="0047492A"/>
        </w:tc>
        <w:tc>
          <w:tcPr>
            <w:tcW w:w="6801" w:type="dxa"/>
            <w:gridSpan w:val="4"/>
          </w:tcPr>
          <w:p w:rsidR="0047492A" w:rsidRDefault="0047492A">
            <w:pPr>
              <w:pStyle w:val="ConsPlusNormal"/>
            </w:pPr>
          </w:p>
        </w:tc>
      </w:tr>
      <w:tr w:rsidR="0047492A">
        <w:tc>
          <w:tcPr>
            <w:tcW w:w="2268" w:type="dxa"/>
            <w:vMerge/>
            <w:tcBorders>
              <w:top w:val="nil"/>
            </w:tcBorders>
          </w:tcPr>
          <w:p w:rsidR="0047492A" w:rsidRDefault="0047492A"/>
        </w:tc>
        <w:tc>
          <w:tcPr>
            <w:tcW w:w="6801" w:type="dxa"/>
            <w:gridSpan w:val="4"/>
          </w:tcPr>
          <w:p w:rsidR="0047492A" w:rsidRDefault="0047492A">
            <w:pPr>
              <w:pStyle w:val="ConsPlusNormal"/>
            </w:pPr>
            <w:r>
              <w:t>Пункт Разрешения</w:t>
            </w:r>
          </w:p>
        </w:tc>
      </w:tr>
      <w:tr w:rsidR="0047492A">
        <w:tc>
          <w:tcPr>
            <w:tcW w:w="7652" w:type="dxa"/>
            <w:gridSpan w:val="4"/>
          </w:tcPr>
          <w:p w:rsidR="0047492A" w:rsidRDefault="0047492A">
            <w:pPr>
              <w:pStyle w:val="ConsPlusNormal"/>
            </w:pPr>
            <w:r>
              <w:t>Грузоотправитель и адрес: Наименование (указывается наименование органа исполнительной власти в области экологической экспертизы)</w:t>
            </w:r>
          </w:p>
        </w:tc>
        <w:tc>
          <w:tcPr>
            <w:tcW w:w="1417" w:type="dxa"/>
          </w:tcPr>
          <w:p w:rsidR="0047492A" w:rsidRDefault="0047492A">
            <w:pPr>
              <w:pStyle w:val="ConsPlusNormal"/>
            </w:pPr>
            <w:r>
              <w:t>К реестру N</w:t>
            </w:r>
          </w:p>
        </w:tc>
      </w:tr>
      <w:tr w:rsidR="0047492A">
        <w:tc>
          <w:tcPr>
            <w:tcW w:w="2268" w:type="dxa"/>
          </w:tcPr>
          <w:p w:rsidR="0047492A" w:rsidRDefault="0047492A">
            <w:pPr>
              <w:pStyle w:val="ConsPlusNormal"/>
            </w:pPr>
            <w:r>
              <w:t>Грузополучатель и адрес:</w:t>
            </w:r>
          </w:p>
        </w:tc>
        <w:tc>
          <w:tcPr>
            <w:tcW w:w="3967" w:type="dxa"/>
            <w:vMerge w:val="restart"/>
            <w:tcBorders>
              <w:left w:val="nil"/>
            </w:tcBorders>
          </w:tcPr>
          <w:p w:rsidR="0047492A" w:rsidRDefault="0047492A">
            <w:pPr>
              <w:pStyle w:val="ConsPlusNormal"/>
            </w:pPr>
          </w:p>
        </w:tc>
        <w:tc>
          <w:tcPr>
            <w:tcW w:w="1417" w:type="dxa"/>
            <w:gridSpan w:val="2"/>
            <w:vMerge w:val="restart"/>
          </w:tcPr>
          <w:p w:rsidR="0047492A" w:rsidRDefault="0047492A">
            <w:pPr>
              <w:pStyle w:val="ConsPlusNormal"/>
            </w:pPr>
            <w:r>
              <w:t>Акцептован</w:t>
            </w:r>
          </w:p>
        </w:tc>
        <w:tc>
          <w:tcPr>
            <w:tcW w:w="1417" w:type="dxa"/>
            <w:vMerge w:val="restart"/>
          </w:tcPr>
          <w:p w:rsidR="0047492A" w:rsidRDefault="0047492A">
            <w:pPr>
              <w:pStyle w:val="ConsPlusNormal"/>
            </w:pPr>
            <w:r>
              <w:t>Дата получения</w:t>
            </w:r>
          </w:p>
        </w:tc>
      </w:tr>
      <w:tr w:rsidR="0047492A">
        <w:tc>
          <w:tcPr>
            <w:tcW w:w="2268" w:type="dxa"/>
            <w:tcBorders>
              <w:right w:val="nil"/>
            </w:tcBorders>
          </w:tcPr>
          <w:p w:rsidR="0047492A" w:rsidRDefault="0047492A">
            <w:pPr>
              <w:pStyle w:val="ConsPlusNormal"/>
            </w:pPr>
          </w:p>
        </w:tc>
        <w:tc>
          <w:tcPr>
            <w:tcW w:w="3967" w:type="dxa"/>
            <w:vMerge/>
            <w:tcBorders>
              <w:left w:val="nil"/>
            </w:tcBorders>
          </w:tcPr>
          <w:p w:rsidR="0047492A" w:rsidRDefault="0047492A"/>
        </w:tc>
        <w:tc>
          <w:tcPr>
            <w:tcW w:w="1417" w:type="dxa"/>
            <w:gridSpan w:val="2"/>
            <w:vMerge/>
          </w:tcPr>
          <w:p w:rsidR="0047492A" w:rsidRDefault="0047492A"/>
        </w:tc>
        <w:tc>
          <w:tcPr>
            <w:tcW w:w="1417" w:type="dxa"/>
            <w:vMerge/>
          </w:tcPr>
          <w:p w:rsidR="0047492A" w:rsidRDefault="0047492A"/>
        </w:tc>
      </w:tr>
    </w:tbl>
    <w:p w:rsidR="0047492A" w:rsidRDefault="0047492A">
      <w:pPr>
        <w:pStyle w:val="ConsPlusNormal"/>
        <w:jc w:val="center"/>
      </w:pPr>
    </w:p>
    <w:p w:rsidR="0047492A" w:rsidRDefault="0047492A">
      <w:pPr>
        <w:pStyle w:val="ConsPlusNormal"/>
        <w:jc w:val="center"/>
      </w:pPr>
      <w:r>
        <w:t>СЧЕТ N</w:t>
      </w:r>
    </w:p>
    <w:p w:rsidR="0047492A" w:rsidRDefault="0047492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398"/>
        <w:gridCol w:w="452"/>
        <w:gridCol w:w="624"/>
        <w:gridCol w:w="735"/>
        <w:gridCol w:w="1252"/>
        <w:gridCol w:w="1474"/>
        <w:gridCol w:w="1262"/>
        <w:gridCol w:w="1450"/>
      </w:tblGrid>
      <w:tr w:rsidR="0047492A">
        <w:tc>
          <w:tcPr>
            <w:tcW w:w="2267" w:type="dxa"/>
            <w:gridSpan w:val="3"/>
          </w:tcPr>
          <w:p w:rsidR="0047492A" w:rsidRDefault="0047492A">
            <w:pPr>
              <w:pStyle w:val="ConsPlusNormal"/>
            </w:pPr>
            <w:r>
              <w:t>Заказ</w:t>
            </w:r>
          </w:p>
        </w:tc>
        <w:tc>
          <w:tcPr>
            <w:tcW w:w="2611" w:type="dxa"/>
            <w:gridSpan w:val="3"/>
          </w:tcPr>
          <w:p w:rsidR="0047492A" w:rsidRDefault="0047492A">
            <w:pPr>
              <w:pStyle w:val="ConsPlusNormal"/>
            </w:pPr>
            <w:r>
              <w:t>Наряд N __________</w:t>
            </w:r>
          </w:p>
        </w:tc>
        <w:tc>
          <w:tcPr>
            <w:tcW w:w="4186" w:type="dxa"/>
            <w:gridSpan w:val="3"/>
          </w:tcPr>
          <w:p w:rsidR="0047492A" w:rsidRDefault="0047492A">
            <w:pPr>
              <w:pStyle w:val="ConsPlusNormal"/>
            </w:pPr>
            <w:r>
              <w:t>Дата "___" _________ 200__ года</w:t>
            </w:r>
          </w:p>
        </w:tc>
      </w:tr>
      <w:tr w:rsidR="0047492A">
        <w:tc>
          <w:tcPr>
            <w:tcW w:w="2267" w:type="dxa"/>
            <w:gridSpan w:val="3"/>
            <w:vMerge w:val="restart"/>
          </w:tcPr>
          <w:p w:rsidR="0047492A" w:rsidRDefault="0047492A">
            <w:pPr>
              <w:pStyle w:val="ConsPlusNormal"/>
            </w:pPr>
            <w:r>
              <w:t>Плательщик и адрес:</w:t>
            </w:r>
          </w:p>
        </w:tc>
        <w:tc>
          <w:tcPr>
            <w:tcW w:w="2611" w:type="dxa"/>
            <w:gridSpan w:val="3"/>
            <w:vMerge w:val="restart"/>
            <w:tcBorders>
              <w:left w:val="nil"/>
            </w:tcBorders>
          </w:tcPr>
          <w:p w:rsidR="0047492A" w:rsidRDefault="0047492A">
            <w:pPr>
              <w:pStyle w:val="ConsPlusNormal"/>
            </w:pPr>
          </w:p>
        </w:tc>
        <w:tc>
          <w:tcPr>
            <w:tcW w:w="4186" w:type="dxa"/>
            <w:gridSpan w:val="3"/>
          </w:tcPr>
          <w:p w:rsidR="0047492A" w:rsidRDefault="0047492A">
            <w:pPr>
              <w:pStyle w:val="ConsPlusNormal"/>
              <w:jc w:val="center"/>
            </w:pPr>
            <w:r>
              <w:t>Сумма счета</w:t>
            </w:r>
          </w:p>
        </w:tc>
      </w:tr>
      <w:tr w:rsidR="0047492A">
        <w:trPr>
          <w:trHeight w:val="450"/>
        </w:trPr>
        <w:tc>
          <w:tcPr>
            <w:tcW w:w="2267" w:type="dxa"/>
            <w:gridSpan w:val="3"/>
            <w:vMerge/>
          </w:tcPr>
          <w:p w:rsidR="0047492A" w:rsidRDefault="0047492A"/>
        </w:tc>
        <w:tc>
          <w:tcPr>
            <w:tcW w:w="2611" w:type="dxa"/>
            <w:gridSpan w:val="3"/>
            <w:vMerge/>
            <w:tcBorders>
              <w:left w:val="nil"/>
            </w:tcBorders>
          </w:tcPr>
          <w:p w:rsidR="0047492A" w:rsidRDefault="0047492A"/>
        </w:tc>
        <w:tc>
          <w:tcPr>
            <w:tcW w:w="1474" w:type="dxa"/>
            <w:vMerge w:val="restart"/>
          </w:tcPr>
          <w:p w:rsidR="0047492A" w:rsidRDefault="0047492A">
            <w:pPr>
              <w:pStyle w:val="ConsPlusNormal"/>
            </w:pPr>
            <w:r>
              <w:t>по расчетной цене</w:t>
            </w:r>
          </w:p>
        </w:tc>
        <w:tc>
          <w:tcPr>
            <w:tcW w:w="1262" w:type="dxa"/>
            <w:vMerge w:val="restart"/>
          </w:tcPr>
          <w:p w:rsidR="0047492A" w:rsidRDefault="0047492A">
            <w:pPr>
              <w:pStyle w:val="ConsPlusNormal"/>
            </w:pPr>
            <w:r>
              <w:t>разница объединен.</w:t>
            </w:r>
          </w:p>
        </w:tc>
        <w:tc>
          <w:tcPr>
            <w:tcW w:w="1450" w:type="dxa"/>
            <w:vMerge w:val="restart"/>
          </w:tcPr>
          <w:p w:rsidR="0047492A" w:rsidRDefault="0047492A">
            <w:pPr>
              <w:pStyle w:val="ConsPlusNormal"/>
            </w:pPr>
            <w:r>
              <w:t>наценка на товар</w:t>
            </w:r>
          </w:p>
        </w:tc>
      </w:tr>
      <w:tr w:rsidR="0047492A">
        <w:tc>
          <w:tcPr>
            <w:tcW w:w="2267" w:type="dxa"/>
            <w:gridSpan w:val="3"/>
            <w:tcBorders>
              <w:right w:val="nil"/>
            </w:tcBorders>
          </w:tcPr>
          <w:p w:rsidR="0047492A" w:rsidRDefault="0047492A">
            <w:pPr>
              <w:pStyle w:val="ConsPlusNormal"/>
              <w:jc w:val="both"/>
            </w:pPr>
          </w:p>
        </w:tc>
        <w:tc>
          <w:tcPr>
            <w:tcW w:w="2611" w:type="dxa"/>
            <w:gridSpan w:val="3"/>
            <w:vMerge/>
            <w:tcBorders>
              <w:left w:val="nil"/>
            </w:tcBorders>
          </w:tcPr>
          <w:p w:rsidR="0047492A" w:rsidRDefault="0047492A"/>
        </w:tc>
        <w:tc>
          <w:tcPr>
            <w:tcW w:w="1474" w:type="dxa"/>
            <w:vMerge/>
          </w:tcPr>
          <w:p w:rsidR="0047492A" w:rsidRDefault="0047492A"/>
        </w:tc>
        <w:tc>
          <w:tcPr>
            <w:tcW w:w="1262" w:type="dxa"/>
            <w:vMerge/>
          </w:tcPr>
          <w:p w:rsidR="0047492A" w:rsidRDefault="0047492A"/>
        </w:tc>
        <w:tc>
          <w:tcPr>
            <w:tcW w:w="1450" w:type="dxa"/>
            <w:vMerge/>
          </w:tcPr>
          <w:p w:rsidR="0047492A" w:rsidRDefault="0047492A"/>
        </w:tc>
      </w:tr>
      <w:tr w:rsidR="0047492A">
        <w:tc>
          <w:tcPr>
            <w:tcW w:w="1417" w:type="dxa"/>
          </w:tcPr>
          <w:p w:rsidR="0047492A" w:rsidRDefault="0047492A">
            <w:pPr>
              <w:pStyle w:val="ConsPlusNormal"/>
            </w:pPr>
            <w:r>
              <w:t>Банк:</w:t>
            </w:r>
          </w:p>
        </w:tc>
        <w:tc>
          <w:tcPr>
            <w:tcW w:w="3461" w:type="dxa"/>
            <w:gridSpan w:val="5"/>
          </w:tcPr>
          <w:p w:rsidR="0047492A" w:rsidRDefault="0047492A">
            <w:pPr>
              <w:pStyle w:val="ConsPlusNormal"/>
            </w:pPr>
          </w:p>
        </w:tc>
        <w:tc>
          <w:tcPr>
            <w:tcW w:w="1474" w:type="dxa"/>
            <w:vMerge w:val="restart"/>
          </w:tcPr>
          <w:p w:rsidR="0047492A" w:rsidRDefault="0047492A">
            <w:pPr>
              <w:pStyle w:val="ConsPlusNormal"/>
            </w:pPr>
          </w:p>
        </w:tc>
        <w:tc>
          <w:tcPr>
            <w:tcW w:w="1262" w:type="dxa"/>
            <w:vMerge w:val="restart"/>
          </w:tcPr>
          <w:p w:rsidR="0047492A" w:rsidRDefault="0047492A">
            <w:pPr>
              <w:pStyle w:val="ConsPlusNormal"/>
            </w:pPr>
          </w:p>
        </w:tc>
        <w:tc>
          <w:tcPr>
            <w:tcW w:w="1450" w:type="dxa"/>
            <w:vMerge w:val="restart"/>
          </w:tcPr>
          <w:p w:rsidR="0047492A" w:rsidRDefault="0047492A">
            <w:pPr>
              <w:pStyle w:val="ConsPlusNormal"/>
            </w:pPr>
          </w:p>
        </w:tc>
      </w:tr>
      <w:tr w:rsidR="0047492A">
        <w:tc>
          <w:tcPr>
            <w:tcW w:w="1417" w:type="dxa"/>
          </w:tcPr>
          <w:p w:rsidR="0047492A" w:rsidRDefault="0047492A">
            <w:pPr>
              <w:pStyle w:val="ConsPlusNormal"/>
            </w:pPr>
            <w:r>
              <w:t>Р/с:</w:t>
            </w:r>
          </w:p>
        </w:tc>
        <w:tc>
          <w:tcPr>
            <w:tcW w:w="3461" w:type="dxa"/>
            <w:gridSpan w:val="5"/>
          </w:tcPr>
          <w:p w:rsidR="0047492A" w:rsidRDefault="0047492A">
            <w:pPr>
              <w:pStyle w:val="ConsPlusNormal"/>
            </w:pPr>
          </w:p>
        </w:tc>
        <w:tc>
          <w:tcPr>
            <w:tcW w:w="1474" w:type="dxa"/>
            <w:vMerge/>
          </w:tcPr>
          <w:p w:rsidR="0047492A" w:rsidRDefault="0047492A"/>
        </w:tc>
        <w:tc>
          <w:tcPr>
            <w:tcW w:w="1262" w:type="dxa"/>
            <w:vMerge/>
          </w:tcPr>
          <w:p w:rsidR="0047492A" w:rsidRDefault="0047492A"/>
        </w:tc>
        <w:tc>
          <w:tcPr>
            <w:tcW w:w="1450" w:type="dxa"/>
            <w:vMerge/>
          </w:tcPr>
          <w:p w:rsidR="0047492A" w:rsidRDefault="0047492A"/>
        </w:tc>
      </w:tr>
      <w:tr w:rsidR="0047492A">
        <w:tc>
          <w:tcPr>
            <w:tcW w:w="1417" w:type="dxa"/>
          </w:tcPr>
          <w:p w:rsidR="0047492A" w:rsidRDefault="0047492A">
            <w:pPr>
              <w:pStyle w:val="ConsPlusNormal"/>
            </w:pPr>
            <w:r>
              <w:t>кор./с:</w:t>
            </w:r>
          </w:p>
        </w:tc>
        <w:tc>
          <w:tcPr>
            <w:tcW w:w="3461" w:type="dxa"/>
            <w:gridSpan w:val="5"/>
          </w:tcPr>
          <w:p w:rsidR="0047492A" w:rsidRDefault="0047492A">
            <w:pPr>
              <w:pStyle w:val="ConsPlusNormal"/>
            </w:pPr>
          </w:p>
        </w:tc>
        <w:tc>
          <w:tcPr>
            <w:tcW w:w="1474" w:type="dxa"/>
            <w:vMerge/>
          </w:tcPr>
          <w:p w:rsidR="0047492A" w:rsidRDefault="0047492A"/>
        </w:tc>
        <w:tc>
          <w:tcPr>
            <w:tcW w:w="1262" w:type="dxa"/>
            <w:vMerge/>
          </w:tcPr>
          <w:p w:rsidR="0047492A" w:rsidRDefault="0047492A"/>
        </w:tc>
        <w:tc>
          <w:tcPr>
            <w:tcW w:w="1450" w:type="dxa"/>
            <w:vMerge/>
          </w:tcPr>
          <w:p w:rsidR="0047492A" w:rsidRDefault="0047492A"/>
        </w:tc>
      </w:tr>
      <w:tr w:rsidR="0047492A">
        <w:tc>
          <w:tcPr>
            <w:tcW w:w="1417" w:type="dxa"/>
          </w:tcPr>
          <w:p w:rsidR="0047492A" w:rsidRDefault="0047492A">
            <w:pPr>
              <w:pStyle w:val="ConsPlusNormal"/>
            </w:pPr>
            <w:r>
              <w:t>БИК</w:t>
            </w:r>
          </w:p>
        </w:tc>
        <w:tc>
          <w:tcPr>
            <w:tcW w:w="850" w:type="dxa"/>
            <w:gridSpan w:val="2"/>
          </w:tcPr>
          <w:p w:rsidR="0047492A" w:rsidRDefault="0047492A">
            <w:pPr>
              <w:pStyle w:val="ConsPlusNormal"/>
            </w:pPr>
          </w:p>
        </w:tc>
        <w:tc>
          <w:tcPr>
            <w:tcW w:w="624" w:type="dxa"/>
          </w:tcPr>
          <w:p w:rsidR="0047492A" w:rsidRDefault="0047492A">
            <w:pPr>
              <w:pStyle w:val="ConsPlusNormal"/>
            </w:pPr>
            <w:r>
              <w:t>ИНН</w:t>
            </w:r>
          </w:p>
        </w:tc>
        <w:tc>
          <w:tcPr>
            <w:tcW w:w="1987" w:type="dxa"/>
            <w:gridSpan w:val="2"/>
          </w:tcPr>
          <w:p w:rsidR="0047492A" w:rsidRDefault="0047492A">
            <w:pPr>
              <w:pStyle w:val="ConsPlusNormal"/>
            </w:pPr>
          </w:p>
        </w:tc>
        <w:tc>
          <w:tcPr>
            <w:tcW w:w="1474" w:type="dxa"/>
            <w:vMerge/>
          </w:tcPr>
          <w:p w:rsidR="0047492A" w:rsidRDefault="0047492A"/>
        </w:tc>
        <w:tc>
          <w:tcPr>
            <w:tcW w:w="1262" w:type="dxa"/>
            <w:vMerge/>
          </w:tcPr>
          <w:p w:rsidR="0047492A" w:rsidRDefault="0047492A"/>
        </w:tc>
        <w:tc>
          <w:tcPr>
            <w:tcW w:w="1450" w:type="dxa"/>
            <w:vMerge/>
          </w:tcPr>
          <w:p w:rsidR="0047492A" w:rsidRDefault="0047492A"/>
        </w:tc>
      </w:tr>
      <w:tr w:rsidR="0047492A">
        <w:tc>
          <w:tcPr>
            <w:tcW w:w="1417" w:type="dxa"/>
          </w:tcPr>
          <w:p w:rsidR="0047492A" w:rsidRDefault="0047492A">
            <w:pPr>
              <w:pStyle w:val="ConsPlusNormal"/>
            </w:pPr>
            <w:r>
              <w:t>Заказчик</w:t>
            </w:r>
          </w:p>
        </w:tc>
        <w:tc>
          <w:tcPr>
            <w:tcW w:w="3461" w:type="dxa"/>
            <w:gridSpan w:val="5"/>
          </w:tcPr>
          <w:p w:rsidR="0047492A" w:rsidRDefault="0047492A">
            <w:pPr>
              <w:pStyle w:val="ConsPlusNormal"/>
            </w:pPr>
          </w:p>
        </w:tc>
        <w:tc>
          <w:tcPr>
            <w:tcW w:w="1474" w:type="dxa"/>
            <w:vMerge/>
          </w:tcPr>
          <w:p w:rsidR="0047492A" w:rsidRDefault="0047492A"/>
        </w:tc>
        <w:tc>
          <w:tcPr>
            <w:tcW w:w="1262" w:type="dxa"/>
            <w:vMerge/>
          </w:tcPr>
          <w:p w:rsidR="0047492A" w:rsidRDefault="0047492A"/>
        </w:tc>
        <w:tc>
          <w:tcPr>
            <w:tcW w:w="1450" w:type="dxa"/>
            <w:vMerge/>
          </w:tcPr>
          <w:p w:rsidR="0047492A" w:rsidRDefault="0047492A"/>
        </w:tc>
      </w:tr>
      <w:tr w:rsidR="0047492A">
        <w:tc>
          <w:tcPr>
            <w:tcW w:w="2267" w:type="dxa"/>
            <w:gridSpan w:val="3"/>
          </w:tcPr>
          <w:p w:rsidR="0047492A" w:rsidRDefault="0047492A">
            <w:pPr>
              <w:pStyle w:val="ConsPlusNormal"/>
            </w:pPr>
            <w:r>
              <w:t>на ст.</w:t>
            </w:r>
          </w:p>
        </w:tc>
        <w:tc>
          <w:tcPr>
            <w:tcW w:w="2611" w:type="dxa"/>
            <w:gridSpan w:val="3"/>
          </w:tcPr>
          <w:p w:rsidR="0047492A" w:rsidRDefault="0047492A">
            <w:pPr>
              <w:pStyle w:val="ConsPlusNormal"/>
            </w:pPr>
            <w:r>
              <w:t>со ст.</w:t>
            </w:r>
          </w:p>
        </w:tc>
        <w:tc>
          <w:tcPr>
            <w:tcW w:w="1474" w:type="dxa"/>
          </w:tcPr>
          <w:p w:rsidR="0047492A" w:rsidRDefault="0047492A">
            <w:pPr>
              <w:pStyle w:val="ConsPlusNormal"/>
            </w:pPr>
            <w:r>
              <w:t>всего</w:t>
            </w:r>
          </w:p>
        </w:tc>
        <w:tc>
          <w:tcPr>
            <w:tcW w:w="1262" w:type="dxa"/>
          </w:tcPr>
          <w:p w:rsidR="0047492A" w:rsidRDefault="0047492A">
            <w:pPr>
              <w:pStyle w:val="ConsPlusNormal"/>
            </w:pPr>
          </w:p>
        </w:tc>
        <w:tc>
          <w:tcPr>
            <w:tcW w:w="1450" w:type="dxa"/>
          </w:tcPr>
          <w:p w:rsidR="0047492A" w:rsidRDefault="0047492A">
            <w:pPr>
              <w:pStyle w:val="ConsPlusNormal"/>
            </w:pPr>
          </w:p>
        </w:tc>
      </w:tr>
      <w:tr w:rsidR="0047492A">
        <w:tc>
          <w:tcPr>
            <w:tcW w:w="2267" w:type="dxa"/>
            <w:gridSpan w:val="3"/>
          </w:tcPr>
          <w:p w:rsidR="0047492A" w:rsidRDefault="0047492A">
            <w:pPr>
              <w:pStyle w:val="ConsPlusNormal"/>
            </w:pPr>
            <w:r>
              <w:t>Дата отправл.</w:t>
            </w:r>
          </w:p>
        </w:tc>
        <w:tc>
          <w:tcPr>
            <w:tcW w:w="2611" w:type="dxa"/>
            <w:gridSpan w:val="3"/>
          </w:tcPr>
          <w:p w:rsidR="0047492A" w:rsidRDefault="0047492A">
            <w:pPr>
              <w:pStyle w:val="ConsPlusNormal"/>
            </w:pPr>
            <w:r>
              <w:t>способ отправл.</w:t>
            </w:r>
          </w:p>
        </w:tc>
        <w:tc>
          <w:tcPr>
            <w:tcW w:w="1474" w:type="dxa"/>
          </w:tcPr>
          <w:p w:rsidR="0047492A" w:rsidRDefault="0047492A">
            <w:pPr>
              <w:pStyle w:val="ConsPlusNormal"/>
            </w:pPr>
            <w:r>
              <w:t>продажная, Р</w:t>
            </w:r>
          </w:p>
        </w:tc>
        <w:tc>
          <w:tcPr>
            <w:tcW w:w="1262" w:type="dxa"/>
          </w:tcPr>
          <w:p w:rsidR="0047492A" w:rsidRDefault="0047492A">
            <w:pPr>
              <w:pStyle w:val="ConsPlusNormal"/>
            </w:pPr>
          </w:p>
        </w:tc>
        <w:tc>
          <w:tcPr>
            <w:tcW w:w="1450" w:type="dxa"/>
          </w:tcPr>
          <w:p w:rsidR="0047492A" w:rsidRDefault="0047492A">
            <w:pPr>
              <w:pStyle w:val="ConsPlusNormal"/>
            </w:pPr>
          </w:p>
        </w:tc>
      </w:tr>
      <w:tr w:rsidR="0047492A">
        <w:tc>
          <w:tcPr>
            <w:tcW w:w="2267" w:type="dxa"/>
            <w:gridSpan w:val="3"/>
          </w:tcPr>
          <w:p w:rsidR="0047492A" w:rsidRDefault="0047492A">
            <w:pPr>
              <w:pStyle w:val="ConsPlusNormal"/>
            </w:pPr>
            <w:r>
              <w:t>квит./накл. N</w:t>
            </w:r>
          </w:p>
        </w:tc>
        <w:tc>
          <w:tcPr>
            <w:tcW w:w="2611" w:type="dxa"/>
            <w:gridSpan w:val="3"/>
          </w:tcPr>
          <w:p w:rsidR="0047492A" w:rsidRDefault="0047492A">
            <w:pPr>
              <w:pStyle w:val="ConsPlusNormal"/>
            </w:pPr>
          </w:p>
        </w:tc>
        <w:tc>
          <w:tcPr>
            <w:tcW w:w="2736" w:type="dxa"/>
            <w:gridSpan w:val="2"/>
            <w:vMerge w:val="restart"/>
          </w:tcPr>
          <w:p w:rsidR="0047492A" w:rsidRDefault="0047492A">
            <w:pPr>
              <w:pStyle w:val="ConsPlusNormal"/>
            </w:pPr>
            <w:r>
              <w:t>отметка об оплате</w:t>
            </w:r>
          </w:p>
        </w:tc>
        <w:tc>
          <w:tcPr>
            <w:tcW w:w="1450" w:type="dxa"/>
            <w:vMerge w:val="restart"/>
          </w:tcPr>
          <w:p w:rsidR="0047492A" w:rsidRDefault="0047492A">
            <w:pPr>
              <w:pStyle w:val="ConsPlusNormal"/>
            </w:pPr>
            <w:r>
              <w:t>шифр</w:t>
            </w:r>
          </w:p>
        </w:tc>
      </w:tr>
      <w:tr w:rsidR="0047492A">
        <w:tc>
          <w:tcPr>
            <w:tcW w:w="1815" w:type="dxa"/>
            <w:gridSpan w:val="2"/>
          </w:tcPr>
          <w:p w:rsidR="0047492A" w:rsidRDefault="0047492A">
            <w:pPr>
              <w:pStyle w:val="ConsPlusNormal"/>
            </w:pPr>
            <w:r>
              <w:t>упаковка</w:t>
            </w:r>
          </w:p>
        </w:tc>
        <w:tc>
          <w:tcPr>
            <w:tcW w:w="1811" w:type="dxa"/>
            <w:gridSpan w:val="3"/>
          </w:tcPr>
          <w:p w:rsidR="0047492A" w:rsidRDefault="0047492A">
            <w:pPr>
              <w:pStyle w:val="ConsPlusNormal"/>
            </w:pPr>
            <w:r>
              <w:t>число мест</w:t>
            </w:r>
          </w:p>
        </w:tc>
        <w:tc>
          <w:tcPr>
            <w:tcW w:w="1252" w:type="dxa"/>
          </w:tcPr>
          <w:p w:rsidR="0047492A" w:rsidRDefault="0047492A">
            <w:pPr>
              <w:pStyle w:val="ConsPlusNormal"/>
            </w:pPr>
            <w:r>
              <w:t>вес</w:t>
            </w:r>
          </w:p>
        </w:tc>
        <w:tc>
          <w:tcPr>
            <w:tcW w:w="2736" w:type="dxa"/>
            <w:gridSpan w:val="2"/>
            <w:vMerge/>
          </w:tcPr>
          <w:p w:rsidR="0047492A" w:rsidRDefault="0047492A"/>
        </w:tc>
        <w:tc>
          <w:tcPr>
            <w:tcW w:w="1450" w:type="dxa"/>
            <w:vMerge/>
          </w:tcPr>
          <w:p w:rsidR="0047492A" w:rsidRDefault="0047492A"/>
        </w:tc>
      </w:tr>
      <w:tr w:rsidR="0047492A">
        <w:tc>
          <w:tcPr>
            <w:tcW w:w="4878" w:type="dxa"/>
            <w:gridSpan w:val="6"/>
          </w:tcPr>
          <w:p w:rsidR="0047492A" w:rsidRDefault="0047492A">
            <w:pPr>
              <w:pStyle w:val="ConsPlusNormal"/>
              <w:jc w:val="center"/>
            </w:pPr>
            <w:r>
              <w:t>ПРЕДМЕТ СЧЕТА</w:t>
            </w:r>
          </w:p>
        </w:tc>
        <w:tc>
          <w:tcPr>
            <w:tcW w:w="1474" w:type="dxa"/>
          </w:tcPr>
          <w:p w:rsidR="0047492A" w:rsidRDefault="0047492A">
            <w:pPr>
              <w:pStyle w:val="ConsPlusNormal"/>
              <w:jc w:val="center"/>
            </w:pPr>
            <w:r>
              <w:t>Кол-во</w:t>
            </w:r>
          </w:p>
        </w:tc>
        <w:tc>
          <w:tcPr>
            <w:tcW w:w="1262" w:type="dxa"/>
          </w:tcPr>
          <w:p w:rsidR="0047492A" w:rsidRDefault="0047492A">
            <w:pPr>
              <w:pStyle w:val="ConsPlusNormal"/>
              <w:jc w:val="center"/>
            </w:pPr>
            <w:r>
              <w:t>Цена (руб.)</w:t>
            </w:r>
          </w:p>
        </w:tc>
        <w:tc>
          <w:tcPr>
            <w:tcW w:w="1450" w:type="dxa"/>
          </w:tcPr>
          <w:p w:rsidR="0047492A" w:rsidRDefault="0047492A">
            <w:pPr>
              <w:pStyle w:val="ConsPlusNormal"/>
              <w:jc w:val="center"/>
            </w:pPr>
            <w:r>
              <w:t>Сумма (руб.)</w:t>
            </w:r>
          </w:p>
        </w:tc>
      </w:tr>
      <w:tr w:rsidR="0047492A">
        <w:tc>
          <w:tcPr>
            <w:tcW w:w="4878" w:type="dxa"/>
            <w:gridSpan w:val="6"/>
          </w:tcPr>
          <w:p w:rsidR="0047492A" w:rsidRDefault="0047492A">
            <w:pPr>
              <w:pStyle w:val="ConsPlusNormal"/>
            </w:pPr>
            <w:r>
              <w:t>Предварительная оплата за проведение государственной экологической экспертизы</w:t>
            </w:r>
          </w:p>
        </w:tc>
        <w:tc>
          <w:tcPr>
            <w:tcW w:w="1474" w:type="dxa"/>
          </w:tcPr>
          <w:p w:rsidR="0047492A" w:rsidRDefault="0047492A">
            <w:pPr>
              <w:pStyle w:val="ConsPlusNormal"/>
            </w:pPr>
          </w:p>
        </w:tc>
        <w:tc>
          <w:tcPr>
            <w:tcW w:w="1262" w:type="dxa"/>
          </w:tcPr>
          <w:p w:rsidR="0047492A" w:rsidRDefault="0047492A">
            <w:pPr>
              <w:pStyle w:val="ConsPlusNormal"/>
            </w:pPr>
          </w:p>
        </w:tc>
        <w:tc>
          <w:tcPr>
            <w:tcW w:w="1450" w:type="dxa"/>
          </w:tcPr>
          <w:p w:rsidR="0047492A" w:rsidRDefault="0047492A">
            <w:pPr>
              <w:pStyle w:val="ConsPlusNormal"/>
            </w:pPr>
          </w:p>
        </w:tc>
      </w:tr>
      <w:tr w:rsidR="0047492A">
        <w:tc>
          <w:tcPr>
            <w:tcW w:w="4878" w:type="dxa"/>
            <w:gridSpan w:val="6"/>
          </w:tcPr>
          <w:p w:rsidR="0047492A" w:rsidRDefault="0047492A">
            <w:pPr>
              <w:pStyle w:val="ConsPlusNormal"/>
            </w:pPr>
            <w:r>
              <w:t>НДС не облагается (</w:t>
            </w:r>
            <w:hyperlink r:id="rId85" w:history="1">
              <w:r>
                <w:rPr>
                  <w:color w:val="0000FF"/>
                </w:rPr>
                <w:t>ст. 146, п. 2, подпункт 4</w:t>
              </w:r>
            </w:hyperlink>
            <w:r>
              <w:t xml:space="preserve"> Налогового кодекса Российской Федерации)</w:t>
            </w:r>
          </w:p>
        </w:tc>
        <w:tc>
          <w:tcPr>
            <w:tcW w:w="1474" w:type="dxa"/>
          </w:tcPr>
          <w:p w:rsidR="0047492A" w:rsidRDefault="0047492A">
            <w:pPr>
              <w:pStyle w:val="ConsPlusNormal"/>
            </w:pPr>
          </w:p>
        </w:tc>
        <w:tc>
          <w:tcPr>
            <w:tcW w:w="1262" w:type="dxa"/>
          </w:tcPr>
          <w:p w:rsidR="0047492A" w:rsidRDefault="0047492A">
            <w:pPr>
              <w:pStyle w:val="ConsPlusNormal"/>
            </w:pPr>
          </w:p>
        </w:tc>
        <w:tc>
          <w:tcPr>
            <w:tcW w:w="1450" w:type="dxa"/>
          </w:tcPr>
          <w:p w:rsidR="0047492A" w:rsidRDefault="0047492A">
            <w:pPr>
              <w:pStyle w:val="ConsPlusNormal"/>
            </w:pPr>
          </w:p>
        </w:tc>
      </w:tr>
      <w:tr w:rsidR="0047492A">
        <w:tc>
          <w:tcPr>
            <w:tcW w:w="4878" w:type="dxa"/>
            <w:gridSpan w:val="6"/>
          </w:tcPr>
          <w:p w:rsidR="0047492A" w:rsidRDefault="0047492A">
            <w:pPr>
              <w:pStyle w:val="ConsPlusNormal"/>
            </w:pPr>
            <w:r>
              <w:t>Итого к оплате:</w:t>
            </w:r>
          </w:p>
        </w:tc>
        <w:tc>
          <w:tcPr>
            <w:tcW w:w="1474" w:type="dxa"/>
          </w:tcPr>
          <w:p w:rsidR="0047492A" w:rsidRDefault="0047492A">
            <w:pPr>
              <w:pStyle w:val="ConsPlusNormal"/>
            </w:pPr>
          </w:p>
        </w:tc>
        <w:tc>
          <w:tcPr>
            <w:tcW w:w="1262" w:type="dxa"/>
          </w:tcPr>
          <w:p w:rsidR="0047492A" w:rsidRDefault="0047492A">
            <w:pPr>
              <w:pStyle w:val="ConsPlusNormal"/>
            </w:pPr>
          </w:p>
        </w:tc>
        <w:tc>
          <w:tcPr>
            <w:tcW w:w="1450" w:type="dxa"/>
          </w:tcPr>
          <w:p w:rsidR="0047492A" w:rsidRDefault="0047492A">
            <w:pPr>
              <w:pStyle w:val="ConsPlusNormal"/>
            </w:pPr>
          </w:p>
        </w:tc>
      </w:tr>
      <w:tr w:rsidR="0047492A">
        <w:tc>
          <w:tcPr>
            <w:tcW w:w="9064" w:type="dxa"/>
            <w:gridSpan w:val="9"/>
          </w:tcPr>
          <w:p w:rsidR="0047492A" w:rsidRDefault="0047492A">
            <w:pPr>
              <w:pStyle w:val="ConsPlusNormal"/>
            </w:pPr>
            <w:r>
              <w:lastRenderedPageBreak/>
              <w:t>Руководитель</w:t>
            </w:r>
          </w:p>
        </w:tc>
      </w:tr>
      <w:tr w:rsidR="0047492A">
        <w:tc>
          <w:tcPr>
            <w:tcW w:w="9064" w:type="dxa"/>
            <w:gridSpan w:val="9"/>
          </w:tcPr>
          <w:p w:rsidR="0047492A" w:rsidRDefault="0047492A">
            <w:pPr>
              <w:pStyle w:val="ConsPlusNormal"/>
            </w:pPr>
            <w:r>
              <w:t>Гл. бухгалтер</w:t>
            </w:r>
          </w:p>
        </w:tc>
      </w:tr>
    </w:tbl>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6</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nformat"/>
        <w:jc w:val="both"/>
      </w:pPr>
      <w:bookmarkStart w:id="27" w:name="P1158"/>
      <w:bookmarkEnd w:id="27"/>
      <w:r>
        <w:t xml:space="preserve">                                  ЗАДАНИЕ</w:t>
      </w:r>
    </w:p>
    <w:p w:rsidR="0047492A" w:rsidRDefault="0047492A">
      <w:pPr>
        <w:pStyle w:val="ConsPlusNonformat"/>
        <w:jc w:val="both"/>
      </w:pPr>
      <w:r>
        <w:t xml:space="preserve">               руководителю экспертной группы на проведение</w:t>
      </w:r>
    </w:p>
    <w:p w:rsidR="0047492A" w:rsidRDefault="0047492A">
      <w:pPr>
        <w:pStyle w:val="ConsPlusNonformat"/>
        <w:jc w:val="both"/>
      </w:pPr>
      <w:r>
        <w:t xml:space="preserve">                 государственной экологической экспертизы</w:t>
      </w:r>
    </w:p>
    <w:p w:rsidR="0047492A" w:rsidRDefault="0047492A">
      <w:pPr>
        <w:pStyle w:val="ConsPlusNonformat"/>
        <w:jc w:val="both"/>
      </w:pPr>
    </w:p>
    <w:p w:rsidR="0047492A" w:rsidRDefault="0047492A">
      <w:pPr>
        <w:pStyle w:val="ConsPlusNonformat"/>
        <w:jc w:val="both"/>
      </w:pPr>
      <w:r>
        <w:t>Руководителю экспертной группы</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(ФИО руководителя экспертной группы)</w:t>
      </w:r>
    </w:p>
    <w:p w:rsidR="0047492A" w:rsidRDefault="0047492A">
      <w:pPr>
        <w:pStyle w:val="ConsPlusNonformat"/>
        <w:jc w:val="both"/>
      </w:pPr>
      <w:r>
        <w:t xml:space="preserve">    1) обеспечить    качественное   проведение   экологической   экспертизы</w:t>
      </w:r>
    </w:p>
    <w:p w:rsidR="0047492A" w:rsidRDefault="0047492A">
      <w:pPr>
        <w:pStyle w:val="ConsPlusNonformat"/>
        <w:jc w:val="both"/>
      </w:pPr>
      <w:r>
        <w:t>материалов по вопросу</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(наименование экспертируемого раздела, вопроса)</w:t>
      </w:r>
    </w:p>
    <w:p w:rsidR="0047492A" w:rsidRDefault="0047492A">
      <w:pPr>
        <w:pStyle w:val="ConsPlusNonformat"/>
        <w:jc w:val="both"/>
      </w:pPr>
      <w:r>
        <w:t xml:space="preserve">    2) при  проведении  экологической  экспертизы  определить: соответствие</w:t>
      </w:r>
    </w:p>
    <w:p w:rsidR="0047492A" w:rsidRDefault="0047492A">
      <w:pPr>
        <w:pStyle w:val="ConsPlusNonformat"/>
        <w:jc w:val="both"/>
      </w:pPr>
      <w:r>
        <w:t>намечаемой   деятельности   требованиям,   установленным  законодательством</w:t>
      </w:r>
    </w:p>
    <w:p w:rsidR="0047492A" w:rsidRDefault="0047492A">
      <w:pPr>
        <w:pStyle w:val="ConsPlusNonformat"/>
        <w:jc w:val="both"/>
      </w:pPr>
      <w:r>
        <w:t>Российской Федерации в области охраны окружающей среды;</w:t>
      </w:r>
    </w:p>
    <w:p w:rsidR="0047492A" w:rsidRDefault="0047492A">
      <w:pPr>
        <w:pStyle w:val="ConsPlusNonformat"/>
        <w:jc w:val="both"/>
      </w:pPr>
      <w:r>
        <w:t xml:space="preserve">    полноту  выявления  масштабов прогнозируемого воздействия на окружающую</w:t>
      </w:r>
    </w:p>
    <w:p w:rsidR="0047492A" w:rsidRDefault="0047492A">
      <w:pPr>
        <w:pStyle w:val="ConsPlusNonformat"/>
        <w:jc w:val="both"/>
      </w:pPr>
      <w:r>
        <w:t>среду  в  результате  осуществления намечаемой деятельности и экологическую</w:t>
      </w:r>
    </w:p>
    <w:p w:rsidR="0047492A" w:rsidRDefault="0047492A">
      <w:pPr>
        <w:pStyle w:val="ConsPlusNonformat"/>
        <w:jc w:val="both"/>
      </w:pPr>
      <w:r>
        <w:t>обоснованность допустимости ее реализации;</w:t>
      </w:r>
    </w:p>
    <w:p w:rsidR="0047492A" w:rsidRDefault="0047492A">
      <w:pPr>
        <w:pStyle w:val="ConsPlusNonformat"/>
        <w:jc w:val="both"/>
      </w:pPr>
      <w:r>
        <w:t xml:space="preserve">    достаточность   предусмотренных   мер  по  охране  окружающей  среды  и</w:t>
      </w:r>
    </w:p>
    <w:p w:rsidR="0047492A" w:rsidRDefault="0047492A">
      <w:pPr>
        <w:pStyle w:val="ConsPlusNonformat"/>
        <w:jc w:val="both"/>
      </w:pPr>
      <w:r>
        <w:t>обеспечению экологической безопасности;</w:t>
      </w:r>
    </w:p>
    <w:p w:rsidR="0047492A" w:rsidRDefault="0047492A">
      <w:pPr>
        <w:pStyle w:val="ConsPlusNonformat"/>
        <w:jc w:val="both"/>
      </w:pPr>
      <w:r>
        <w:t xml:space="preserve">    3) обеспечить   предоставление   экспертам  необходимой  дополнительной</w:t>
      </w:r>
    </w:p>
    <w:p w:rsidR="0047492A" w:rsidRDefault="0047492A">
      <w:pPr>
        <w:pStyle w:val="ConsPlusNonformat"/>
        <w:jc w:val="both"/>
      </w:pPr>
      <w:r>
        <w:t>информации;</w:t>
      </w:r>
    </w:p>
    <w:p w:rsidR="0047492A" w:rsidRDefault="0047492A">
      <w:pPr>
        <w:pStyle w:val="ConsPlusNonformat"/>
        <w:jc w:val="both"/>
      </w:pPr>
      <w:r>
        <w:t xml:space="preserve">    4) заседания экспертной группы оформить протоколами;</w:t>
      </w:r>
    </w:p>
    <w:p w:rsidR="0047492A" w:rsidRDefault="0047492A">
      <w:pPr>
        <w:pStyle w:val="ConsPlusNonformat"/>
        <w:jc w:val="both"/>
      </w:pPr>
      <w:r>
        <w:t xml:space="preserve">    5) в  срок  до  _____________ подготовить и предоставить ответственному</w:t>
      </w:r>
    </w:p>
    <w:p w:rsidR="0047492A" w:rsidRDefault="0047492A">
      <w:pPr>
        <w:pStyle w:val="ConsPlusNonformat"/>
        <w:jc w:val="both"/>
      </w:pPr>
      <w:r>
        <w:t>секретарю  экспертной комиссии групповое экспертное заключение, подписанное</w:t>
      </w:r>
    </w:p>
    <w:p w:rsidR="0047492A" w:rsidRDefault="0047492A">
      <w:pPr>
        <w:pStyle w:val="ConsPlusNonformat"/>
        <w:jc w:val="both"/>
      </w:pPr>
      <w:r>
        <w:t>всеми членами экспертной группы;</w:t>
      </w:r>
    </w:p>
    <w:p w:rsidR="0047492A" w:rsidRDefault="0047492A">
      <w:pPr>
        <w:pStyle w:val="ConsPlusNonformat"/>
        <w:jc w:val="both"/>
      </w:pPr>
      <w:r>
        <w:t xml:space="preserve">    6) групповое экспертное заключение должно содержать разделы:</w:t>
      </w:r>
    </w:p>
    <w:p w:rsidR="0047492A" w:rsidRDefault="0047492A">
      <w:pPr>
        <w:pStyle w:val="ConsPlusNonformat"/>
        <w:jc w:val="both"/>
      </w:pPr>
      <w:r>
        <w:t xml:space="preserve">    1. Описательная часть объекта экспертизы.</w:t>
      </w:r>
    </w:p>
    <w:p w:rsidR="0047492A" w:rsidRDefault="0047492A">
      <w:pPr>
        <w:pStyle w:val="ConsPlusNonformat"/>
        <w:jc w:val="both"/>
      </w:pPr>
      <w:r>
        <w:t xml:space="preserve">    2. Предложения  и  рекомендации (при положительном групповом экспертном</w:t>
      </w:r>
    </w:p>
    <w:p w:rsidR="0047492A" w:rsidRDefault="0047492A">
      <w:pPr>
        <w:pStyle w:val="ConsPlusNonformat"/>
        <w:jc w:val="both"/>
      </w:pPr>
      <w:r>
        <w:t>заключении),  замечания,  предложения  и  рекомендации  (при  отрицательном</w:t>
      </w:r>
    </w:p>
    <w:p w:rsidR="0047492A" w:rsidRDefault="0047492A">
      <w:pPr>
        <w:pStyle w:val="ConsPlusNonformat"/>
        <w:jc w:val="both"/>
      </w:pPr>
      <w:r>
        <w:t>групповом экспертном заключении).</w:t>
      </w:r>
    </w:p>
    <w:p w:rsidR="0047492A" w:rsidRDefault="0047492A">
      <w:pPr>
        <w:pStyle w:val="ConsPlusNonformat"/>
        <w:jc w:val="both"/>
      </w:pPr>
      <w:r>
        <w:t xml:space="preserve">    Предложения   и  рекомендации  должны  быть  направлены  на  дальнейшее</w:t>
      </w:r>
    </w:p>
    <w:p w:rsidR="0047492A" w:rsidRDefault="0047492A">
      <w:pPr>
        <w:pStyle w:val="ConsPlusNonformat"/>
        <w:jc w:val="both"/>
      </w:pPr>
      <w:r>
        <w:t>совершенствование  принятых технических, технологических, организационных и</w:t>
      </w:r>
    </w:p>
    <w:p w:rsidR="0047492A" w:rsidRDefault="0047492A">
      <w:pPr>
        <w:pStyle w:val="ConsPlusNonformat"/>
        <w:jc w:val="both"/>
      </w:pPr>
      <w:r>
        <w:t>иных  решений  с  целью  содействия  повышению  экологической  безопасности</w:t>
      </w:r>
    </w:p>
    <w:p w:rsidR="0047492A" w:rsidRDefault="0047492A">
      <w:pPr>
        <w:pStyle w:val="ConsPlusNonformat"/>
        <w:jc w:val="both"/>
      </w:pPr>
      <w:r>
        <w:t>объекта  экспертизы  и  снижения  его негативного воздействия на окружающую</w:t>
      </w:r>
    </w:p>
    <w:p w:rsidR="0047492A" w:rsidRDefault="0047492A">
      <w:pPr>
        <w:pStyle w:val="ConsPlusNonformat"/>
        <w:jc w:val="both"/>
      </w:pPr>
      <w:r>
        <w:t>среду и носить незапретительный характер.</w:t>
      </w:r>
    </w:p>
    <w:p w:rsidR="0047492A" w:rsidRDefault="0047492A">
      <w:pPr>
        <w:pStyle w:val="ConsPlusNonformat"/>
        <w:jc w:val="both"/>
      </w:pPr>
      <w:r>
        <w:t xml:space="preserve">    Замечания   должны   включать   в   себя   вопросы,   которые  подлежат</w:t>
      </w:r>
    </w:p>
    <w:p w:rsidR="0047492A" w:rsidRDefault="0047492A">
      <w:pPr>
        <w:pStyle w:val="ConsPlusNonformat"/>
        <w:jc w:val="both"/>
      </w:pPr>
      <w:r>
        <w:t>обязательному решению при доработке материалов по объекту экспертизы.</w:t>
      </w:r>
    </w:p>
    <w:p w:rsidR="0047492A" w:rsidRDefault="0047492A">
      <w:pPr>
        <w:pStyle w:val="ConsPlusNonformat"/>
        <w:jc w:val="both"/>
      </w:pPr>
      <w:r>
        <w:t xml:space="preserve">    3. Выводы:</w:t>
      </w:r>
    </w:p>
    <w:p w:rsidR="0047492A" w:rsidRDefault="0047492A">
      <w:pPr>
        <w:pStyle w:val="ConsPlusNonformat"/>
        <w:jc w:val="both"/>
      </w:pPr>
      <w:r>
        <w:t xml:space="preserve">    при положительном групповом экспертном заключении:</w:t>
      </w:r>
    </w:p>
    <w:p w:rsidR="0047492A" w:rsidRDefault="0047492A">
      <w:pPr>
        <w:pStyle w:val="ConsPlusNonformat"/>
        <w:jc w:val="both"/>
      </w:pPr>
      <w:r>
        <w:t xml:space="preserve">    о   соответствии   намечаемой   деятельности   нормам   и  требованиям,</w:t>
      </w:r>
    </w:p>
    <w:p w:rsidR="0047492A" w:rsidRDefault="0047492A">
      <w:pPr>
        <w:pStyle w:val="ConsPlusNonformat"/>
        <w:jc w:val="both"/>
      </w:pPr>
      <w:r>
        <w:t>установленным  законодательством  Российской  Федерации  в  области  охраны</w:t>
      </w:r>
    </w:p>
    <w:p w:rsidR="0047492A" w:rsidRDefault="0047492A">
      <w:pPr>
        <w:pStyle w:val="ConsPlusNonformat"/>
        <w:jc w:val="both"/>
      </w:pPr>
      <w:r>
        <w:lastRenderedPageBreak/>
        <w:t>окружающей среды;</w:t>
      </w:r>
    </w:p>
    <w:p w:rsidR="0047492A" w:rsidRDefault="0047492A">
      <w:pPr>
        <w:pStyle w:val="ConsPlusNonformat"/>
        <w:jc w:val="both"/>
      </w:pPr>
      <w:r>
        <w:t xml:space="preserve">    о допустимости намечаемого воздействия на окружающую среду;</w:t>
      </w:r>
    </w:p>
    <w:p w:rsidR="0047492A" w:rsidRDefault="0047492A">
      <w:pPr>
        <w:pStyle w:val="ConsPlusNonformat"/>
        <w:jc w:val="both"/>
      </w:pPr>
      <w:r>
        <w:t xml:space="preserve">    о возможности реализации объекта экспертизы;</w:t>
      </w:r>
    </w:p>
    <w:p w:rsidR="0047492A" w:rsidRDefault="0047492A">
      <w:pPr>
        <w:pStyle w:val="ConsPlusNonformat"/>
        <w:jc w:val="both"/>
      </w:pPr>
      <w:r>
        <w:t xml:space="preserve">    при отрицательном групповом экспертном заключении:</w:t>
      </w:r>
    </w:p>
    <w:p w:rsidR="0047492A" w:rsidRDefault="0047492A">
      <w:pPr>
        <w:pStyle w:val="ConsPlusNonformat"/>
        <w:jc w:val="both"/>
      </w:pPr>
      <w:r>
        <w:t xml:space="preserve">    о   несоответствии   намечаемой   деятельности  нормам  и  требованиям,</w:t>
      </w:r>
    </w:p>
    <w:p w:rsidR="0047492A" w:rsidRDefault="0047492A">
      <w:pPr>
        <w:pStyle w:val="ConsPlusNonformat"/>
        <w:jc w:val="both"/>
      </w:pPr>
      <w:r>
        <w:t>установленным  законодательством  Российской  Федерации  в  области  охраны</w:t>
      </w:r>
    </w:p>
    <w:p w:rsidR="0047492A" w:rsidRDefault="0047492A">
      <w:pPr>
        <w:pStyle w:val="ConsPlusNonformat"/>
        <w:jc w:val="both"/>
      </w:pPr>
      <w:r>
        <w:t>окружающей среды;</w:t>
      </w:r>
    </w:p>
    <w:p w:rsidR="0047492A" w:rsidRDefault="0047492A">
      <w:pPr>
        <w:pStyle w:val="ConsPlusNonformat"/>
        <w:jc w:val="both"/>
      </w:pPr>
      <w:r>
        <w:t xml:space="preserve">    о недопустимости намечаемого воздействия на окружающую среду;</w:t>
      </w:r>
    </w:p>
    <w:p w:rsidR="0047492A" w:rsidRDefault="0047492A">
      <w:pPr>
        <w:pStyle w:val="ConsPlusNonformat"/>
        <w:jc w:val="both"/>
      </w:pPr>
      <w:r>
        <w:t xml:space="preserve">    о  недопустимости  реализации объекта экспертизы ввиду необеспеченности</w:t>
      </w:r>
    </w:p>
    <w:p w:rsidR="0047492A" w:rsidRDefault="0047492A">
      <w:pPr>
        <w:pStyle w:val="ConsPlusNonformat"/>
        <w:jc w:val="both"/>
      </w:pPr>
      <w:r>
        <w:t>соблюдения требований экологической безопасности намечаемой деятельности;</w:t>
      </w:r>
    </w:p>
    <w:p w:rsidR="0047492A" w:rsidRDefault="0047492A">
      <w:pPr>
        <w:pStyle w:val="ConsPlusNonformat"/>
        <w:jc w:val="both"/>
      </w:pPr>
      <w:r>
        <w:t xml:space="preserve">    о  необходимости  доработки  представленных  материалов  по замечаниям,</w:t>
      </w:r>
    </w:p>
    <w:p w:rsidR="0047492A" w:rsidRDefault="0047492A">
      <w:pPr>
        <w:pStyle w:val="ConsPlusNonformat"/>
        <w:jc w:val="both"/>
      </w:pPr>
      <w:r>
        <w:t>предложениям и рекомендациям, изложенным в заключении.</w:t>
      </w:r>
    </w:p>
    <w:p w:rsidR="0047492A" w:rsidRDefault="0047492A">
      <w:pPr>
        <w:pStyle w:val="ConsPlusNonformat"/>
        <w:jc w:val="both"/>
      </w:pPr>
    </w:p>
    <w:p w:rsidR="0047492A" w:rsidRDefault="0047492A">
      <w:pPr>
        <w:pStyle w:val="ConsPlusNonformat"/>
        <w:jc w:val="both"/>
      </w:pPr>
      <w:r>
        <w:t>Руководитель экспертной комиссии                           ФИО</w:t>
      </w:r>
    </w:p>
    <w:p w:rsidR="0047492A" w:rsidRDefault="0047492A">
      <w:pPr>
        <w:pStyle w:val="ConsPlusNonformat"/>
        <w:jc w:val="both"/>
      </w:pPr>
      <w:r>
        <w:t xml:space="preserve">                                                         подпись</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7</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center"/>
      </w:pPr>
    </w:p>
    <w:p w:rsidR="0047492A" w:rsidRDefault="0047492A">
      <w:pPr>
        <w:pStyle w:val="ConsPlusNonformat"/>
        <w:jc w:val="both"/>
      </w:pPr>
      <w:bookmarkStart w:id="28" w:name="P1230"/>
      <w:bookmarkEnd w:id="28"/>
      <w:r>
        <w:t xml:space="preserve">                                  ЗАДАНИЕ</w:t>
      </w:r>
    </w:p>
    <w:p w:rsidR="0047492A" w:rsidRDefault="0047492A">
      <w:pPr>
        <w:pStyle w:val="ConsPlusNonformat"/>
        <w:jc w:val="both"/>
      </w:pPr>
      <w:r>
        <w:t xml:space="preserve">                          эксперту на проведение</w:t>
      </w:r>
    </w:p>
    <w:p w:rsidR="0047492A" w:rsidRDefault="0047492A">
      <w:pPr>
        <w:pStyle w:val="ConsPlusNonformat"/>
        <w:jc w:val="both"/>
      </w:pPr>
      <w:r>
        <w:t xml:space="preserve">                 государственной экологической экспертизы</w:t>
      </w:r>
    </w:p>
    <w:p w:rsidR="0047492A" w:rsidRDefault="0047492A">
      <w:pPr>
        <w:pStyle w:val="ConsPlusNonformat"/>
        <w:jc w:val="both"/>
      </w:pPr>
    </w:p>
    <w:p w:rsidR="0047492A" w:rsidRDefault="0047492A">
      <w:pPr>
        <w:pStyle w:val="ConsPlusNonformat"/>
        <w:jc w:val="both"/>
      </w:pPr>
      <w:r>
        <w:t>Эксперту</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(ФИО эксперта)</w:t>
      </w:r>
    </w:p>
    <w:p w:rsidR="0047492A" w:rsidRDefault="0047492A">
      <w:pPr>
        <w:pStyle w:val="ConsPlusNonformat"/>
        <w:jc w:val="both"/>
      </w:pPr>
      <w:r>
        <w:t xml:space="preserve">    1) обеспечить    качественное   проведение   экологической   экспертизы</w:t>
      </w:r>
    </w:p>
    <w:p w:rsidR="0047492A" w:rsidRDefault="0047492A">
      <w:pPr>
        <w:pStyle w:val="ConsPlusNonformat"/>
        <w:jc w:val="both"/>
      </w:pPr>
      <w:r>
        <w:t>материалов</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(наименование экспертируемого раздела, вопроса)</w:t>
      </w:r>
    </w:p>
    <w:p w:rsidR="0047492A" w:rsidRDefault="0047492A">
      <w:pPr>
        <w:pStyle w:val="ConsPlusNonformat"/>
        <w:jc w:val="both"/>
      </w:pPr>
      <w:r>
        <w:t xml:space="preserve">    2) при  проведении  экологической  экспертизы определить: соответствие</w:t>
      </w:r>
    </w:p>
    <w:p w:rsidR="0047492A" w:rsidRDefault="0047492A">
      <w:pPr>
        <w:pStyle w:val="ConsPlusNonformat"/>
        <w:jc w:val="both"/>
      </w:pPr>
      <w:r>
        <w:t>намечаемой   деятельности   требованиям,   установленным  законодательством</w:t>
      </w:r>
    </w:p>
    <w:p w:rsidR="0047492A" w:rsidRDefault="0047492A">
      <w:pPr>
        <w:pStyle w:val="ConsPlusNonformat"/>
        <w:jc w:val="both"/>
      </w:pPr>
      <w:r>
        <w:t>Российской Федерации в области охраны окружающей среды;</w:t>
      </w:r>
    </w:p>
    <w:p w:rsidR="0047492A" w:rsidRDefault="0047492A">
      <w:pPr>
        <w:pStyle w:val="ConsPlusNonformat"/>
        <w:jc w:val="both"/>
      </w:pPr>
      <w:r>
        <w:t xml:space="preserve">    полноту  выявления  масштабов прогнозируемого воздействия на окружающую</w:t>
      </w:r>
    </w:p>
    <w:p w:rsidR="0047492A" w:rsidRDefault="0047492A">
      <w:pPr>
        <w:pStyle w:val="ConsPlusNonformat"/>
        <w:jc w:val="both"/>
      </w:pPr>
      <w:r>
        <w:t>среду  в  результате  осуществления намечаемой деятельности и экологическую</w:t>
      </w:r>
    </w:p>
    <w:p w:rsidR="0047492A" w:rsidRDefault="0047492A">
      <w:pPr>
        <w:pStyle w:val="ConsPlusNonformat"/>
        <w:jc w:val="both"/>
      </w:pPr>
      <w:r>
        <w:t>обоснованность допустимости ее реализации;</w:t>
      </w:r>
    </w:p>
    <w:p w:rsidR="0047492A" w:rsidRDefault="0047492A">
      <w:pPr>
        <w:pStyle w:val="ConsPlusNonformat"/>
        <w:jc w:val="both"/>
      </w:pPr>
      <w:r>
        <w:t xml:space="preserve">    достаточность   предусмотренных   мер  по  охране  окружающей  среды  и</w:t>
      </w:r>
    </w:p>
    <w:p w:rsidR="0047492A" w:rsidRDefault="0047492A">
      <w:pPr>
        <w:pStyle w:val="ConsPlusNonformat"/>
        <w:jc w:val="both"/>
      </w:pPr>
      <w:r>
        <w:t>обеспечению экологической безопасности;</w:t>
      </w:r>
    </w:p>
    <w:p w:rsidR="0047492A" w:rsidRDefault="0047492A">
      <w:pPr>
        <w:pStyle w:val="ConsPlusNonformat"/>
        <w:jc w:val="both"/>
      </w:pPr>
      <w:r>
        <w:t xml:space="preserve">    3) в срок до ________________ подготовить и предоставить ответственному</w:t>
      </w:r>
    </w:p>
    <w:p w:rsidR="0047492A" w:rsidRDefault="0047492A">
      <w:pPr>
        <w:pStyle w:val="ConsPlusNonformat"/>
        <w:jc w:val="both"/>
      </w:pPr>
      <w:r>
        <w:t>секретарю   экспертной   комиссии   индивидуальное  экспертное  заключение,</w:t>
      </w:r>
    </w:p>
    <w:p w:rsidR="0047492A" w:rsidRDefault="0047492A">
      <w:pPr>
        <w:pStyle w:val="ConsPlusNonformat"/>
        <w:jc w:val="both"/>
      </w:pPr>
      <w:r>
        <w:t>содержащее разделы:</w:t>
      </w:r>
    </w:p>
    <w:p w:rsidR="0047492A" w:rsidRDefault="0047492A">
      <w:pPr>
        <w:pStyle w:val="ConsPlusNonformat"/>
        <w:jc w:val="both"/>
      </w:pPr>
      <w:r>
        <w:t xml:space="preserve">    1. Описательная часть объекта экспертизы.</w:t>
      </w:r>
    </w:p>
    <w:p w:rsidR="0047492A" w:rsidRDefault="0047492A">
      <w:pPr>
        <w:pStyle w:val="ConsPlusNonformat"/>
        <w:jc w:val="both"/>
      </w:pPr>
      <w:r>
        <w:t xml:space="preserve">    2. Предложения   и   рекомендации   (при  положительном  индивидуальном</w:t>
      </w:r>
    </w:p>
    <w:p w:rsidR="0047492A" w:rsidRDefault="0047492A">
      <w:pPr>
        <w:pStyle w:val="ConsPlusNonformat"/>
        <w:jc w:val="both"/>
      </w:pPr>
      <w:r>
        <w:t>экспертном   заключении),   замечания,   предложения  и  рекомендации  (при</w:t>
      </w:r>
    </w:p>
    <w:p w:rsidR="0047492A" w:rsidRDefault="0047492A">
      <w:pPr>
        <w:pStyle w:val="ConsPlusNonformat"/>
        <w:jc w:val="both"/>
      </w:pPr>
      <w:r>
        <w:t>отрицательном индивидуальном экспертном заключении).</w:t>
      </w:r>
    </w:p>
    <w:p w:rsidR="0047492A" w:rsidRDefault="0047492A">
      <w:pPr>
        <w:pStyle w:val="ConsPlusNonformat"/>
        <w:jc w:val="both"/>
      </w:pPr>
      <w:r>
        <w:t xml:space="preserve">    Предложения   и  рекомендации  должны  быть  направлены  на  дальнейшее</w:t>
      </w:r>
    </w:p>
    <w:p w:rsidR="0047492A" w:rsidRDefault="0047492A">
      <w:pPr>
        <w:pStyle w:val="ConsPlusNonformat"/>
        <w:jc w:val="both"/>
      </w:pPr>
      <w:r>
        <w:t>совершенствование  принятых технических, технологических, организационных и</w:t>
      </w:r>
    </w:p>
    <w:p w:rsidR="0047492A" w:rsidRDefault="0047492A">
      <w:pPr>
        <w:pStyle w:val="ConsPlusNonformat"/>
        <w:jc w:val="both"/>
      </w:pPr>
      <w:r>
        <w:t>иных  решений  с  целью  содействия  повышению  экологической  безопасности</w:t>
      </w:r>
    </w:p>
    <w:p w:rsidR="0047492A" w:rsidRDefault="0047492A">
      <w:pPr>
        <w:pStyle w:val="ConsPlusNonformat"/>
        <w:jc w:val="both"/>
      </w:pPr>
      <w:r>
        <w:t>объекта  экспертизы  и  снижения  его негативного воздействия на окружающую</w:t>
      </w:r>
    </w:p>
    <w:p w:rsidR="0047492A" w:rsidRDefault="0047492A">
      <w:pPr>
        <w:pStyle w:val="ConsPlusNonformat"/>
        <w:jc w:val="both"/>
      </w:pPr>
      <w:r>
        <w:lastRenderedPageBreak/>
        <w:t>среду и носить незапретительный характер.</w:t>
      </w:r>
    </w:p>
    <w:p w:rsidR="0047492A" w:rsidRDefault="0047492A">
      <w:pPr>
        <w:pStyle w:val="ConsPlusNonformat"/>
        <w:jc w:val="both"/>
      </w:pPr>
      <w:r>
        <w:t xml:space="preserve">    Замечания   должны   включать   в   себя   вопросы,   которые  подлежат</w:t>
      </w:r>
    </w:p>
    <w:p w:rsidR="0047492A" w:rsidRDefault="0047492A">
      <w:pPr>
        <w:pStyle w:val="ConsPlusNonformat"/>
        <w:jc w:val="both"/>
      </w:pPr>
      <w:r>
        <w:t>обязательному решению до начала реализации объекта экспертизы.</w:t>
      </w:r>
    </w:p>
    <w:p w:rsidR="0047492A" w:rsidRDefault="0047492A">
      <w:pPr>
        <w:pStyle w:val="ConsPlusNonformat"/>
        <w:jc w:val="both"/>
      </w:pPr>
      <w:r>
        <w:t xml:space="preserve">    3. Выводы:</w:t>
      </w:r>
    </w:p>
    <w:p w:rsidR="0047492A" w:rsidRDefault="0047492A">
      <w:pPr>
        <w:pStyle w:val="ConsPlusNonformat"/>
        <w:jc w:val="both"/>
      </w:pPr>
      <w:r>
        <w:t xml:space="preserve">    при положительном индивидуальном экспертном заключении:</w:t>
      </w:r>
    </w:p>
    <w:p w:rsidR="0047492A" w:rsidRDefault="0047492A">
      <w:pPr>
        <w:pStyle w:val="ConsPlusNonformat"/>
        <w:jc w:val="both"/>
      </w:pPr>
      <w:r>
        <w:t xml:space="preserve">    о   соответствии   намечаемой   деятельности   нормам   и  требованиям,</w:t>
      </w:r>
    </w:p>
    <w:p w:rsidR="0047492A" w:rsidRDefault="0047492A">
      <w:pPr>
        <w:pStyle w:val="ConsPlusNonformat"/>
        <w:jc w:val="both"/>
      </w:pPr>
      <w:r>
        <w:t>установленным  законодательством  Российской  Федерации  в  области  охраны</w:t>
      </w:r>
    </w:p>
    <w:p w:rsidR="0047492A" w:rsidRDefault="0047492A">
      <w:pPr>
        <w:pStyle w:val="ConsPlusNonformat"/>
        <w:jc w:val="both"/>
      </w:pPr>
      <w:r>
        <w:t>окружающей среды;</w:t>
      </w:r>
    </w:p>
    <w:p w:rsidR="0047492A" w:rsidRDefault="0047492A">
      <w:pPr>
        <w:pStyle w:val="ConsPlusNonformat"/>
        <w:jc w:val="both"/>
      </w:pPr>
      <w:r>
        <w:t xml:space="preserve">    о допустимости намечаемого воздействия на окружающую среду;</w:t>
      </w:r>
    </w:p>
    <w:p w:rsidR="0047492A" w:rsidRDefault="0047492A">
      <w:pPr>
        <w:pStyle w:val="ConsPlusNonformat"/>
        <w:jc w:val="both"/>
      </w:pPr>
      <w:r>
        <w:t xml:space="preserve">    о возможности реализации объекта экспертизы;</w:t>
      </w:r>
    </w:p>
    <w:p w:rsidR="0047492A" w:rsidRDefault="0047492A">
      <w:pPr>
        <w:pStyle w:val="ConsPlusNonformat"/>
        <w:jc w:val="both"/>
      </w:pPr>
      <w:r>
        <w:t xml:space="preserve">    при отрицательном индивидуальном экспертном заключении:</w:t>
      </w:r>
    </w:p>
    <w:p w:rsidR="0047492A" w:rsidRDefault="0047492A">
      <w:pPr>
        <w:pStyle w:val="ConsPlusNonformat"/>
        <w:jc w:val="both"/>
      </w:pPr>
      <w:r>
        <w:t xml:space="preserve">    о   несоответствии   намечаемой   деятельности  нормам  и  требованиям,</w:t>
      </w:r>
    </w:p>
    <w:p w:rsidR="0047492A" w:rsidRDefault="0047492A">
      <w:pPr>
        <w:pStyle w:val="ConsPlusNonformat"/>
        <w:jc w:val="both"/>
      </w:pPr>
      <w:r>
        <w:t>установленным  законодательством  Российской  Федерации  в  области  охраны</w:t>
      </w:r>
    </w:p>
    <w:p w:rsidR="0047492A" w:rsidRDefault="0047492A">
      <w:pPr>
        <w:pStyle w:val="ConsPlusNonformat"/>
        <w:jc w:val="both"/>
      </w:pPr>
      <w:r>
        <w:t>окружающей среды;</w:t>
      </w:r>
    </w:p>
    <w:p w:rsidR="0047492A" w:rsidRDefault="0047492A">
      <w:pPr>
        <w:pStyle w:val="ConsPlusNonformat"/>
        <w:jc w:val="both"/>
      </w:pPr>
      <w:r>
        <w:t xml:space="preserve">    о недопустимости намечаемого воздействия на окружающую среду;</w:t>
      </w:r>
    </w:p>
    <w:p w:rsidR="0047492A" w:rsidRDefault="0047492A">
      <w:pPr>
        <w:pStyle w:val="ConsPlusNonformat"/>
        <w:jc w:val="both"/>
      </w:pPr>
      <w:r>
        <w:t xml:space="preserve">    о  недопустимости  реализации объекта экспертизы ввиду необеспеченности</w:t>
      </w:r>
    </w:p>
    <w:p w:rsidR="0047492A" w:rsidRDefault="0047492A">
      <w:pPr>
        <w:pStyle w:val="ConsPlusNonformat"/>
        <w:jc w:val="both"/>
      </w:pPr>
      <w:r>
        <w:t>соблюдения требований экологической безопасности намечаемой деятельности;</w:t>
      </w:r>
    </w:p>
    <w:p w:rsidR="0047492A" w:rsidRDefault="0047492A">
      <w:pPr>
        <w:pStyle w:val="ConsPlusNonformat"/>
        <w:jc w:val="both"/>
      </w:pPr>
      <w:r>
        <w:t xml:space="preserve">    о  необходимости  доработки  представленных  материалов  по замечаниям,</w:t>
      </w:r>
    </w:p>
    <w:p w:rsidR="0047492A" w:rsidRDefault="0047492A">
      <w:pPr>
        <w:pStyle w:val="ConsPlusNonformat"/>
        <w:jc w:val="both"/>
      </w:pPr>
      <w:r>
        <w:t>предложениям и рекомендациям, изложенным в заключении.</w:t>
      </w:r>
    </w:p>
    <w:p w:rsidR="0047492A" w:rsidRDefault="0047492A">
      <w:pPr>
        <w:pStyle w:val="ConsPlusNonformat"/>
        <w:jc w:val="both"/>
      </w:pPr>
    </w:p>
    <w:p w:rsidR="0047492A" w:rsidRDefault="0047492A">
      <w:pPr>
        <w:pStyle w:val="ConsPlusNonformat"/>
        <w:jc w:val="both"/>
      </w:pPr>
      <w:r>
        <w:t>Руководитель экспертной комиссии                           ФИО</w:t>
      </w:r>
    </w:p>
    <w:p w:rsidR="0047492A" w:rsidRDefault="0047492A">
      <w:pPr>
        <w:pStyle w:val="ConsPlusNonformat"/>
        <w:jc w:val="both"/>
      </w:pPr>
      <w:r>
        <w:t xml:space="preserve">                                                         подпись</w:t>
      </w:r>
    </w:p>
    <w:p w:rsidR="0047492A" w:rsidRDefault="0047492A">
      <w:pPr>
        <w:pStyle w:val="ConsPlusNonformat"/>
        <w:jc w:val="both"/>
      </w:pPr>
    </w:p>
    <w:p w:rsidR="0047492A" w:rsidRDefault="0047492A">
      <w:pPr>
        <w:pStyle w:val="ConsPlusNonformat"/>
        <w:jc w:val="both"/>
      </w:pPr>
      <w:r>
        <w:t>Копию задания получил                                      ФИО</w:t>
      </w:r>
    </w:p>
    <w:p w:rsidR="0047492A" w:rsidRDefault="0047492A">
      <w:pPr>
        <w:pStyle w:val="ConsPlusNonformat"/>
        <w:jc w:val="both"/>
      </w:pPr>
      <w:r>
        <w:t xml:space="preserve">                                                         подпись</w:t>
      </w:r>
    </w:p>
    <w:p w:rsidR="0047492A" w:rsidRDefault="0047492A">
      <w:pPr>
        <w:pStyle w:val="ConsPlusNonformat"/>
        <w:jc w:val="both"/>
      </w:pPr>
      <w:r>
        <w:t>дата</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8</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rmal"/>
      </w:pPr>
      <w:r>
        <w:t>На бланке правового акта Министерства</w:t>
      </w:r>
    </w:p>
    <w:p w:rsidR="0047492A" w:rsidRDefault="0047492A">
      <w:pPr>
        <w:pStyle w:val="ConsPlusNormal"/>
        <w:ind w:firstLine="540"/>
        <w:jc w:val="both"/>
      </w:pPr>
    </w:p>
    <w:p w:rsidR="0047492A" w:rsidRDefault="0047492A">
      <w:pPr>
        <w:pStyle w:val="ConsPlusNonformat"/>
        <w:jc w:val="both"/>
      </w:pPr>
      <w:bookmarkStart w:id="29" w:name="P1304"/>
      <w:bookmarkEnd w:id="29"/>
      <w:r>
        <w:t xml:space="preserve">                               Распоряжение</w:t>
      </w:r>
    </w:p>
    <w:p w:rsidR="0047492A" w:rsidRDefault="0047492A">
      <w:pPr>
        <w:pStyle w:val="ConsPlusNonformat"/>
        <w:jc w:val="both"/>
      </w:pPr>
      <w:r>
        <w:t xml:space="preserve">                        об организации и проведении</w:t>
      </w:r>
    </w:p>
    <w:p w:rsidR="0047492A" w:rsidRDefault="0047492A">
      <w:pPr>
        <w:pStyle w:val="ConsPlusNonformat"/>
        <w:jc w:val="both"/>
      </w:pPr>
      <w:r>
        <w:t xml:space="preserve">            государственной экологической экспертизы материалов</w:t>
      </w:r>
    </w:p>
    <w:p w:rsidR="0047492A" w:rsidRDefault="0047492A">
      <w:pPr>
        <w:pStyle w:val="ConsPlusNonformat"/>
        <w:jc w:val="both"/>
      </w:pPr>
      <w:r>
        <w:t xml:space="preserve">          _______________________________________________________</w:t>
      </w:r>
    </w:p>
    <w:p w:rsidR="0047492A" w:rsidRDefault="0047492A">
      <w:pPr>
        <w:pStyle w:val="ConsPlusNonformat"/>
        <w:jc w:val="both"/>
      </w:pPr>
      <w:r>
        <w:t xml:space="preserve">                   (наименование объекта государственной</w:t>
      </w:r>
    </w:p>
    <w:p w:rsidR="0047492A" w:rsidRDefault="0047492A">
      <w:pPr>
        <w:pStyle w:val="ConsPlusNonformat"/>
        <w:jc w:val="both"/>
      </w:pPr>
      <w:r>
        <w:t xml:space="preserve">              экологической экспертизы в именительном падеже)</w:t>
      </w:r>
    </w:p>
    <w:p w:rsidR="0047492A" w:rsidRDefault="0047492A">
      <w:pPr>
        <w:pStyle w:val="ConsPlusNonformat"/>
        <w:jc w:val="both"/>
      </w:pPr>
    </w:p>
    <w:p w:rsidR="0047492A" w:rsidRDefault="0047492A">
      <w:pPr>
        <w:pStyle w:val="ConsPlusNonformat"/>
        <w:jc w:val="both"/>
      </w:pPr>
      <w:r>
        <w:t xml:space="preserve">В   соответствии  с  Федеральным  </w:t>
      </w:r>
      <w:hyperlink r:id="rId86" w:history="1">
        <w:r>
          <w:rPr>
            <w:color w:val="0000FF"/>
          </w:rPr>
          <w:t>законом</w:t>
        </w:r>
      </w:hyperlink>
      <w:r>
        <w:t xml:space="preserve">   от  23.11.1995  N  174-ФЗ   "Об</w:t>
      </w:r>
    </w:p>
    <w:p w:rsidR="0047492A" w:rsidRDefault="0047492A">
      <w:pPr>
        <w:pStyle w:val="ConsPlusNonformat"/>
        <w:jc w:val="both"/>
      </w:pPr>
      <w:r>
        <w:t xml:space="preserve">экологической  экспертизе" и на основании </w:t>
      </w:r>
      <w:hyperlink r:id="rId87" w:history="1">
        <w:r>
          <w:rPr>
            <w:color w:val="0000FF"/>
          </w:rPr>
          <w:t>Положения</w:t>
        </w:r>
      </w:hyperlink>
      <w:r>
        <w:t xml:space="preserve"> о Министерстве экологии</w:t>
      </w:r>
    </w:p>
    <w:p w:rsidR="0047492A" w:rsidRDefault="0047492A">
      <w:pPr>
        <w:pStyle w:val="ConsPlusNonformat"/>
        <w:jc w:val="both"/>
      </w:pPr>
      <w:r>
        <w:t>Сахалинской области, утвержденного постановлением Правительства Сахалинской</w:t>
      </w:r>
    </w:p>
    <w:p w:rsidR="0047492A" w:rsidRDefault="0047492A">
      <w:pPr>
        <w:pStyle w:val="ConsPlusNonformat"/>
        <w:jc w:val="both"/>
      </w:pPr>
      <w:r>
        <w:t>области от 13.03.2020 N 106:</w:t>
      </w:r>
    </w:p>
    <w:p w:rsidR="0047492A" w:rsidRDefault="0047492A">
      <w:pPr>
        <w:pStyle w:val="ConsPlusNonformat"/>
        <w:jc w:val="both"/>
      </w:pPr>
    </w:p>
    <w:p w:rsidR="0047492A" w:rsidRDefault="0047492A">
      <w:pPr>
        <w:pStyle w:val="ConsPlusNonformat"/>
        <w:jc w:val="both"/>
      </w:pPr>
      <w:r>
        <w:t xml:space="preserve">    1. Утвердить  </w:t>
      </w:r>
      <w:hyperlink w:anchor="P1360" w:history="1">
        <w:r>
          <w:rPr>
            <w:color w:val="0000FF"/>
          </w:rPr>
          <w:t>состав</w:t>
        </w:r>
      </w:hyperlink>
      <w:r>
        <w:t xml:space="preserve">  экспертной комиссии государственной экологической</w:t>
      </w:r>
    </w:p>
    <w:p w:rsidR="0047492A" w:rsidRDefault="0047492A">
      <w:pPr>
        <w:pStyle w:val="ConsPlusNonformat"/>
        <w:jc w:val="both"/>
      </w:pPr>
      <w:r>
        <w:t xml:space="preserve">экспертизы   (приложение   1)   и  </w:t>
      </w:r>
      <w:hyperlink w:anchor="P1393" w:history="1">
        <w:r>
          <w:rPr>
            <w:color w:val="0000FF"/>
          </w:rPr>
          <w:t>задание</w:t>
        </w:r>
      </w:hyperlink>
      <w:r>
        <w:t xml:space="preserve">  на  проведение  государственной</w:t>
      </w:r>
    </w:p>
    <w:p w:rsidR="0047492A" w:rsidRDefault="0047492A">
      <w:pPr>
        <w:pStyle w:val="ConsPlusNonformat"/>
        <w:jc w:val="both"/>
      </w:pPr>
      <w:r>
        <w:t>экологической экспертизы (приложение 2) материалов</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lastRenderedPageBreak/>
        <w:t xml:space="preserve">        (название объекта государственной экологической экспертизы</w:t>
      </w:r>
    </w:p>
    <w:p w:rsidR="0047492A" w:rsidRDefault="0047492A">
      <w:pPr>
        <w:pStyle w:val="ConsPlusNonformat"/>
        <w:jc w:val="both"/>
      </w:pPr>
      <w:r>
        <w:t xml:space="preserve">                          в именительном падеже)</w:t>
      </w:r>
    </w:p>
    <w:p w:rsidR="0047492A" w:rsidRDefault="0047492A">
      <w:pPr>
        <w:pStyle w:val="ConsPlusNonformat"/>
        <w:jc w:val="both"/>
      </w:pPr>
      <w:r>
        <w:t xml:space="preserve">    2. Установить  срок проведения государственной экологической экспертизы</w:t>
      </w:r>
    </w:p>
    <w:p w:rsidR="0047492A" w:rsidRDefault="0047492A">
      <w:pPr>
        <w:pStyle w:val="ConsPlusNonformat"/>
        <w:jc w:val="both"/>
      </w:pPr>
      <w:r>
        <w:t>__________ дней.</w:t>
      </w:r>
    </w:p>
    <w:p w:rsidR="0047492A" w:rsidRDefault="0047492A">
      <w:pPr>
        <w:pStyle w:val="ConsPlusNonformat"/>
        <w:jc w:val="both"/>
      </w:pPr>
      <w:r>
        <w:t xml:space="preserve">    3. Экспертному   подразделению  (указывается  наименование  экспертного</w:t>
      </w:r>
    </w:p>
    <w:p w:rsidR="0047492A" w:rsidRDefault="0047492A">
      <w:pPr>
        <w:pStyle w:val="ConsPlusNonformat"/>
        <w:jc w:val="both"/>
      </w:pPr>
      <w:r>
        <w:t>подразделения   органа   исполнительной   власти  в  области  экологической</w:t>
      </w:r>
    </w:p>
    <w:p w:rsidR="0047492A" w:rsidRDefault="0047492A">
      <w:pPr>
        <w:pStyle w:val="ConsPlusNonformat"/>
        <w:jc w:val="both"/>
      </w:pPr>
      <w:r>
        <w:t>экспертизы)  (ФИО уполномоченного должностного лица, курирующего экспертное</w:t>
      </w:r>
    </w:p>
    <w:p w:rsidR="0047492A" w:rsidRDefault="0047492A">
      <w:pPr>
        <w:pStyle w:val="ConsPlusNonformat"/>
        <w:jc w:val="both"/>
      </w:pPr>
      <w:r>
        <w:t>подразделение)   организовать   проведение   государственной  экологической</w:t>
      </w:r>
    </w:p>
    <w:p w:rsidR="0047492A" w:rsidRDefault="0047492A">
      <w:pPr>
        <w:pStyle w:val="ConsPlusNonformat"/>
        <w:jc w:val="both"/>
      </w:pPr>
      <w:r>
        <w:t>экспертизы материалов</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(наименование объекта государственной экологической экспертизы</w:t>
      </w:r>
    </w:p>
    <w:p w:rsidR="0047492A" w:rsidRDefault="0047492A">
      <w:pPr>
        <w:pStyle w:val="ConsPlusNonformat"/>
        <w:jc w:val="both"/>
      </w:pPr>
      <w:r>
        <w:t xml:space="preserve">                          в именительном падеже)</w:t>
      </w:r>
    </w:p>
    <w:p w:rsidR="0047492A" w:rsidRDefault="0047492A">
      <w:pPr>
        <w:pStyle w:val="ConsPlusNonformat"/>
        <w:jc w:val="both"/>
      </w:pPr>
      <w:r>
        <w:t>и  представить в установленном порядке проект правового акта об утверждении</w:t>
      </w:r>
    </w:p>
    <w:p w:rsidR="0047492A" w:rsidRDefault="0047492A">
      <w:pPr>
        <w:pStyle w:val="ConsPlusNonformat"/>
        <w:jc w:val="both"/>
      </w:pPr>
      <w:r>
        <w:t>заключения экспертной комиссии государственной экологической экспертизы.</w:t>
      </w:r>
    </w:p>
    <w:p w:rsidR="0047492A" w:rsidRDefault="0047492A">
      <w:pPr>
        <w:pStyle w:val="ConsPlusNonformat"/>
        <w:jc w:val="both"/>
      </w:pPr>
      <w:r>
        <w:t xml:space="preserve">    4. Контроль за исполнением настоящего</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(указывается вид правового акта)</w:t>
      </w:r>
    </w:p>
    <w:p w:rsidR="0047492A" w:rsidRDefault="0047492A">
      <w:pPr>
        <w:pStyle w:val="ConsPlusNonformat"/>
        <w:jc w:val="both"/>
      </w:pPr>
      <w:r>
        <w:t>оставляю за собой.</w:t>
      </w:r>
    </w:p>
    <w:p w:rsidR="0047492A" w:rsidRDefault="0047492A">
      <w:pPr>
        <w:pStyle w:val="ConsPlusNonformat"/>
        <w:jc w:val="both"/>
      </w:pPr>
    </w:p>
    <w:p w:rsidR="0047492A" w:rsidRDefault="0047492A">
      <w:pPr>
        <w:pStyle w:val="ConsPlusNonformat"/>
        <w:jc w:val="both"/>
      </w:pPr>
      <w:r>
        <w:t>Министр                                                     ФИО</w:t>
      </w:r>
    </w:p>
    <w:p w:rsidR="0047492A" w:rsidRDefault="0047492A">
      <w:pPr>
        <w:pStyle w:val="ConsPlusNonformat"/>
        <w:jc w:val="both"/>
      </w:pPr>
      <w:r>
        <w:t xml:space="preserve">                                                          подпись</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9</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pPr>
    </w:p>
    <w:p w:rsidR="0047492A" w:rsidRDefault="0047492A">
      <w:pPr>
        <w:pStyle w:val="ConsPlusNonformat"/>
        <w:jc w:val="both"/>
      </w:pPr>
      <w:r>
        <w:t>Приложение 1</w:t>
      </w:r>
    </w:p>
    <w:p w:rsidR="0047492A" w:rsidRDefault="0047492A">
      <w:pPr>
        <w:pStyle w:val="ConsPlusNonformat"/>
        <w:jc w:val="both"/>
      </w:pPr>
      <w:r>
        <w:t>к ________ N _____ от _________</w:t>
      </w:r>
    </w:p>
    <w:p w:rsidR="0047492A" w:rsidRDefault="0047492A">
      <w:pPr>
        <w:pStyle w:val="ConsPlusNonformat"/>
        <w:jc w:val="both"/>
      </w:pPr>
    </w:p>
    <w:p w:rsidR="0047492A" w:rsidRDefault="0047492A">
      <w:pPr>
        <w:pStyle w:val="ConsPlusNonformat"/>
        <w:jc w:val="both"/>
      </w:pPr>
      <w:bookmarkStart w:id="30" w:name="P1360"/>
      <w:bookmarkEnd w:id="30"/>
      <w:r>
        <w:t xml:space="preserve">                                  Состав</w:t>
      </w:r>
    </w:p>
    <w:p w:rsidR="0047492A" w:rsidRDefault="0047492A">
      <w:pPr>
        <w:pStyle w:val="ConsPlusNonformat"/>
        <w:jc w:val="both"/>
      </w:pPr>
      <w:r>
        <w:t xml:space="preserve">                    экспертной комиссии государственной</w:t>
      </w:r>
    </w:p>
    <w:p w:rsidR="0047492A" w:rsidRDefault="0047492A">
      <w:pPr>
        <w:pStyle w:val="ConsPlusNonformat"/>
        <w:jc w:val="both"/>
      </w:pPr>
      <w:r>
        <w:t xml:space="preserve">                    экологической экспертизы материалов</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(название объекта государственной экологической экспертизы</w:t>
      </w:r>
    </w:p>
    <w:p w:rsidR="0047492A" w:rsidRDefault="0047492A">
      <w:pPr>
        <w:pStyle w:val="ConsPlusNonformat"/>
        <w:jc w:val="both"/>
      </w:pPr>
      <w:r>
        <w:t xml:space="preserve">                          в именительном падеже)</w:t>
      </w:r>
    </w:p>
    <w:p w:rsidR="0047492A" w:rsidRDefault="0047492A">
      <w:pPr>
        <w:pStyle w:val="ConsPlusNonformat"/>
        <w:jc w:val="both"/>
      </w:pPr>
    </w:p>
    <w:p w:rsidR="0047492A" w:rsidRDefault="0047492A">
      <w:pPr>
        <w:pStyle w:val="ConsPlusNonformat"/>
        <w:jc w:val="both"/>
      </w:pPr>
      <w:r>
        <w:t>Руководитель экспертной комиссии:</w:t>
      </w:r>
    </w:p>
    <w:p w:rsidR="0047492A" w:rsidRDefault="0047492A">
      <w:pPr>
        <w:pStyle w:val="ConsPlusNonformat"/>
        <w:jc w:val="both"/>
      </w:pPr>
      <w:r>
        <w:t>ФИО ___________________________________ - ученая степень, звание, должность</w:t>
      </w:r>
    </w:p>
    <w:p w:rsidR="0047492A" w:rsidRDefault="0047492A">
      <w:pPr>
        <w:pStyle w:val="ConsPlusNonformat"/>
        <w:jc w:val="both"/>
      </w:pPr>
    </w:p>
    <w:p w:rsidR="0047492A" w:rsidRDefault="0047492A">
      <w:pPr>
        <w:pStyle w:val="ConsPlusNonformat"/>
        <w:jc w:val="both"/>
      </w:pPr>
      <w:r>
        <w:t>Ответственный секретарь экспертной комиссии:</w:t>
      </w:r>
    </w:p>
    <w:p w:rsidR="0047492A" w:rsidRDefault="0047492A">
      <w:pPr>
        <w:pStyle w:val="ConsPlusNonformat"/>
        <w:jc w:val="both"/>
      </w:pPr>
      <w:r>
        <w:t>ФИО ___________________________________ - должность</w:t>
      </w:r>
    </w:p>
    <w:p w:rsidR="0047492A" w:rsidRDefault="0047492A">
      <w:pPr>
        <w:pStyle w:val="ConsPlusNonformat"/>
        <w:jc w:val="both"/>
      </w:pPr>
    </w:p>
    <w:p w:rsidR="0047492A" w:rsidRDefault="0047492A">
      <w:pPr>
        <w:pStyle w:val="ConsPlusNonformat"/>
        <w:jc w:val="both"/>
      </w:pPr>
      <w:r>
        <w:t>Эксперты:</w:t>
      </w:r>
    </w:p>
    <w:p w:rsidR="0047492A" w:rsidRDefault="0047492A">
      <w:pPr>
        <w:pStyle w:val="ConsPlusNonformat"/>
        <w:jc w:val="both"/>
      </w:pPr>
      <w:r>
        <w:t>ФИО ___________________________________ - ученая степень, звание, должность</w:t>
      </w:r>
    </w:p>
    <w:p w:rsidR="0047492A" w:rsidRDefault="0047492A">
      <w:pPr>
        <w:pStyle w:val="ConsPlusNonformat"/>
        <w:jc w:val="both"/>
      </w:pPr>
      <w:r>
        <w:t>ФИО ___________________________________ - ученая степень, звание, должность</w:t>
      </w:r>
    </w:p>
    <w:p w:rsidR="0047492A" w:rsidRDefault="0047492A">
      <w:pPr>
        <w:pStyle w:val="ConsPlusNonformat"/>
        <w:jc w:val="both"/>
      </w:pPr>
      <w:r>
        <w:t>ФИО ___________________________________ - ученая степень, звание, должность</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10</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nformat"/>
        <w:jc w:val="both"/>
      </w:pPr>
      <w:bookmarkStart w:id="31" w:name="P1393"/>
      <w:bookmarkEnd w:id="31"/>
      <w:r>
        <w:t xml:space="preserve">                                  ЗАДАНИЕ</w:t>
      </w:r>
    </w:p>
    <w:p w:rsidR="0047492A" w:rsidRDefault="0047492A">
      <w:pPr>
        <w:pStyle w:val="ConsPlusNonformat"/>
        <w:jc w:val="both"/>
      </w:pPr>
      <w:r>
        <w:t xml:space="preserve">                     экспертной комиссии на проведение</w:t>
      </w:r>
    </w:p>
    <w:p w:rsidR="0047492A" w:rsidRDefault="0047492A">
      <w:pPr>
        <w:pStyle w:val="ConsPlusNonformat"/>
        <w:jc w:val="both"/>
      </w:pPr>
      <w:r>
        <w:t xml:space="preserve">                 государственной экологической экспертизы</w:t>
      </w:r>
    </w:p>
    <w:p w:rsidR="0047492A" w:rsidRDefault="0047492A">
      <w:pPr>
        <w:pStyle w:val="ConsPlusNonformat"/>
        <w:jc w:val="both"/>
      </w:pPr>
      <w:r>
        <w:t xml:space="preserve">                         (приложение 2 к ________)</w:t>
      </w:r>
    </w:p>
    <w:p w:rsidR="0047492A" w:rsidRDefault="0047492A">
      <w:pPr>
        <w:pStyle w:val="ConsPlusNonformat"/>
        <w:jc w:val="both"/>
      </w:pPr>
    </w:p>
    <w:p w:rsidR="0047492A" w:rsidRDefault="0047492A">
      <w:pPr>
        <w:pStyle w:val="ConsPlusNonformat"/>
        <w:jc w:val="both"/>
      </w:pPr>
      <w:r>
        <w:t xml:space="preserve">    Руководителю,  ответственному  секретарю  и  членам экспертной комиссии</w:t>
      </w:r>
    </w:p>
    <w:p w:rsidR="0047492A" w:rsidRDefault="0047492A">
      <w:pPr>
        <w:pStyle w:val="ConsPlusNonformat"/>
        <w:jc w:val="both"/>
      </w:pPr>
      <w:r>
        <w:t>государственной экологической экспертизы:</w:t>
      </w:r>
    </w:p>
    <w:p w:rsidR="0047492A" w:rsidRDefault="0047492A">
      <w:pPr>
        <w:pStyle w:val="ConsPlusNonformat"/>
        <w:jc w:val="both"/>
      </w:pPr>
      <w:r>
        <w:t xml:space="preserve">    1) в  срок ____________ с момента проведения организационного заседания</w:t>
      </w:r>
    </w:p>
    <w:p w:rsidR="0047492A" w:rsidRDefault="0047492A">
      <w:pPr>
        <w:pStyle w:val="ConsPlusNonformat"/>
        <w:jc w:val="both"/>
      </w:pPr>
      <w:r>
        <w:t>экспертной  комиссии  представить  в  Экспертное  подразделение  заключение</w:t>
      </w:r>
    </w:p>
    <w:p w:rsidR="0047492A" w:rsidRDefault="0047492A">
      <w:pPr>
        <w:pStyle w:val="ConsPlusNonformat"/>
        <w:jc w:val="both"/>
      </w:pPr>
      <w:r>
        <w:t>экспертной комиссии государственной экологической экспертизы материалов</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(наименование объекта государственной экологической экспертизы</w:t>
      </w:r>
    </w:p>
    <w:p w:rsidR="0047492A" w:rsidRDefault="0047492A">
      <w:pPr>
        <w:pStyle w:val="ConsPlusNonformat"/>
        <w:jc w:val="both"/>
      </w:pPr>
      <w:r>
        <w:t xml:space="preserve">                          в именительном падеже)</w:t>
      </w:r>
    </w:p>
    <w:p w:rsidR="0047492A" w:rsidRDefault="0047492A">
      <w:pPr>
        <w:pStyle w:val="ConsPlusNonformat"/>
        <w:jc w:val="both"/>
      </w:pPr>
      <w:r>
        <w:t xml:space="preserve">    2) при  проведении  экологической  экспертизы  определить: соответствие</w:t>
      </w:r>
    </w:p>
    <w:p w:rsidR="0047492A" w:rsidRDefault="0047492A">
      <w:pPr>
        <w:pStyle w:val="ConsPlusNonformat"/>
        <w:jc w:val="both"/>
      </w:pPr>
      <w:r>
        <w:t>намечаемой   деятельности   требованиям,   установленным  законодательством</w:t>
      </w:r>
    </w:p>
    <w:p w:rsidR="0047492A" w:rsidRDefault="0047492A">
      <w:pPr>
        <w:pStyle w:val="ConsPlusNonformat"/>
        <w:jc w:val="both"/>
      </w:pPr>
      <w:r>
        <w:t>Российской Федерации в области охраны окружающей среды;</w:t>
      </w:r>
    </w:p>
    <w:p w:rsidR="0047492A" w:rsidRDefault="0047492A">
      <w:pPr>
        <w:pStyle w:val="ConsPlusNonformat"/>
        <w:jc w:val="both"/>
      </w:pPr>
      <w:r>
        <w:t xml:space="preserve">    полноту  выявления  масштабов прогнозируемого воздействия на окружающую</w:t>
      </w:r>
    </w:p>
    <w:p w:rsidR="0047492A" w:rsidRDefault="0047492A">
      <w:pPr>
        <w:pStyle w:val="ConsPlusNonformat"/>
        <w:jc w:val="both"/>
      </w:pPr>
      <w:r>
        <w:t>среду  в  результате  осуществления намечаемой деятельности и экологическую</w:t>
      </w:r>
    </w:p>
    <w:p w:rsidR="0047492A" w:rsidRDefault="0047492A">
      <w:pPr>
        <w:pStyle w:val="ConsPlusNonformat"/>
        <w:jc w:val="both"/>
      </w:pPr>
      <w:r>
        <w:t>обоснованность допустимости ее реализации;</w:t>
      </w:r>
    </w:p>
    <w:p w:rsidR="0047492A" w:rsidRDefault="0047492A">
      <w:pPr>
        <w:pStyle w:val="ConsPlusNonformat"/>
        <w:jc w:val="both"/>
      </w:pPr>
      <w:r>
        <w:t xml:space="preserve">    достаточность   предусмотренных   мер  по  охране  окружающей  среды  и</w:t>
      </w:r>
    </w:p>
    <w:p w:rsidR="0047492A" w:rsidRDefault="0047492A">
      <w:pPr>
        <w:pStyle w:val="ConsPlusNonformat"/>
        <w:jc w:val="both"/>
      </w:pPr>
      <w:r>
        <w:t>обеспечению экологической безопасности.</w:t>
      </w:r>
    </w:p>
    <w:p w:rsidR="0047492A" w:rsidRDefault="0047492A">
      <w:pPr>
        <w:pStyle w:val="ConsPlusNonformat"/>
        <w:jc w:val="both"/>
      </w:pPr>
      <w:r>
        <w:t xml:space="preserve">    Руководителю  и ответственному секретарю экспертной комиссии обеспечить</w:t>
      </w:r>
    </w:p>
    <w:p w:rsidR="0047492A" w:rsidRDefault="0047492A">
      <w:pPr>
        <w:pStyle w:val="ConsPlusNonformat"/>
        <w:jc w:val="both"/>
      </w:pPr>
      <w:r>
        <w:t>качественное  проведение  государственной  экологической  экспертизы, в том</w:t>
      </w:r>
    </w:p>
    <w:p w:rsidR="0047492A" w:rsidRDefault="0047492A">
      <w:pPr>
        <w:pStyle w:val="ConsPlusNonformat"/>
        <w:jc w:val="both"/>
      </w:pPr>
      <w:r>
        <w:t>числе:</w:t>
      </w:r>
    </w:p>
    <w:p w:rsidR="0047492A" w:rsidRDefault="0047492A">
      <w:pPr>
        <w:pStyle w:val="ConsPlusNonformat"/>
        <w:jc w:val="both"/>
      </w:pPr>
      <w:r>
        <w:t xml:space="preserve">    сформировать экспертные группы по основным направлениям государственной</w:t>
      </w:r>
    </w:p>
    <w:p w:rsidR="0047492A" w:rsidRDefault="0047492A">
      <w:pPr>
        <w:pStyle w:val="ConsPlusNonformat"/>
        <w:jc w:val="both"/>
      </w:pPr>
      <w:r>
        <w:t>экологической экспертизы (при необходимости);</w:t>
      </w:r>
    </w:p>
    <w:p w:rsidR="0047492A" w:rsidRDefault="0047492A">
      <w:pPr>
        <w:pStyle w:val="ConsPlusNonformat"/>
        <w:jc w:val="both"/>
      </w:pPr>
      <w:r>
        <w:t xml:space="preserve">    составить  и  утвердить  календарный  план  работы экспертной комиссии,</w:t>
      </w:r>
    </w:p>
    <w:p w:rsidR="0047492A" w:rsidRDefault="0047492A">
      <w:pPr>
        <w:pStyle w:val="ConsPlusNonformat"/>
        <w:jc w:val="both"/>
      </w:pPr>
      <w:r>
        <w:t>задания экспертным группам и экспертам;</w:t>
      </w:r>
    </w:p>
    <w:p w:rsidR="0047492A" w:rsidRDefault="0047492A">
      <w:pPr>
        <w:pStyle w:val="ConsPlusNonformat"/>
        <w:jc w:val="both"/>
      </w:pPr>
      <w:r>
        <w:t xml:space="preserve">    обеспечить    предоставление   экспертам   необходимой   дополнительной</w:t>
      </w:r>
    </w:p>
    <w:p w:rsidR="0047492A" w:rsidRDefault="0047492A">
      <w:pPr>
        <w:pStyle w:val="ConsPlusNonformat"/>
        <w:jc w:val="both"/>
      </w:pPr>
      <w:r>
        <w:t>информации;</w:t>
      </w:r>
    </w:p>
    <w:p w:rsidR="0047492A" w:rsidRDefault="0047492A">
      <w:pPr>
        <w:pStyle w:val="ConsPlusNonformat"/>
        <w:jc w:val="both"/>
      </w:pPr>
      <w:r>
        <w:t xml:space="preserve">    заседания экспертной комиссии оформить протоколами;</w:t>
      </w:r>
    </w:p>
    <w:p w:rsidR="0047492A" w:rsidRDefault="0047492A">
      <w:pPr>
        <w:pStyle w:val="ConsPlusNonformat"/>
        <w:jc w:val="both"/>
      </w:pPr>
      <w:r>
        <w:t xml:space="preserve">    организовать   выезд   на   место   членов   экспертной  комиссии  (при</w:t>
      </w:r>
    </w:p>
    <w:p w:rsidR="0047492A" w:rsidRDefault="0047492A">
      <w:pPr>
        <w:pStyle w:val="ConsPlusNonformat"/>
        <w:jc w:val="both"/>
      </w:pPr>
      <w:r>
        <w:t>необходимости);</w:t>
      </w:r>
    </w:p>
    <w:p w:rsidR="0047492A" w:rsidRDefault="0047492A">
      <w:pPr>
        <w:pStyle w:val="ConsPlusNonformat"/>
        <w:jc w:val="both"/>
      </w:pPr>
      <w:r>
        <w:t xml:space="preserve">    подготовить   и   за  десять  календарных  дней  до  завершения  работы</w:t>
      </w:r>
    </w:p>
    <w:p w:rsidR="0047492A" w:rsidRDefault="0047492A">
      <w:pPr>
        <w:pStyle w:val="ConsPlusNonformat"/>
        <w:jc w:val="both"/>
      </w:pPr>
      <w:r>
        <w:t>экспертной  комиссии представить в Экспертное подразделение проект сводного</w:t>
      </w:r>
    </w:p>
    <w:p w:rsidR="0047492A" w:rsidRDefault="0047492A">
      <w:pPr>
        <w:pStyle w:val="ConsPlusNonformat"/>
        <w:jc w:val="both"/>
      </w:pPr>
      <w:r>
        <w:t>заключения  экспертной  комиссии, составленного на основании групповых (при</w:t>
      </w:r>
    </w:p>
    <w:p w:rsidR="0047492A" w:rsidRDefault="0047492A">
      <w:pPr>
        <w:pStyle w:val="ConsPlusNonformat"/>
        <w:jc w:val="both"/>
      </w:pPr>
      <w:r>
        <w:t>наличии   экспертных   групп)  и  индивидуальных  экспертных  заключений  и</w:t>
      </w:r>
    </w:p>
    <w:p w:rsidR="0047492A" w:rsidRDefault="0047492A">
      <w:pPr>
        <w:pStyle w:val="ConsPlusNonformat"/>
        <w:jc w:val="both"/>
      </w:pPr>
      <w:r>
        <w:t>содержащего обоснованные выводы о допустимости (недопустимости) воздействия</w:t>
      </w:r>
    </w:p>
    <w:p w:rsidR="0047492A" w:rsidRDefault="0047492A">
      <w:pPr>
        <w:pStyle w:val="ConsPlusNonformat"/>
        <w:jc w:val="both"/>
      </w:pPr>
      <w:r>
        <w:t>на  окружающую  среду рассматриваемой хозяйственной и иной деятельности и о</w:t>
      </w:r>
    </w:p>
    <w:p w:rsidR="0047492A" w:rsidRDefault="0047492A">
      <w:pPr>
        <w:pStyle w:val="ConsPlusNonformat"/>
        <w:jc w:val="both"/>
      </w:pPr>
      <w:r>
        <w:t>возможности реализации объекта экспертизы;</w:t>
      </w:r>
    </w:p>
    <w:p w:rsidR="0047492A" w:rsidRDefault="0047492A">
      <w:pPr>
        <w:pStyle w:val="ConsPlusNonformat"/>
        <w:jc w:val="both"/>
      </w:pPr>
      <w:r>
        <w:t xml:space="preserve">    при    необходимости   изменения   срока   проведения   государственной</w:t>
      </w:r>
    </w:p>
    <w:p w:rsidR="0047492A" w:rsidRDefault="0047492A">
      <w:pPr>
        <w:pStyle w:val="ConsPlusNonformat"/>
        <w:jc w:val="both"/>
      </w:pPr>
      <w:r>
        <w:t>экологической  экспертизы и/или состава экспертной комиссии соответствующие</w:t>
      </w:r>
    </w:p>
    <w:p w:rsidR="0047492A" w:rsidRDefault="0047492A">
      <w:pPr>
        <w:pStyle w:val="ConsPlusNonformat"/>
        <w:jc w:val="both"/>
      </w:pPr>
      <w:r>
        <w:t>предложения оформить протоколом и представить в экспертное подразделение.</w:t>
      </w:r>
    </w:p>
    <w:p w:rsidR="0047492A" w:rsidRDefault="0047492A">
      <w:pPr>
        <w:pStyle w:val="ConsPlusNonformat"/>
        <w:jc w:val="both"/>
      </w:pPr>
    </w:p>
    <w:p w:rsidR="0047492A" w:rsidRDefault="0047492A">
      <w:pPr>
        <w:pStyle w:val="ConsPlusNonformat"/>
        <w:jc w:val="both"/>
      </w:pPr>
      <w:r>
        <w:t>Министр                                                 ФИО</w:t>
      </w:r>
    </w:p>
    <w:p w:rsidR="0047492A" w:rsidRDefault="0047492A">
      <w:pPr>
        <w:pStyle w:val="ConsPlusNonformat"/>
        <w:jc w:val="both"/>
      </w:pPr>
      <w:r>
        <w:t xml:space="preserve">                                                      подпись</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11</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rmal"/>
      </w:pPr>
      <w:r>
        <w:t>На бланке правового акта</w:t>
      </w:r>
    </w:p>
    <w:p w:rsidR="0047492A" w:rsidRDefault="0047492A">
      <w:pPr>
        <w:pStyle w:val="ConsPlusNormal"/>
        <w:spacing w:before="220"/>
      </w:pPr>
      <w:r>
        <w:t>Министерства экологии Сахалинской области</w:t>
      </w:r>
    </w:p>
    <w:p w:rsidR="0047492A" w:rsidRDefault="0047492A">
      <w:pPr>
        <w:pStyle w:val="ConsPlusNormal"/>
        <w:ind w:firstLine="540"/>
        <w:jc w:val="both"/>
      </w:pPr>
    </w:p>
    <w:p w:rsidR="0047492A" w:rsidRDefault="0047492A">
      <w:pPr>
        <w:pStyle w:val="ConsPlusNonformat"/>
        <w:jc w:val="both"/>
      </w:pPr>
      <w:bookmarkStart w:id="32" w:name="P1458"/>
      <w:bookmarkEnd w:id="32"/>
      <w:r>
        <w:t>О внесении изменений в ____________________________________________________</w:t>
      </w:r>
    </w:p>
    <w:p w:rsidR="0047492A" w:rsidRDefault="0047492A">
      <w:pPr>
        <w:pStyle w:val="ConsPlusNonformat"/>
        <w:jc w:val="both"/>
      </w:pPr>
      <w:r>
        <w:t xml:space="preserve">                     (указывается наименование органа исполнительной власти</w:t>
      </w:r>
    </w:p>
    <w:p w:rsidR="0047492A" w:rsidRDefault="0047492A">
      <w:pPr>
        <w:pStyle w:val="ConsPlusNonformat"/>
        <w:jc w:val="both"/>
      </w:pPr>
      <w:r>
        <w:t xml:space="preserve">                               в области экологической экспертизы)</w:t>
      </w:r>
    </w:p>
    <w:p w:rsidR="0047492A" w:rsidRDefault="0047492A">
      <w:pPr>
        <w:pStyle w:val="ConsPlusNonformat"/>
        <w:jc w:val="both"/>
      </w:pPr>
      <w:r>
        <w:t>от "___" _________ 200__ N _______</w:t>
      </w:r>
    </w:p>
    <w:p w:rsidR="0047492A" w:rsidRDefault="0047492A">
      <w:pPr>
        <w:pStyle w:val="ConsPlusNonformat"/>
        <w:jc w:val="both"/>
      </w:pPr>
    </w:p>
    <w:p w:rsidR="0047492A" w:rsidRDefault="0047492A">
      <w:pPr>
        <w:pStyle w:val="ConsPlusNonformat"/>
        <w:jc w:val="both"/>
      </w:pPr>
      <w:r>
        <w:t xml:space="preserve">    Об  организации  и  проведении государственной экологической экспертизы</w:t>
      </w:r>
    </w:p>
    <w:p w:rsidR="0047492A" w:rsidRDefault="0047492A">
      <w:pPr>
        <w:pStyle w:val="ConsPlusNonformat"/>
        <w:jc w:val="both"/>
      </w:pPr>
      <w:r>
        <w:t>материалов ________________________________________________________________</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(наименование объекта государственной экологической экспертизы</w:t>
      </w:r>
    </w:p>
    <w:p w:rsidR="0047492A" w:rsidRDefault="0047492A">
      <w:pPr>
        <w:pStyle w:val="ConsPlusNonformat"/>
        <w:jc w:val="both"/>
      </w:pPr>
      <w:r>
        <w:t xml:space="preserve">                          в именительном падеже)</w:t>
      </w:r>
    </w:p>
    <w:p w:rsidR="0047492A" w:rsidRDefault="0047492A">
      <w:pPr>
        <w:pStyle w:val="ConsPlusNonformat"/>
        <w:jc w:val="both"/>
      </w:pPr>
      <w:r>
        <w:t xml:space="preserve">    В   соответствии   с  административным  регламентом  по  организации  и</w:t>
      </w:r>
    </w:p>
    <w:p w:rsidR="0047492A" w:rsidRDefault="0047492A">
      <w:pPr>
        <w:pStyle w:val="ConsPlusNonformat"/>
        <w:jc w:val="both"/>
      </w:pPr>
      <w:r>
        <w:t xml:space="preserve">проведению   государственной   экологической   экспертизы  и  </w:t>
      </w:r>
      <w:hyperlink r:id="rId88" w:history="1">
        <w:r>
          <w:rPr>
            <w:color w:val="0000FF"/>
          </w:rPr>
          <w:t>Положением</w:t>
        </w:r>
      </w:hyperlink>
      <w:r>
        <w:t xml:space="preserve">  о</w:t>
      </w:r>
    </w:p>
    <w:p w:rsidR="0047492A" w:rsidRDefault="0047492A">
      <w:pPr>
        <w:pStyle w:val="ConsPlusNonformat"/>
        <w:jc w:val="both"/>
      </w:pPr>
      <w:r>
        <w:t>Министерстве, утвержденным постановлением Правительства Сахалинской области</w:t>
      </w:r>
    </w:p>
    <w:p w:rsidR="0047492A" w:rsidRDefault="0047492A">
      <w:pPr>
        <w:pStyle w:val="ConsPlusNonformat"/>
        <w:jc w:val="both"/>
      </w:pPr>
      <w:r>
        <w:t>от 13.03.2020 N 106, и на основании протокола заседания экспертной комиссии</w:t>
      </w:r>
    </w:p>
    <w:p w:rsidR="0047492A" w:rsidRDefault="0047492A">
      <w:pPr>
        <w:pStyle w:val="ConsPlusNonformat"/>
        <w:jc w:val="both"/>
      </w:pPr>
      <w:r>
        <w:t>государственной экологической экспертизы от "___" ___________ N ______:</w:t>
      </w:r>
    </w:p>
    <w:p w:rsidR="0047492A" w:rsidRDefault="0047492A">
      <w:pPr>
        <w:pStyle w:val="ConsPlusNonformat"/>
        <w:jc w:val="both"/>
      </w:pPr>
      <w:r>
        <w:t xml:space="preserve">    1. Исключить    из    состава   экспертной   комиссии   государственной</w:t>
      </w:r>
    </w:p>
    <w:p w:rsidR="0047492A" w:rsidRDefault="0047492A">
      <w:pPr>
        <w:pStyle w:val="ConsPlusNonformat"/>
        <w:jc w:val="both"/>
      </w:pPr>
      <w:r>
        <w:t>экологической   экспертизы   члена   экспертной   комиссии   (руководителя,</w:t>
      </w:r>
    </w:p>
    <w:p w:rsidR="0047492A" w:rsidRDefault="0047492A">
      <w:pPr>
        <w:pStyle w:val="ConsPlusNonformat"/>
        <w:jc w:val="both"/>
      </w:pPr>
      <w:r>
        <w:t>ответственного секретаря экспертной комиссии):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(ФИО руководителя, ответственного секретаря или члена экспертной комиссии)</w:t>
      </w:r>
    </w:p>
    <w:p w:rsidR="0047492A" w:rsidRDefault="0047492A">
      <w:pPr>
        <w:pStyle w:val="ConsPlusNonformat"/>
        <w:jc w:val="both"/>
      </w:pPr>
      <w:r>
        <w:t xml:space="preserve">    2. Ввести  в  состав  экспертной комиссии государственной экологической</w:t>
      </w:r>
    </w:p>
    <w:p w:rsidR="0047492A" w:rsidRDefault="0047492A">
      <w:pPr>
        <w:pStyle w:val="ConsPlusNonformat"/>
        <w:jc w:val="both"/>
      </w:pPr>
      <w:r>
        <w:t>экспертизы   члена   экспертной   комиссии   (руководителя,  ответственного</w:t>
      </w:r>
    </w:p>
    <w:p w:rsidR="0047492A" w:rsidRDefault="0047492A">
      <w:pPr>
        <w:pStyle w:val="ConsPlusNonformat"/>
        <w:jc w:val="both"/>
      </w:pPr>
      <w:r>
        <w:t>секретаря экспертной комиссии):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(ФИО руководителя, ответственного секретаря или члена экспертной комиссии)</w:t>
      </w:r>
    </w:p>
    <w:p w:rsidR="0047492A" w:rsidRDefault="0047492A">
      <w:pPr>
        <w:pStyle w:val="ConsPlusNonformat"/>
        <w:jc w:val="both"/>
      </w:pPr>
      <w:r>
        <w:t xml:space="preserve">    3. Продлить срок проведения государственной экологической экспертизы на</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4. Контроль за исполнением настоящего _________________________________</w:t>
      </w:r>
    </w:p>
    <w:p w:rsidR="0047492A" w:rsidRDefault="0047492A">
      <w:pPr>
        <w:pStyle w:val="ConsPlusNonformat"/>
        <w:jc w:val="both"/>
      </w:pPr>
      <w:r>
        <w:t xml:space="preserve">                                          (указывается вид правового акта)</w:t>
      </w:r>
    </w:p>
    <w:p w:rsidR="0047492A" w:rsidRDefault="0047492A">
      <w:pPr>
        <w:pStyle w:val="ConsPlusNonformat"/>
        <w:jc w:val="both"/>
      </w:pPr>
      <w:r>
        <w:t>оставляю за собой.</w:t>
      </w:r>
    </w:p>
    <w:p w:rsidR="0047492A" w:rsidRDefault="0047492A">
      <w:pPr>
        <w:pStyle w:val="ConsPlusNonformat"/>
        <w:jc w:val="both"/>
      </w:pPr>
    </w:p>
    <w:p w:rsidR="0047492A" w:rsidRDefault="0047492A">
      <w:pPr>
        <w:pStyle w:val="ConsPlusNonformat"/>
        <w:jc w:val="both"/>
      </w:pPr>
      <w:r>
        <w:t>Министр                                                     ФИО</w:t>
      </w:r>
    </w:p>
    <w:p w:rsidR="0047492A" w:rsidRDefault="0047492A">
      <w:pPr>
        <w:pStyle w:val="ConsPlusNonformat"/>
        <w:jc w:val="both"/>
      </w:pPr>
      <w:r>
        <w:t xml:space="preserve">                                                          подпись</w:t>
      </w:r>
    </w:p>
    <w:p w:rsidR="0047492A" w:rsidRDefault="0047492A">
      <w:pPr>
        <w:pStyle w:val="ConsPlusNormal"/>
        <w:jc w:val="right"/>
      </w:pPr>
    </w:p>
    <w:p w:rsidR="0047492A" w:rsidRDefault="0047492A">
      <w:pPr>
        <w:pStyle w:val="ConsPlusNormal"/>
        <w:jc w:val="right"/>
      </w:pPr>
    </w:p>
    <w:p w:rsidR="0047492A" w:rsidRDefault="0047492A">
      <w:pPr>
        <w:pStyle w:val="ConsPlusNormal"/>
        <w:jc w:val="right"/>
      </w:pPr>
    </w:p>
    <w:p w:rsidR="0047492A" w:rsidRDefault="0047492A">
      <w:pPr>
        <w:pStyle w:val="ConsPlusNormal"/>
        <w:jc w:val="right"/>
      </w:pPr>
    </w:p>
    <w:p w:rsidR="0047492A" w:rsidRDefault="0047492A">
      <w:pPr>
        <w:pStyle w:val="ConsPlusNormal"/>
        <w:jc w:val="right"/>
      </w:pPr>
    </w:p>
    <w:p w:rsidR="0047492A" w:rsidRDefault="0047492A">
      <w:pPr>
        <w:pStyle w:val="ConsPlusNormal"/>
        <w:jc w:val="right"/>
        <w:outlineLvl w:val="1"/>
      </w:pPr>
      <w:r>
        <w:t>Приложение 12</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lastRenderedPageBreak/>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53"/>
        <w:gridCol w:w="3118"/>
      </w:tblGrid>
      <w:tr w:rsidR="0047492A">
        <w:tc>
          <w:tcPr>
            <w:tcW w:w="5953" w:type="dxa"/>
          </w:tcPr>
          <w:p w:rsidR="0047492A" w:rsidRDefault="0047492A">
            <w:pPr>
              <w:pStyle w:val="ConsPlusNormal"/>
              <w:jc w:val="center"/>
            </w:pPr>
            <w:r>
              <w:t>от ____________ N ______</w:t>
            </w:r>
          </w:p>
        </w:tc>
        <w:tc>
          <w:tcPr>
            <w:tcW w:w="3118" w:type="dxa"/>
          </w:tcPr>
          <w:p w:rsidR="0047492A" w:rsidRDefault="0047492A">
            <w:pPr>
              <w:pStyle w:val="ConsPlusNormal"/>
              <w:jc w:val="center"/>
            </w:pPr>
            <w:r>
              <w:t>Название организации-получателя</w:t>
            </w:r>
          </w:p>
        </w:tc>
      </w:tr>
      <w:tr w:rsidR="0047492A">
        <w:tc>
          <w:tcPr>
            <w:tcW w:w="5953" w:type="dxa"/>
          </w:tcPr>
          <w:p w:rsidR="0047492A" w:rsidRDefault="0047492A">
            <w:pPr>
              <w:pStyle w:val="ConsPlusNormal"/>
            </w:pPr>
            <w:bookmarkStart w:id="33" w:name="P1509"/>
            <w:bookmarkEnd w:id="33"/>
            <w:r>
              <w:t>Письмо-уведомление о направлении представителя для участия в организационном заседании экспертной комиссии государственной экологической экспертизы</w:t>
            </w:r>
          </w:p>
        </w:tc>
        <w:tc>
          <w:tcPr>
            <w:tcW w:w="3118" w:type="dxa"/>
          </w:tcPr>
          <w:p w:rsidR="0047492A" w:rsidRDefault="0047492A">
            <w:pPr>
              <w:pStyle w:val="ConsPlusNormal"/>
            </w:pPr>
            <w:r>
              <w:t>Почтовый адрес организации-получателя</w:t>
            </w:r>
          </w:p>
        </w:tc>
      </w:tr>
    </w:tbl>
    <w:p w:rsidR="0047492A" w:rsidRDefault="0047492A">
      <w:pPr>
        <w:pStyle w:val="ConsPlusNormal"/>
        <w:ind w:firstLine="540"/>
        <w:jc w:val="both"/>
      </w:pPr>
    </w:p>
    <w:p w:rsidR="0047492A" w:rsidRDefault="0047492A">
      <w:pPr>
        <w:pStyle w:val="ConsPlusNonformat"/>
        <w:jc w:val="both"/>
      </w:pPr>
      <w:r>
        <w:t xml:space="preserve">    Прошу   направить   представителя   Вашей  организации  для  участия  в</w:t>
      </w:r>
    </w:p>
    <w:p w:rsidR="0047492A" w:rsidRDefault="0047492A">
      <w:pPr>
        <w:pStyle w:val="ConsPlusNonformat"/>
        <w:jc w:val="both"/>
      </w:pPr>
      <w:r>
        <w:t>организационном заседании экспертной комиссии государственной экологической</w:t>
      </w:r>
    </w:p>
    <w:p w:rsidR="0047492A" w:rsidRDefault="0047492A">
      <w:pPr>
        <w:pStyle w:val="ConsPlusNonformat"/>
        <w:jc w:val="both"/>
      </w:pPr>
      <w:r>
        <w:t>экспертизы, которое состоится "__" ______ 20__ в __________________________</w:t>
      </w:r>
    </w:p>
    <w:p w:rsidR="0047492A" w:rsidRDefault="0047492A">
      <w:pPr>
        <w:pStyle w:val="ConsPlusNonformat"/>
        <w:jc w:val="both"/>
      </w:pPr>
      <w:r>
        <w:t xml:space="preserve">                                                 (указать место проведения)</w:t>
      </w:r>
    </w:p>
    <w:p w:rsidR="0047492A" w:rsidRDefault="0047492A">
      <w:pPr>
        <w:pStyle w:val="ConsPlusNonformat"/>
        <w:jc w:val="both"/>
      </w:pPr>
      <w:r>
        <w:t>по адресу _________________________________________________________________</w:t>
      </w:r>
    </w:p>
    <w:p w:rsidR="0047492A" w:rsidRDefault="0047492A">
      <w:pPr>
        <w:pStyle w:val="ConsPlusNonformat"/>
        <w:jc w:val="both"/>
      </w:pPr>
    </w:p>
    <w:p w:rsidR="0047492A" w:rsidRDefault="0047492A">
      <w:pPr>
        <w:pStyle w:val="ConsPlusNonformat"/>
        <w:jc w:val="both"/>
      </w:pPr>
      <w:r>
        <w:t>Министр                                                    ФИО</w:t>
      </w:r>
    </w:p>
    <w:p w:rsidR="0047492A" w:rsidRDefault="0047492A">
      <w:pPr>
        <w:pStyle w:val="ConsPlusNonformat"/>
        <w:jc w:val="both"/>
      </w:pPr>
      <w:r>
        <w:t xml:space="preserve">                                                         подпись</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13</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УТВЕРЖДАЮ</w:t>
      </w:r>
    </w:p>
    <w:p w:rsidR="0047492A" w:rsidRDefault="0047492A">
      <w:pPr>
        <w:pStyle w:val="ConsPlusNormal"/>
        <w:jc w:val="right"/>
      </w:pPr>
      <w:r>
        <w:t>Руководитель экспертной комиссии</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__________________________ (ФИО)</w:t>
      </w:r>
    </w:p>
    <w:p w:rsidR="0047492A" w:rsidRDefault="0047492A">
      <w:pPr>
        <w:pStyle w:val="ConsPlusNormal"/>
        <w:jc w:val="right"/>
      </w:pPr>
      <w:r>
        <w:t>"___" ___________ 20___</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rmal"/>
        <w:jc w:val="center"/>
      </w:pPr>
      <w:bookmarkStart w:id="34" w:name="P1542"/>
      <w:bookmarkEnd w:id="34"/>
      <w:r>
        <w:t>КАЛЕНДАРНЫЙ ПЛАН</w:t>
      </w:r>
    </w:p>
    <w:p w:rsidR="0047492A" w:rsidRDefault="0047492A">
      <w:pPr>
        <w:pStyle w:val="ConsPlusNormal"/>
        <w:jc w:val="center"/>
      </w:pPr>
      <w:r>
        <w:t>работы экспертной комиссии</w:t>
      </w:r>
    </w:p>
    <w:p w:rsidR="0047492A" w:rsidRDefault="0047492A">
      <w:pPr>
        <w:pStyle w:val="ConsPlusNormal"/>
        <w:jc w:val="center"/>
      </w:pPr>
      <w:r>
        <w:t>государственной экологической экспертизы материалов</w:t>
      </w:r>
    </w:p>
    <w:p w:rsidR="0047492A" w:rsidRDefault="0047492A">
      <w:pPr>
        <w:pStyle w:val="ConsPlusNormal"/>
        <w:jc w:val="center"/>
      </w:pPr>
      <w:r>
        <w:t>____________________________________________________________</w:t>
      </w:r>
    </w:p>
    <w:p w:rsidR="0047492A" w:rsidRDefault="0047492A">
      <w:pPr>
        <w:pStyle w:val="ConsPlusNormal"/>
        <w:jc w:val="center"/>
      </w:pPr>
      <w:r>
        <w:t>(наименование объекта государственной</w:t>
      </w:r>
    </w:p>
    <w:p w:rsidR="0047492A" w:rsidRDefault="0047492A">
      <w:pPr>
        <w:pStyle w:val="ConsPlusNormal"/>
        <w:jc w:val="center"/>
      </w:pPr>
      <w:r>
        <w:t>экологической экспертизы в именительном падеже)</w:t>
      </w:r>
    </w:p>
    <w:p w:rsidR="0047492A" w:rsidRDefault="0047492A">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327"/>
        <w:gridCol w:w="410"/>
        <w:gridCol w:w="410"/>
        <w:gridCol w:w="410"/>
        <w:gridCol w:w="410"/>
        <w:gridCol w:w="410"/>
        <w:gridCol w:w="410"/>
        <w:gridCol w:w="410"/>
        <w:gridCol w:w="410"/>
      </w:tblGrid>
      <w:tr w:rsidR="0047492A">
        <w:tc>
          <w:tcPr>
            <w:tcW w:w="454" w:type="dxa"/>
            <w:vMerge w:val="restart"/>
          </w:tcPr>
          <w:p w:rsidR="0047492A" w:rsidRDefault="0047492A">
            <w:pPr>
              <w:pStyle w:val="ConsPlusNormal"/>
              <w:jc w:val="center"/>
            </w:pPr>
            <w:r>
              <w:t xml:space="preserve">N </w:t>
            </w:r>
            <w:r>
              <w:lastRenderedPageBreak/>
              <w:t>п/п</w:t>
            </w:r>
          </w:p>
        </w:tc>
        <w:tc>
          <w:tcPr>
            <w:tcW w:w="5327" w:type="dxa"/>
            <w:vMerge w:val="restart"/>
          </w:tcPr>
          <w:p w:rsidR="0047492A" w:rsidRDefault="0047492A">
            <w:pPr>
              <w:pStyle w:val="ConsPlusNormal"/>
              <w:jc w:val="center"/>
            </w:pPr>
            <w:r>
              <w:lastRenderedPageBreak/>
              <w:t>Мероприятия</w:t>
            </w:r>
          </w:p>
        </w:tc>
        <w:tc>
          <w:tcPr>
            <w:tcW w:w="3280" w:type="dxa"/>
            <w:gridSpan w:val="8"/>
          </w:tcPr>
          <w:p w:rsidR="0047492A" w:rsidRDefault="0047492A">
            <w:pPr>
              <w:pStyle w:val="ConsPlusNormal"/>
              <w:jc w:val="center"/>
            </w:pPr>
            <w:r>
              <w:t>Дата проведения мероприятия</w:t>
            </w:r>
          </w:p>
        </w:tc>
      </w:tr>
      <w:tr w:rsidR="0047492A">
        <w:tc>
          <w:tcPr>
            <w:tcW w:w="454" w:type="dxa"/>
            <w:vMerge/>
          </w:tcPr>
          <w:p w:rsidR="0047492A" w:rsidRDefault="0047492A"/>
        </w:tc>
        <w:tc>
          <w:tcPr>
            <w:tcW w:w="5327" w:type="dxa"/>
            <w:vMerge/>
          </w:tcPr>
          <w:p w:rsidR="0047492A" w:rsidRDefault="0047492A"/>
        </w:tc>
        <w:tc>
          <w:tcPr>
            <w:tcW w:w="410" w:type="dxa"/>
          </w:tcPr>
          <w:p w:rsidR="0047492A" w:rsidRDefault="0047492A">
            <w:pPr>
              <w:pStyle w:val="ConsPlusNormal"/>
              <w:jc w:val="center"/>
            </w:pPr>
          </w:p>
        </w:tc>
        <w:tc>
          <w:tcPr>
            <w:tcW w:w="410" w:type="dxa"/>
          </w:tcPr>
          <w:p w:rsidR="0047492A" w:rsidRDefault="0047492A">
            <w:pPr>
              <w:pStyle w:val="ConsPlusNormal"/>
              <w:jc w:val="center"/>
            </w:pPr>
          </w:p>
        </w:tc>
        <w:tc>
          <w:tcPr>
            <w:tcW w:w="410" w:type="dxa"/>
          </w:tcPr>
          <w:p w:rsidR="0047492A" w:rsidRDefault="0047492A">
            <w:pPr>
              <w:pStyle w:val="ConsPlusNormal"/>
              <w:jc w:val="center"/>
            </w:pPr>
          </w:p>
        </w:tc>
        <w:tc>
          <w:tcPr>
            <w:tcW w:w="410" w:type="dxa"/>
          </w:tcPr>
          <w:p w:rsidR="0047492A" w:rsidRDefault="0047492A">
            <w:pPr>
              <w:pStyle w:val="ConsPlusNormal"/>
              <w:jc w:val="center"/>
            </w:pPr>
          </w:p>
        </w:tc>
        <w:tc>
          <w:tcPr>
            <w:tcW w:w="410" w:type="dxa"/>
          </w:tcPr>
          <w:p w:rsidR="0047492A" w:rsidRDefault="0047492A">
            <w:pPr>
              <w:pStyle w:val="ConsPlusNormal"/>
              <w:jc w:val="center"/>
            </w:pPr>
          </w:p>
        </w:tc>
        <w:tc>
          <w:tcPr>
            <w:tcW w:w="410" w:type="dxa"/>
          </w:tcPr>
          <w:p w:rsidR="0047492A" w:rsidRDefault="0047492A">
            <w:pPr>
              <w:pStyle w:val="ConsPlusNormal"/>
              <w:jc w:val="center"/>
            </w:pPr>
          </w:p>
        </w:tc>
        <w:tc>
          <w:tcPr>
            <w:tcW w:w="410" w:type="dxa"/>
          </w:tcPr>
          <w:p w:rsidR="0047492A" w:rsidRDefault="0047492A">
            <w:pPr>
              <w:pStyle w:val="ConsPlusNormal"/>
              <w:jc w:val="center"/>
            </w:pPr>
          </w:p>
        </w:tc>
        <w:tc>
          <w:tcPr>
            <w:tcW w:w="410" w:type="dxa"/>
          </w:tcPr>
          <w:p w:rsidR="0047492A" w:rsidRDefault="0047492A">
            <w:pPr>
              <w:pStyle w:val="ConsPlusNormal"/>
              <w:jc w:val="center"/>
            </w:pPr>
          </w:p>
        </w:tc>
      </w:tr>
      <w:tr w:rsidR="0047492A">
        <w:tc>
          <w:tcPr>
            <w:tcW w:w="454" w:type="dxa"/>
          </w:tcPr>
          <w:p w:rsidR="0047492A" w:rsidRDefault="0047492A">
            <w:pPr>
              <w:pStyle w:val="ConsPlusNormal"/>
            </w:pPr>
            <w:r>
              <w:lastRenderedPageBreak/>
              <w:t>1.</w:t>
            </w:r>
          </w:p>
        </w:tc>
        <w:tc>
          <w:tcPr>
            <w:tcW w:w="5327" w:type="dxa"/>
          </w:tcPr>
          <w:p w:rsidR="0047492A" w:rsidRDefault="0047492A">
            <w:pPr>
              <w:pStyle w:val="ConsPlusNormal"/>
            </w:pPr>
            <w:r>
              <w:t>Работа экспертной комиссии с материалами по объекту государственной экологической экспертизы</w:t>
            </w:r>
          </w:p>
        </w:tc>
        <w:tc>
          <w:tcPr>
            <w:tcW w:w="2870" w:type="dxa"/>
            <w:gridSpan w:val="7"/>
          </w:tcPr>
          <w:p w:rsidR="0047492A" w:rsidRDefault="0047492A">
            <w:pPr>
              <w:pStyle w:val="ConsPlusNormal"/>
            </w:pPr>
            <w:r>
              <w:t>с даты проведения организационного заседания экспертной комиссии</w:t>
            </w:r>
          </w:p>
        </w:tc>
        <w:tc>
          <w:tcPr>
            <w:tcW w:w="410" w:type="dxa"/>
          </w:tcPr>
          <w:p w:rsidR="0047492A" w:rsidRDefault="0047492A">
            <w:pPr>
              <w:pStyle w:val="ConsPlusNormal"/>
            </w:pPr>
          </w:p>
        </w:tc>
      </w:tr>
      <w:tr w:rsidR="0047492A">
        <w:tc>
          <w:tcPr>
            <w:tcW w:w="454" w:type="dxa"/>
          </w:tcPr>
          <w:p w:rsidR="0047492A" w:rsidRDefault="0047492A">
            <w:pPr>
              <w:pStyle w:val="ConsPlusNormal"/>
            </w:pPr>
            <w:r>
              <w:t>2.</w:t>
            </w:r>
          </w:p>
        </w:tc>
        <w:tc>
          <w:tcPr>
            <w:tcW w:w="5327" w:type="dxa"/>
          </w:tcPr>
          <w:p w:rsidR="0047492A" w:rsidRDefault="0047492A">
            <w:pPr>
              <w:pStyle w:val="ConsPlusNormal"/>
            </w:pPr>
            <w:r>
              <w:t>Проведение рабочих заседаний экспертной комиссии</w:t>
            </w: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r>
      <w:tr w:rsidR="0047492A">
        <w:tc>
          <w:tcPr>
            <w:tcW w:w="454" w:type="dxa"/>
          </w:tcPr>
          <w:p w:rsidR="0047492A" w:rsidRDefault="0047492A">
            <w:pPr>
              <w:pStyle w:val="ConsPlusNormal"/>
            </w:pPr>
            <w:r>
              <w:t>3.</w:t>
            </w:r>
          </w:p>
        </w:tc>
        <w:tc>
          <w:tcPr>
            <w:tcW w:w="5327" w:type="dxa"/>
          </w:tcPr>
          <w:p w:rsidR="0047492A" w:rsidRDefault="0047492A">
            <w:pPr>
              <w:pStyle w:val="ConsPlusNormal"/>
            </w:pPr>
            <w:r>
              <w:t>Рассмотрение проектов индивидуальных (групповых) экспертных заключений и/или вопросов к заказчику государственной экологической экспертизы, подготовка запроса о необходимости предоставления дополнительной информации по объекту экологической экспертизы</w:t>
            </w: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r>
      <w:tr w:rsidR="0047492A">
        <w:tc>
          <w:tcPr>
            <w:tcW w:w="454" w:type="dxa"/>
          </w:tcPr>
          <w:p w:rsidR="0047492A" w:rsidRDefault="0047492A">
            <w:pPr>
              <w:pStyle w:val="ConsPlusNormal"/>
            </w:pPr>
            <w:r>
              <w:t>4.</w:t>
            </w:r>
          </w:p>
        </w:tc>
        <w:tc>
          <w:tcPr>
            <w:tcW w:w="5327" w:type="dxa"/>
          </w:tcPr>
          <w:p w:rsidR="0047492A" w:rsidRDefault="0047492A">
            <w:pPr>
              <w:pStyle w:val="ConsPlusNormal"/>
            </w:pPr>
            <w:r>
              <w:t>Проведение выездного заседания экспертной комиссии на место реализации объекта государственной экологической экспертизы</w:t>
            </w: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r>
      <w:tr w:rsidR="0047492A">
        <w:tc>
          <w:tcPr>
            <w:tcW w:w="454" w:type="dxa"/>
          </w:tcPr>
          <w:p w:rsidR="0047492A" w:rsidRDefault="0047492A">
            <w:pPr>
              <w:pStyle w:val="ConsPlusNormal"/>
            </w:pPr>
            <w:r>
              <w:t>5.</w:t>
            </w:r>
          </w:p>
        </w:tc>
        <w:tc>
          <w:tcPr>
            <w:tcW w:w="5327" w:type="dxa"/>
          </w:tcPr>
          <w:p w:rsidR="0047492A" w:rsidRDefault="0047492A">
            <w:pPr>
              <w:pStyle w:val="ConsPlusNormal"/>
            </w:pPr>
            <w:r>
              <w:t>Представление подписанных индивидуальных (групповых) экспертных заключений ответственному секретарю экспертной комиссии</w:t>
            </w: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r>
      <w:tr w:rsidR="0047492A">
        <w:tc>
          <w:tcPr>
            <w:tcW w:w="454" w:type="dxa"/>
          </w:tcPr>
          <w:p w:rsidR="0047492A" w:rsidRDefault="0047492A">
            <w:pPr>
              <w:pStyle w:val="ConsPlusNormal"/>
            </w:pPr>
            <w:r>
              <w:t>6.</w:t>
            </w:r>
          </w:p>
        </w:tc>
        <w:tc>
          <w:tcPr>
            <w:tcW w:w="5327" w:type="dxa"/>
          </w:tcPr>
          <w:p w:rsidR="0047492A" w:rsidRDefault="0047492A">
            <w:pPr>
              <w:pStyle w:val="ConsPlusNormal"/>
            </w:pPr>
            <w:r>
              <w:t>Рассмотрение проекта сводного заключения экспертной комиссии государственной экологической экспертизы перед представлением его в Экспертное подразделение</w:t>
            </w: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r>
      <w:tr w:rsidR="0047492A">
        <w:tc>
          <w:tcPr>
            <w:tcW w:w="454" w:type="dxa"/>
          </w:tcPr>
          <w:p w:rsidR="0047492A" w:rsidRDefault="0047492A">
            <w:pPr>
              <w:pStyle w:val="ConsPlusNormal"/>
            </w:pPr>
            <w:r>
              <w:t>7.</w:t>
            </w:r>
          </w:p>
        </w:tc>
        <w:tc>
          <w:tcPr>
            <w:tcW w:w="5327" w:type="dxa"/>
          </w:tcPr>
          <w:p w:rsidR="0047492A" w:rsidRDefault="0047492A">
            <w:pPr>
              <w:pStyle w:val="ConsPlusNormal"/>
            </w:pPr>
            <w:r>
              <w:t>Подписание членами экспертной комиссии итогового текста заключения</w:t>
            </w: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c>
          <w:tcPr>
            <w:tcW w:w="410" w:type="dxa"/>
          </w:tcPr>
          <w:p w:rsidR="0047492A" w:rsidRDefault="0047492A">
            <w:pPr>
              <w:pStyle w:val="ConsPlusNormal"/>
            </w:pPr>
          </w:p>
        </w:tc>
      </w:tr>
    </w:tbl>
    <w:p w:rsidR="0047492A" w:rsidRDefault="0047492A">
      <w:pPr>
        <w:pStyle w:val="ConsPlusNormal"/>
        <w:ind w:firstLine="540"/>
        <w:jc w:val="both"/>
      </w:pPr>
    </w:p>
    <w:p w:rsidR="0047492A" w:rsidRDefault="0047492A">
      <w:pPr>
        <w:pStyle w:val="ConsPlusNormal"/>
        <w:ind w:firstLine="540"/>
        <w:jc w:val="both"/>
      </w:pPr>
      <w:r>
        <w:t>--------------------------------</w:t>
      </w:r>
    </w:p>
    <w:p w:rsidR="0047492A" w:rsidRDefault="0047492A">
      <w:pPr>
        <w:pStyle w:val="ConsPlusNormal"/>
        <w:spacing w:before="220"/>
        <w:ind w:firstLine="540"/>
        <w:jc w:val="both"/>
      </w:pPr>
      <w:r>
        <w:t>&lt;*&gt; - за десять рабочих дней до проведения итогового заседания.</w:t>
      </w:r>
    </w:p>
    <w:p w:rsidR="0047492A" w:rsidRDefault="0047492A">
      <w:pPr>
        <w:pStyle w:val="ConsPlusNormal"/>
        <w:ind w:firstLine="540"/>
        <w:jc w:val="both"/>
      </w:pPr>
    </w:p>
    <w:p w:rsidR="0047492A" w:rsidRDefault="0047492A">
      <w:pPr>
        <w:pStyle w:val="ConsPlusNormal"/>
        <w:ind w:firstLine="540"/>
        <w:jc w:val="both"/>
      </w:pPr>
      <w:r>
        <w:t>Ответственный секретарь экспертной комиссии</w:t>
      </w:r>
    </w:p>
    <w:p w:rsidR="0047492A" w:rsidRDefault="0047492A">
      <w:pPr>
        <w:pStyle w:val="ConsPlusNormal"/>
        <w:spacing w:before="220"/>
        <w:ind w:firstLine="540"/>
        <w:jc w:val="both"/>
      </w:pPr>
      <w:r>
        <w:t>______________________________________/ФИО/</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14</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rmal"/>
        <w:jc w:val="center"/>
      </w:pPr>
      <w:bookmarkStart w:id="35" w:name="P1646"/>
      <w:bookmarkEnd w:id="35"/>
      <w:r>
        <w:lastRenderedPageBreak/>
        <w:t>ЭКСПЕРТНОЕ ЗАКЛЮЧЕНИЕ</w:t>
      </w:r>
    </w:p>
    <w:p w:rsidR="0047492A" w:rsidRDefault="0047492A">
      <w:pPr>
        <w:pStyle w:val="ConsPlusNormal"/>
        <w:jc w:val="center"/>
      </w:pPr>
      <w:r>
        <w:t>члена экспертной комиссии государственной</w:t>
      </w:r>
    </w:p>
    <w:p w:rsidR="0047492A" w:rsidRDefault="0047492A">
      <w:pPr>
        <w:pStyle w:val="ConsPlusNormal"/>
        <w:jc w:val="center"/>
      </w:pPr>
      <w:r>
        <w:t>экологической экспертизы материалов</w:t>
      </w:r>
    </w:p>
    <w:p w:rsidR="0047492A" w:rsidRDefault="0047492A">
      <w:pPr>
        <w:pStyle w:val="ConsPlusNormal"/>
        <w:jc w:val="center"/>
      </w:pPr>
      <w:r>
        <w:t>________________________________________________________</w:t>
      </w:r>
    </w:p>
    <w:p w:rsidR="0047492A" w:rsidRDefault="0047492A">
      <w:pPr>
        <w:pStyle w:val="ConsPlusNormal"/>
        <w:jc w:val="center"/>
      </w:pPr>
      <w:r>
        <w:t>(наименование объекта государственной</w:t>
      </w:r>
    </w:p>
    <w:p w:rsidR="0047492A" w:rsidRDefault="0047492A">
      <w:pPr>
        <w:pStyle w:val="ConsPlusNormal"/>
        <w:jc w:val="center"/>
      </w:pPr>
      <w:r>
        <w:t>экологической экспертизы в именительном падеже)</w:t>
      </w:r>
    </w:p>
    <w:p w:rsidR="0047492A" w:rsidRDefault="0047492A">
      <w:pPr>
        <w:pStyle w:val="ConsPlusNormal"/>
        <w:jc w:val="center"/>
      </w:pPr>
      <w:r>
        <w:t>________________________________________________</w:t>
      </w:r>
    </w:p>
    <w:p w:rsidR="0047492A" w:rsidRDefault="0047492A">
      <w:pPr>
        <w:pStyle w:val="ConsPlusNormal"/>
        <w:jc w:val="center"/>
      </w:pPr>
      <w:r>
        <w:t>(ФИО)</w:t>
      </w:r>
    </w:p>
    <w:p w:rsidR="0047492A" w:rsidRDefault="0047492A">
      <w:pPr>
        <w:pStyle w:val="ConsPlusNormal"/>
        <w:ind w:firstLine="540"/>
        <w:jc w:val="both"/>
      </w:pPr>
    </w:p>
    <w:p w:rsidR="0047492A" w:rsidRDefault="0047492A">
      <w:pPr>
        <w:pStyle w:val="ConsPlusNormal"/>
        <w:ind w:firstLine="540"/>
        <w:jc w:val="both"/>
      </w:pPr>
      <w:r>
        <w:t>"___" __________ 20___</w:t>
      </w:r>
    </w:p>
    <w:p w:rsidR="0047492A" w:rsidRDefault="0047492A">
      <w:pPr>
        <w:pStyle w:val="ConsPlusNormal"/>
        <w:ind w:firstLine="540"/>
        <w:jc w:val="both"/>
      </w:pPr>
    </w:p>
    <w:p w:rsidR="0047492A" w:rsidRDefault="0047492A">
      <w:pPr>
        <w:pStyle w:val="ConsPlusNormal"/>
        <w:ind w:firstLine="540"/>
        <w:jc w:val="both"/>
      </w:pPr>
      <w:r>
        <w:t>1. Опись рассмотренных материалов, включая ответы заказчика государственной экологической экспертизы на официально представленные вопросы и аргументированные предложения по экологическим аспектам реализации объекта экспертизы, поступившие от заинтересованных сторон:</w:t>
      </w:r>
    </w:p>
    <w:p w:rsidR="0047492A" w:rsidRDefault="0047492A">
      <w:pPr>
        <w:pStyle w:val="ConsPlusNormal"/>
        <w:spacing w:before="220"/>
        <w:ind w:firstLine="540"/>
        <w:jc w:val="both"/>
      </w:pPr>
      <w:r>
        <w:t>1)</w:t>
      </w:r>
    </w:p>
    <w:p w:rsidR="0047492A" w:rsidRDefault="0047492A">
      <w:pPr>
        <w:pStyle w:val="ConsPlusNormal"/>
        <w:spacing w:before="220"/>
        <w:ind w:firstLine="540"/>
        <w:jc w:val="both"/>
      </w:pPr>
      <w:r>
        <w:t>2)</w:t>
      </w:r>
    </w:p>
    <w:p w:rsidR="0047492A" w:rsidRDefault="0047492A">
      <w:pPr>
        <w:pStyle w:val="ConsPlusNormal"/>
        <w:spacing w:before="220"/>
        <w:ind w:firstLine="540"/>
        <w:jc w:val="both"/>
      </w:pPr>
      <w:r>
        <w:t>и т.д.</w:t>
      </w:r>
    </w:p>
    <w:p w:rsidR="0047492A" w:rsidRDefault="0047492A">
      <w:pPr>
        <w:pStyle w:val="ConsPlusNormal"/>
        <w:spacing w:before="220"/>
        <w:ind w:firstLine="540"/>
        <w:jc w:val="both"/>
      </w:pPr>
      <w:r>
        <w:t>2. Краткое описание экспертируемого раздела (вопроса) в соответствии с индивидуальным заданием:</w:t>
      </w:r>
    </w:p>
    <w:p w:rsidR="0047492A" w:rsidRDefault="0047492A">
      <w:pPr>
        <w:pStyle w:val="ConsPlusNormal"/>
        <w:spacing w:before="220"/>
        <w:ind w:firstLine="540"/>
        <w:jc w:val="both"/>
      </w:pPr>
      <w:r>
        <w:t>3. Экспертная оценка рассмотренного раздела (вопроса):</w:t>
      </w:r>
    </w:p>
    <w:p w:rsidR="0047492A" w:rsidRDefault="0047492A">
      <w:pPr>
        <w:pStyle w:val="ConsPlusNormal"/>
        <w:spacing w:before="220"/>
        <w:ind w:firstLine="540"/>
        <w:jc w:val="both"/>
      </w:pPr>
      <w:r>
        <w:t>3.1. Оценка соответствия намечаемой деятельности нормам и требованиям, установленным законодательством Российской Федерации в области охраны окружающей среды.</w:t>
      </w:r>
    </w:p>
    <w:p w:rsidR="0047492A" w:rsidRDefault="0047492A">
      <w:pPr>
        <w:pStyle w:val="ConsPlusNormal"/>
        <w:spacing w:before="220"/>
        <w:ind w:firstLine="540"/>
        <w:jc w:val="both"/>
      </w:pPr>
      <w:r>
        <w:t>3.2. Оценка полноты выявления масштабов прогнозируемого воздействия на окружающую среду в результате осуществления намечаемой деятельности и экологической обоснованности допустимости ее реализации.</w:t>
      </w:r>
    </w:p>
    <w:p w:rsidR="0047492A" w:rsidRDefault="0047492A">
      <w:pPr>
        <w:pStyle w:val="ConsPlusNormal"/>
        <w:spacing w:before="220"/>
        <w:ind w:firstLine="540"/>
        <w:jc w:val="both"/>
      </w:pPr>
      <w:r>
        <w:t>3.3. Оценка достаточности предусмотренных мер по охране окружающей среды и обеспечению экологической безопасности.</w:t>
      </w:r>
    </w:p>
    <w:p w:rsidR="0047492A" w:rsidRDefault="0047492A">
      <w:pPr>
        <w:pStyle w:val="ConsPlusNormal"/>
        <w:spacing w:before="220"/>
        <w:ind w:firstLine="540"/>
        <w:jc w:val="both"/>
      </w:pPr>
      <w:r>
        <w:t>3.4. Иное при необходимости.</w:t>
      </w:r>
    </w:p>
    <w:p w:rsidR="0047492A" w:rsidRDefault="0047492A">
      <w:pPr>
        <w:pStyle w:val="ConsPlusNormal"/>
        <w:spacing w:before="220"/>
        <w:ind w:firstLine="540"/>
        <w:jc w:val="both"/>
      </w:pPr>
      <w:r>
        <w:t>4. Замечания по рассмотренному разделу (вопросу):</w:t>
      </w:r>
    </w:p>
    <w:p w:rsidR="0047492A" w:rsidRDefault="0047492A">
      <w:pPr>
        <w:pStyle w:val="ConsPlusNormal"/>
        <w:spacing w:before="220"/>
        <w:ind w:firstLine="540"/>
        <w:jc w:val="both"/>
      </w:pPr>
      <w:r>
        <w:t>5. Предложения и рекомендации по рассмотренному разделу (вопросу):</w:t>
      </w:r>
    </w:p>
    <w:p w:rsidR="0047492A" w:rsidRDefault="0047492A">
      <w:pPr>
        <w:pStyle w:val="ConsPlusNormal"/>
        <w:spacing w:before="220"/>
        <w:ind w:firstLine="540"/>
        <w:jc w:val="both"/>
      </w:pPr>
      <w:r>
        <w:t>6. Выводы:</w:t>
      </w:r>
    </w:p>
    <w:p w:rsidR="0047492A" w:rsidRDefault="0047492A">
      <w:pPr>
        <w:pStyle w:val="ConsPlusNormal"/>
        <w:spacing w:before="220"/>
        <w:ind w:firstLine="540"/>
        <w:jc w:val="both"/>
      </w:pPr>
      <w:r>
        <w:t>при положительном индивидуальном экспертном заключении:</w:t>
      </w:r>
    </w:p>
    <w:p w:rsidR="0047492A" w:rsidRDefault="0047492A">
      <w:pPr>
        <w:pStyle w:val="ConsPlusNormal"/>
        <w:spacing w:before="220"/>
        <w:ind w:firstLine="540"/>
        <w:jc w:val="both"/>
      </w:pPr>
      <w:r>
        <w:t>о соответствии намечаемой деятельности нормам и требованиям, установленным законодательством Российской Федерации в области охраны окружающей среды;</w:t>
      </w:r>
    </w:p>
    <w:p w:rsidR="0047492A" w:rsidRDefault="0047492A">
      <w:pPr>
        <w:pStyle w:val="ConsPlusNormal"/>
        <w:spacing w:before="220"/>
        <w:ind w:firstLine="540"/>
        <w:jc w:val="both"/>
      </w:pPr>
      <w:r>
        <w:t>о допустимости намечаемого воздействия на окружающую среду;</w:t>
      </w:r>
    </w:p>
    <w:p w:rsidR="0047492A" w:rsidRDefault="0047492A">
      <w:pPr>
        <w:pStyle w:val="ConsPlusNormal"/>
        <w:spacing w:before="220"/>
        <w:ind w:firstLine="540"/>
        <w:jc w:val="both"/>
      </w:pPr>
      <w:r>
        <w:t>о возможности реализации объекта экспертизы;</w:t>
      </w:r>
    </w:p>
    <w:p w:rsidR="0047492A" w:rsidRDefault="0047492A">
      <w:pPr>
        <w:pStyle w:val="ConsPlusNormal"/>
        <w:spacing w:before="220"/>
        <w:ind w:firstLine="540"/>
        <w:jc w:val="both"/>
      </w:pPr>
      <w:r>
        <w:t>при отрицательном индивидуальном экспертном заключении:</w:t>
      </w:r>
    </w:p>
    <w:p w:rsidR="0047492A" w:rsidRDefault="0047492A">
      <w:pPr>
        <w:pStyle w:val="ConsPlusNormal"/>
        <w:spacing w:before="220"/>
        <w:ind w:firstLine="540"/>
        <w:jc w:val="both"/>
      </w:pPr>
      <w:r>
        <w:t xml:space="preserve">о несоответствии намечаемой деятельности нормам и требованиям, установленным </w:t>
      </w:r>
      <w:r>
        <w:lastRenderedPageBreak/>
        <w:t>законодательством Российской Федерации в области охраны окружающей среды;</w:t>
      </w:r>
    </w:p>
    <w:p w:rsidR="0047492A" w:rsidRDefault="0047492A">
      <w:pPr>
        <w:pStyle w:val="ConsPlusNormal"/>
        <w:spacing w:before="220"/>
        <w:ind w:firstLine="540"/>
        <w:jc w:val="both"/>
      </w:pPr>
      <w:r>
        <w:t>о недопустимости намечаемого воздействия на окружающую среду;</w:t>
      </w:r>
    </w:p>
    <w:p w:rsidR="0047492A" w:rsidRDefault="0047492A">
      <w:pPr>
        <w:pStyle w:val="ConsPlusNormal"/>
        <w:spacing w:before="220"/>
        <w:ind w:firstLine="540"/>
        <w:jc w:val="both"/>
      </w:pPr>
      <w:r>
        <w:t>о недопустимости реализации объекта экспертизы ввиду необеспеченности соблюдения требований экологической безопасности намечаемой деятельности;</w:t>
      </w:r>
    </w:p>
    <w:p w:rsidR="0047492A" w:rsidRDefault="0047492A">
      <w:pPr>
        <w:pStyle w:val="ConsPlusNormal"/>
        <w:spacing w:before="220"/>
        <w:ind w:firstLine="540"/>
        <w:jc w:val="both"/>
      </w:pPr>
      <w:r>
        <w:t>о необходимости доработки представленных материалов по замечаниям, предложениям и рекомендациям, изложенным в заключении.</w:t>
      </w:r>
    </w:p>
    <w:p w:rsidR="0047492A" w:rsidRDefault="0047492A">
      <w:pPr>
        <w:pStyle w:val="ConsPlusNormal"/>
        <w:ind w:firstLine="540"/>
        <w:jc w:val="both"/>
      </w:pPr>
    </w:p>
    <w:p w:rsidR="0047492A" w:rsidRDefault="0047492A">
      <w:pPr>
        <w:pStyle w:val="ConsPlusNormal"/>
        <w:ind w:firstLine="540"/>
        <w:jc w:val="both"/>
      </w:pPr>
      <w:r>
        <w:t>Член экспертной комиссии ________________________/ФИО/</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15</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rmal"/>
        <w:jc w:val="center"/>
      </w:pPr>
      <w:bookmarkStart w:id="36" w:name="P1697"/>
      <w:bookmarkEnd w:id="36"/>
      <w:r>
        <w:t>ЭКСПЕРТНОЕ ЗАКЛЮЧЕНИЕ</w:t>
      </w:r>
    </w:p>
    <w:p w:rsidR="0047492A" w:rsidRDefault="0047492A">
      <w:pPr>
        <w:pStyle w:val="ConsPlusNormal"/>
        <w:jc w:val="center"/>
      </w:pPr>
      <w:r>
        <w:t>группы экспертной комиссии государственной</w:t>
      </w:r>
    </w:p>
    <w:p w:rsidR="0047492A" w:rsidRDefault="0047492A">
      <w:pPr>
        <w:pStyle w:val="ConsPlusNormal"/>
        <w:jc w:val="center"/>
      </w:pPr>
      <w:r>
        <w:t>экологической экспертизы материалов</w:t>
      </w:r>
    </w:p>
    <w:p w:rsidR="0047492A" w:rsidRDefault="0047492A">
      <w:pPr>
        <w:pStyle w:val="ConsPlusNormal"/>
        <w:jc w:val="center"/>
      </w:pPr>
      <w:r>
        <w:t>_______________________________________________________</w:t>
      </w:r>
    </w:p>
    <w:p w:rsidR="0047492A" w:rsidRDefault="0047492A">
      <w:pPr>
        <w:pStyle w:val="ConsPlusNormal"/>
        <w:jc w:val="center"/>
      </w:pPr>
      <w:r>
        <w:t>(наименование объекта государственной</w:t>
      </w:r>
    </w:p>
    <w:p w:rsidR="0047492A" w:rsidRDefault="0047492A">
      <w:pPr>
        <w:pStyle w:val="ConsPlusNormal"/>
        <w:jc w:val="center"/>
      </w:pPr>
      <w:r>
        <w:t>экологической экспертизы в именительном падеже)</w:t>
      </w:r>
    </w:p>
    <w:p w:rsidR="0047492A" w:rsidRDefault="0047492A">
      <w:pPr>
        <w:pStyle w:val="ConsPlusNormal"/>
        <w:jc w:val="center"/>
      </w:pPr>
      <w:r>
        <w:t>__________________________________________________</w:t>
      </w:r>
    </w:p>
    <w:p w:rsidR="0047492A" w:rsidRDefault="0047492A">
      <w:pPr>
        <w:pStyle w:val="ConsPlusNormal"/>
        <w:jc w:val="center"/>
      </w:pPr>
      <w:r>
        <w:t>(название группы)</w:t>
      </w:r>
    </w:p>
    <w:p w:rsidR="0047492A" w:rsidRDefault="0047492A">
      <w:pPr>
        <w:pStyle w:val="ConsPlusNormal"/>
        <w:jc w:val="center"/>
      </w:pPr>
    </w:p>
    <w:p w:rsidR="0047492A" w:rsidRDefault="0047492A">
      <w:pPr>
        <w:pStyle w:val="ConsPlusNormal"/>
        <w:ind w:firstLine="540"/>
        <w:jc w:val="both"/>
      </w:pPr>
      <w:r>
        <w:t>"___" __________ 20___</w:t>
      </w:r>
    </w:p>
    <w:p w:rsidR="0047492A" w:rsidRDefault="0047492A">
      <w:pPr>
        <w:pStyle w:val="ConsPlusNormal"/>
        <w:ind w:firstLine="540"/>
        <w:jc w:val="both"/>
      </w:pPr>
    </w:p>
    <w:p w:rsidR="0047492A" w:rsidRDefault="0047492A">
      <w:pPr>
        <w:pStyle w:val="ConsPlusNormal"/>
        <w:ind w:firstLine="540"/>
        <w:jc w:val="both"/>
      </w:pPr>
      <w:r>
        <w:t>1. Опись рассмотренных материалов, включая ответы заказчика государственной экологической экспертизы на официально представленные вопросы и аргументированные предложения по экологическим аспектам реализации объекта экспертизы, поступившие от заинтересованных сторон:</w:t>
      </w:r>
    </w:p>
    <w:p w:rsidR="0047492A" w:rsidRDefault="0047492A">
      <w:pPr>
        <w:pStyle w:val="ConsPlusNormal"/>
        <w:spacing w:before="220"/>
        <w:ind w:firstLine="540"/>
        <w:jc w:val="both"/>
      </w:pPr>
      <w:r>
        <w:t>1)</w:t>
      </w:r>
    </w:p>
    <w:p w:rsidR="0047492A" w:rsidRDefault="0047492A">
      <w:pPr>
        <w:pStyle w:val="ConsPlusNormal"/>
        <w:spacing w:before="220"/>
        <w:ind w:firstLine="540"/>
        <w:jc w:val="both"/>
      </w:pPr>
      <w:r>
        <w:t>2)</w:t>
      </w:r>
    </w:p>
    <w:p w:rsidR="0047492A" w:rsidRDefault="0047492A">
      <w:pPr>
        <w:pStyle w:val="ConsPlusNormal"/>
        <w:spacing w:before="220"/>
        <w:ind w:firstLine="540"/>
        <w:jc w:val="both"/>
      </w:pPr>
      <w:r>
        <w:t>и т.д.</w:t>
      </w:r>
    </w:p>
    <w:p w:rsidR="0047492A" w:rsidRDefault="0047492A">
      <w:pPr>
        <w:pStyle w:val="ConsPlusNormal"/>
        <w:spacing w:before="220"/>
        <w:ind w:firstLine="540"/>
        <w:jc w:val="both"/>
      </w:pPr>
      <w:r>
        <w:t>2. Краткое описание экспертируемого раздела (вопроса) в соответствии с групповым заданием:</w:t>
      </w:r>
    </w:p>
    <w:p w:rsidR="0047492A" w:rsidRDefault="0047492A">
      <w:pPr>
        <w:pStyle w:val="ConsPlusNormal"/>
        <w:spacing w:before="220"/>
        <w:ind w:firstLine="540"/>
        <w:jc w:val="both"/>
      </w:pPr>
      <w:r>
        <w:t>3. Экспертная оценка рассмотренного раздела (вопроса):</w:t>
      </w:r>
    </w:p>
    <w:p w:rsidR="0047492A" w:rsidRDefault="0047492A">
      <w:pPr>
        <w:pStyle w:val="ConsPlusNormal"/>
        <w:spacing w:before="220"/>
        <w:ind w:firstLine="540"/>
        <w:jc w:val="both"/>
      </w:pPr>
      <w:r>
        <w:t xml:space="preserve">3.1. Оценка соответствия намечаемой деятельности нормам и требованиям, установленным </w:t>
      </w:r>
      <w:r>
        <w:lastRenderedPageBreak/>
        <w:t>законодательством Российской Федерации в области охраны окружающей среды.</w:t>
      </w:r>
    </w:p>
    <w:p w:rsidR="0047492A" w:rsidRDefault="0047492A">
      <w:pPr>
        <w:pStyle w:val="ConsPlusNormal"/>
        <w:spacing w:before="220"/>
        <w:ind w:firstLine="540"/>
        <w:jc w:val="both"/>
      </w:pPr>
      <w:r>
        <w:t>3.2. Оценка полноты выявления масштабов прогнозируемого воздействия на окружающую среду в результате осуществления намечаемой деятельности и экологической обоснованности допустимости ее реализации.</w:t>
      </w:r>
    </w:p>
    <w:p w:rsidR="0047492A" w:rsidRDefault="0047492A">
      <w:pPr>
        <w:pStyle w:val="ConsPlusNormal"/>
        <w:spacing w:before="220"/>
        <w:ind w:firstLine="540"/>
        <w:jc w:val="both"/>
      </w:pPr>
      <w:r>
        <w:t>3.3. Оценка достаточности предусмотренных мер по охране окружающей среды и обеспечению экологической безопасности.</w:t>
      </w:r>
    </w:p>
    <w:p w:rsidR="0047492A" w:rsidRDefault="0047492A">
      <w:pPr>
        <w:pStyle w:val="ConsPlusNormal"/>
        <w:spacing w:before="220"/>
        <w:ind w:firstLine="540"/>
        <w:jc w:val="both"/>
      </w:pPr>
      <w:r>
        <w:t>3.4. Иное при необходимости.</w:t>
      </w:r>
    </w:p>
    <w:p w:rsidR="0047492A" w:rsidRDefault="0047492A">
      <w:pPr>
        <w:pStyle w:val="ConsPlusNormal"/>
        <w:spacing w:before="220"/>
        <w:ind w:firstLine="540"/>
        <w:jc w:val="both"/>
      </w:pPr>
      <w:r>
        <w:t>4. Замечания по рассмотренному разделу (вопросу):</w:t>
      </w:r>
    </w:p>
    <w:p w:rsidR="0047492A" w:rsidRDefault="0047492A">
      <w:pPr>
        <w:pStyle w:val="ConsPlusNormal"/>
        <w:spacing w:before="220"/>
        <w:ind w:firstLine="540"/>
        <w:jc w:val="both"/>
      </w:pPr>
      <w:r>
        <w:t>5. Предложения и рекомендации по рассмотренному разделу (вопросу):</w:t>
      </w:r>
    </w:p>
    <w:p w:rsidR="0047492A" w:rsidRDefault="0047492A">
      <w:pPr>
        <w:pStyle w:val="ConsPlusNormal"/>
        <w:spacing w:before="220"/>
        <w:ind w:firstLine="540"/>
        <w:jc w:val="both"/>
      </w:pPr>
      <w:r>
        <w:t>6. Выводы:</w:t>
      </w:r>
    </w:p>
    <w:p w:rsidR="0047492A" w:rsidRDefault="0047492A">
      <w:pPr>
        <w:pStyle w:val="ConsPlusNormal"/>
        <w:spacing w:before="220"/>
        <w:ind w:firstLine="540"/>
        <w:jc w:val="both"/>
      </w:pPr>
      <w:r>
        <w:t>при положительном групповом экспертном заключении:</w:t>
      </w:r>
    </w:p>
    <w:p w:rsidR="0047492A" w:rsidRDefault="0047492A">
      <w:pPr>
        <w:pStyle w:val="ConsPlusNormal"/>
        <w:spacing w:before="220"/>
        <w:ind w:firstLine="540"/>
        <w:jc w:val="both"/>
      </w:pPr>
      <w:r>
        <w:t>о соответствии намечаемой деятельности нормам и требованиям, установленным законодательством Российской Федерации в области охраны окружающей среды;</w:t>
      </w:r>
    </w:p>
    <w:p w:rsidR="0047492A" w:rsidRDefault="0047492A">
      <w:pPr>
        <w:pStyle w:val="ConsPlusNormal"/>
        <w:spacing w:before="220"/>
        <w:ind w:firstLine="540"/>
        <w:jc w:val="both"/>
      </w:pPr>
      <w:r>
        <w:t>о допустимости намечаемого воздействия на окружающую среду;</w:t>
      </w:r>
    </w:p>
    <w:p w:rsidR="0047492A" w:rsidRDefault="0047492A">
      <w:pPr>
        <w:pStyle w:val="ConsPlusNormal"/>
        <w:spacing w:before="220"/>
        <w:ind w:firstLine="540"/>
        <w:jc w:val="both"/>
      </w:pPr>
      <w:r>
        <w:t>о возможности реализации объекта экспертизы;</w:t>
      </w:r>
    </w:p>
    <w:p w:rsidR="0047492A" w:rsidRDefault="0047492A">
      <w:pPr>
        <w:pStyle w:val="ConsPlusNormal"/>
        <w:spacing w:before="220"/>
        <w:ind w:firstLine="540"/>
        <w:jc w:val="both"/>
      </w:pPr>
      <w:r>
        <w:t>при отрицательном групповом экспертном заключении:</w:t>
      </w:r>
    </w:p>
    <w:p w:rsidR="0047492A" w:rsidRDefault="0047492A">
      <w:pPr>
        <w:pStyle w:val="ConsPlusNormal"/>
        <w:spacing w:before="220"/>
        <w:ind w:firstLine="540"/>
        <w:jc w:val="both"/>
      </w:pPr>
      <w:r>
        <w:t>о несоответствии намечаемой деятельности нормам и требованиям, установленным законодательством Российской Федерации в области охраны окружающей среды;</w:t>
      </w:r>
    </w:p>
    <w:p w:rsidR="0047492A" w:rsidRDefault="0047492A">
      <w:pPr>
        <w:pStyle w:val="ConsPlusNormal"/>
        <w:spacing w:before="220"/>
        <w:ind w:firstLine="540"/>
        <w:jc w:val="both"/>
      </w:pPr>
      <w:r>
        <w:t>о недопустимости намечаемого воздействия на окружающую среду;</w:t>
      </w:r>
    </w:p>
    <w:p w:rsidR="0047492A" w:rsidRDefault="0047492A">
      <w:pPr>
        <w:pStyle w:val="ConsPlusNormal"/>
        <w:spacing w:before="220"/>
        <w:ind w:firstLine="540"/>
        <w:jc w:val="both"/>
      </w:pPr>
      <w:r>
        <w:t>о недопустимости реализации объекта экспертизы ввиду необеспеченности соблюдения требований экологической безопасности намечаемой деятельности;</w:t>
      </w:r>
    </w:p>
    <w:p w:rsidR="0047492A" w:rsidRDefault="0047492A">
      <w:pPr>
        <w:pStyle w:val="ConsPlusNormal"/>
        <w:spacing w:before="220"/>
        <w:ind w:firstLine="540"/>
        <w:jc w:val="both"/>
      </w:pPr>
      <w:r>
        <w:t>о необходимости доработки представленных материалов по замечаниям, предложениям и рекомендациям, изложенным в заключении.</w:t>
      </w:r>
    </w:p>
    <w:p w:rsidR="0047492A" w:rsidRDefault="0047492A">
      <w:pPr>
        <w:pStyle w:val="ConsPlusNormal"/>
        <w:ind w:firstLine="540"/>
        <w:jc w:val="both"/>
      </w:pPr>
    </w:p>
    <w:p w:rsidR="0047492A" w:rsidRDefault="0047492A">
      <w:pPr>
        <w:pStyle w:val="ConsPlusNormal"/>
        <w:ind w:firstLine="540"/>
        <w:jc w:val="both"/>
      </w:pPr>
      <w:r>
        <w:t>Руководитель экспертной комиссии ________________________________/ФИО/</w:t>
      </w:r>
    </w:p>
    <w:p w:rsidR="0047492A" w:rsidRDefault="0047492A">
      <w:pPr>
        <w:pStyle w:val="ConsPlusNormal"/>
        <w:spacing w:before="220"/>
        <w:ind w:firstLine="540"/>
        <w:jc w:val="both"/>
      </w:pPr>
      <w:r>
        <w:t>Члены экспертной комиссии _______________________________/ФИО/</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16</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nformat"/>
        <w:jc w:val="both"/>
      </w:pPr>
      <w:r>
        <w:t xml:space="preserve">                 МИНИСТЕРСТВО ЭКОЛОГИИ САХАЛИНСКОЙ ОБЛАСТИ</w:t>
      </w:r>
    </w:p>
    <w:p w:rsidR="0047492A" w:rsidRDefault="0047492A">
      <w:pPr>
        <w:pStyle w:val="ConsPlusNonformat"/>
        <w:jc w:val="both"/>
      </w:pPr>
    </w:p>
    <w:p w:rsidR="0047492A" w:rsidRDefault="0047492A">
      <w:pPr>
        <w:pStyle w:val="ConsPlusNonformat"/>
        <w:jc w:val="both"/>
      </w:pPr>
      <w:r>
        <w:t xml:space="preserve">                 ГОСУДАРСТВЕННАЯ ЭКОЛОГИЧЕСКАЯ ЭКСПЕРТИЗА</w:t>
      </w:r>
    </w:p>
    <w:p w:rsidR="0047492A" w:rsidRDefault="0047492A">
      <w:pPr>
        <w:pStyle w:val="ConsPlusNonformat"/>
        <w:jc w:val="both"/>
      </w:pPr>
    </w:p>
    <w:p w:rsidR="0047492A" w:rsidRDefault="0047492A">
      <w:pPr>
        <w:pStyle w:val="ConsPlusNonformat"/>
        <w:jc w:val="both"/>
      </w:pPr>
      <w:bookmarkStart w:id="37" w:name="P1753"/>
      <w:bookmarkEnd w:id="37"/>
      <w:r>
        <w:t xml:space="preserve">                                ЗАКЛЮЧЕНИЕ</w:t>
      </w:r>
    </w:p>
    <w:p w:rsidR="0047492A" w:rsidRDefault="0047492A">
      <w:pPr>
        <w:pStyle w:val="ConsPlusNonformat"/>
        <w:jc w:val="both"/>
      </w:pPr>
      <w:r>
        <w:t xml:space="preserve">                            ЭКСПЕРТНОЙ КОМИССИИ</w:t>
      </w:r>
    </w:p>
    <w:p w:rsidR="0047492A" w:rsidRDefault="0047492A">
      <w:pPr>
        <w:pStyle w:val="ConsPlusNonformat"/>
        <w:jc w:val="both"/>
      </w:pPr>
      <w:r>
        <w:t xml:space="preserve">            ГОСУДАРСТВЕННОЙ ЭКОЛОГИЧЕСКОЙ ЭКСПЕРТИЗЫ МАТЕРИАЛОВ</w:t>
      </w:r>
    </w:p>
    <w:p w:rsidR="0047492A" w:rsidRDefault="0047492A">
      <w:pPr>
        <w:pStyle w:val="ConsPlusNonformat"/>
        <w:jc w:val="both"/>
      </w:pPr>
      <w:r>
        <w:t xml:space="preserve">        ___________________________________________________________</w:t>
      </w:r>
    </w:p>
    <w:p w:rsidR="0047492A" w:rsidRDefault="0047492A">
      <w:pPr>
        <w:pStyle w:val="ConsPlusNonformat"/>
        <w:jc w:val="both"/>
      </w:pPr>
      <w:r>
        <w:t xml:space="preserve">                   (наименование объекта государственной</w:t>
      </w:r>
    </w:p>
    <w:p w:rsidR="0047492A" w:rsidRDefault="0047492A">
      <w:pPr>
        <w:pStyle w:val="ConsPlusNonformat"/>
        <w:jc w:val="both"/>
      </w:pPr>
      <w:r>
        <w:t xml:space="preserve">              экологической экспертизы в именительном падеже)</w:t>
      </w:r>
    </w:p>
    <w:p w:rsidR="0047492A" w:rsidRDefault="0047492A">
      <w:pPr>
        <w:pStyle w:val="ConsPlusNonformat"/>
        <w:jc w:val="both"/>
      </w:pPr>
    </w:p>
    <w:p w:rsidR="0047492A" w:rsidRDefault="0047492A">
      <w:pPr>
        <w:pStyle w:val="ConsPlusNonformat"/>
        <w:jc w:val="both"/>
      </w:pPr>
      <w:r>
        <w:t>"___" __________ 20___</w:t>
      </w:r>
    </w:p>
    <w:p w:rsidR="0047492A" w:rsidRDefault="0047492A">
      <w:pPr>
        <w:pStyle w:val="ConsPlusNonformat"/>
        <w:jc w:val="both"/>
      </w:pPr>
    </w:p>
    <w:p w:rsidR="0047492A" w:rsidRDefault="0047492A">
      <w:pPr>
        <w:pStyle w:val="ConsPlusNonformat"/>
        <w:jc w:val="both"/>
      </w:pPr>
      <w:r>
        <w:t xml:space="preserve">    Экспертная комиссия, утвержденная _____________________________________</w:t>
      </w:r>
    </w:p>
    <w:p w:rsidR="0047492A" w:rsidRDefault="0047492A">
      <w:pPr>
        <w:pStyle w:val="ConsPlusNonformat"/>
        <w:jc w:val="both"/>
      </w:pPr>
      <w:r>
        <w:t>(указывается вид правового акта) Министерства от _____________ N _________,</w:t>
      </w:r>
    </w:p>
    <w:p w:rsidR="0047492A" w:rsidRDefault="0047492A">
      <w:pPr>
        <w:pStyle w:val="ConsPlusNonformat"/>
        <w:jc w:val="both"/>
      </w:pPr>
      <w:r>
        <w:t>в составе:</w:t>
      </w:r>
    </w:p>
    <w:p w:rsidR="0047492A" w:rsidRDefault="0047492A">
      <w:pPr>
        <w:pStyle w:val="ConsPlusNonformat"/>
        <w:jc w:val="both"/>
      </w:pPr>
      <w:r>
        <w:t>Руководителя комиссии - звание, должность, ФИО</w:t>
      </w:r>
    </w:p>
    <w:p w:rsidR="0047492A" w:rsidRDefault="0047492A">
      <w:pPr>
        <w:pStyle w:val="ConsPlusNonformat"/>
        <w:jc w:val="both"/>
      </w:pPr>
      <w:r>
        <w:t>Членов комиссии - звание, должность, ФИО</w:t>
      </w:r>
    </w:p>
    <w:p w:rsidR="0047492A" w:rsidRDefault="0047492A">
      <w:pPr>
        <w:pStyle w:val="ConsPlusNonformat"/>
        <w:jc w:val="both"/>
      </w:pPr>
      <w:r>
        <w:t>рассмотрела</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(полное название объекта экспертизы)</w:t>
      </w:r>
    </w:p>
    <w:p w:rsidR="0047492A" w:rsidRDefault="0047492A">
      <w:pPr>
        <w:pStyle w:val="ConsPlusNonformat"/>
        <w:jc w:val="both"/>
      </w:pPr>
      <w:r>
        <w:t>разработанный(е)</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(название организации, год разработки)</w:t>
      </w:r>
    </w:p>
    <w:p w:rsidR="0047492A" w:rsidRDefault="0047492A">
      <w:pPr>
        <w:pStyle w:val="ConsPlusNonformat"/>
        <w:jc w:val="both"/>
      </w:pPr>
      <w:r>
        <w:t>1. На рассмотрение представлены:</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(перечень основных материалов, включая согласования</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государственных органов контроля, надзора, справки, заключения</w:t>
      </w:r>
    </w:p>
    <w:p w:rsidR="0047492A" w:rsidRDefault="0047492A">
      <w:pPr>
        <w:pStyle w:val="ConsPlusNonformat"/>
        <w:jc w:val="both"/>
      </w:pPr>
      <w:r>
        <w:t xml:space="preserve">      общественной экспертизы, протоколы общественных слушаний и др.)</w:t>
      </w:r>
    </w:p>
    <w:p w:rsidR="0047492A" w:rsidRDefault="0047492A">
      <w:pPr>
        <w:pStyle w:val="ConsPlusNonformat"/>
        <w:jc w:val="both"/>
      </w:pPr>
      <w:r>
        <w:t xml:space="preserve">    1. Перечень    материалов    и    документации,    представленных    на</w:t>
      </w:r>
    </w:p>
    <w:p w:rsidR="0047492A" w:rsidRDefault="0047492A">
      <w:pPr>
        <w:pStyle w:val="ConsPlusNonformat"/>
        <w:jc w:val="both"/>
      </w:pPr>
      <w:r>
        <w:t>государственную экологическую экспертизу.</w:t>
      </w:r>
    </w:p>
    <w:p w:rsidR="0047492A" w:rsidRDefault="0047492A">
      <w:pPr>
        <w:pStyle w:val="ConsPlusNonformat"/>
        <w:jc w:val="both"/>
      </w:pPr>
      <w:r>
        <w:t xml:space="preserve">    2. Перечень  аргументированных  предложений  по  экологическим аспектам</w:t>
      </w:r>
    </w:p>
    <w:p w:rsidR="0047492A" w:rsidRDefault="0047492A">
      <w:pPr>
        <w:pStyle w:val="ConsPlusNonformat"/>
        <w:jc w:val="both"/>
      </w:pPr>
      <w:r>
        <w:t>объекта экспертизы, поступивших от заинтересованных сторон, общественности.</w:t>
      </w:r>
    </w:p>
    <w:p w:rsidR="0047492A" w:rsidRDefault="0047492A">
      <w:pPr>
        <w:pStyle w:val="ConsPlusNonformat"/>
        <w:jc w:val="both"/>
      </w:pPr>
      <w:r>
        <w:t xml:space="preserve">    3. Перечень  дополнительных  материалов  и документации, представленных</w:t>
      </w:r>
    </w:p>
    <w:p w:rsidR="0047492A" w:rsidRDefault="0047492A">
      <w:pPr>
        <w:pStyle w:val="ConsPlusNonformat"/>
        <w:jc w:val="both"/>
      </w:pPr>
      <w:r>
        <w:t>экспертной комиссии государственной экологической экспертизы _____________.</w:t>
      </w:r>
    </w:p>
    <w:p w:rsidR="0047492A" w:rsidRDefault="0047492A">
      <w:pPr>
        <w:pStyle w:val="ConsPlusNonformat"/>
        <w:jc w:val="both"/>
      </w:pPr>
      <w:r>
        <w:t xml:space="preserve">    4. Общие сведения об объекте государственной экологической экспертизы:</w:t>
      </w:r>
    </w:p>
    <w:p w:rsidR="0047492A" w:rsidRDefault="0047492A">
      <w:pPr>
        <w:pStyle w:val="ConsPlusNonformat"/>
        <w:jc w:val="both"/>
      </w:pPr>
      <w:r>
        <w:t xml:space="preserve">    история  вопроса  (в  том  числе  наличие  ранее  полученных заключений</w:t>
      </w:r>
    </w:p>
    <w:p w:rsidR="0047492A" w:rsidRDefault="0047492A">
      <w:pPr>
        <w:pStyle w:val="ConsPlusNonformat"/>
        <w:jc w:val="both"/>
      </w:pPr>
      <w:r>
        <w:t>государственной экологической экспертизы ________________________________).</w:t>
      </w:r>
    </w:p>
    <w:p w:rsidR="0047492A" w:rsidRDefault="0047492A">
      <w:pPr>
        <w:pStyle w:val="ConsPlusNonformat"/>
        <w:jc w:val="both"/>
      </w:pPr>
      <w:r>
        <w:t xml:space="preserve">    Краткое содержание представленных материалов:</w:t>
      </w:r>
    </w:p>
    <w:p w:rsidR="0047492A" w:rsidRDefault="0047492A">
      <w:pPr>
        <w:pStyle w:val="ConsPlusNonformat"/>
        <w:jc w:val="both"/>
      </w:pPr>
      <w:r>
        <w:t xml:space="preserve">    излагаются   основные   положения   представленной   документации  (для</w:t>
      </w:r>
    </w:p>
    <w:p w:rsidR="0047492A" w:rsidRDefault="0047492A">
      <w:pPr>
        <w:pStyle w:val="ConsPlusNonformat"/>
        <w:jc w:val="both"/>
      </w:pPr>
      <w:r>
        <w:t>предпроектной и проектной документации - местоположение объекта экспертизы,</w:t>
      </w:r>
    </w:p>
    <w:p w:rsidR="0047492A" w:rsidRDefault="0047492A">
      <w:pPr>
        <w:pStyle w:val="ConsPlusNonformat"/>
        <w:jc w:val="both"/>
      </w:pPr>
      <w:r>
        <w:t>его  характеристика,  характеристика  выпускаемой  продукции, потребность в</w:t>
      </w:r>
    </w:p>
    <w:p w:rsidR="0047492A" w:rsidRDefault="0047492A">
      <w:pPr>
        <w:pStyle w:val="ConsPlusNonformat"/>
        <w:jc w:val="both"/>
      </w:pPr>
      <w:r>
        <w:t>ресурсах,   природная   характеристика   территории,   перечень   возможных</w:t>
      </w:r>
    </w:p>
    <w:p w:rsidR="0047492A" w:rsidRDefault="0047492A">
      <w:pPr>
        <w:pStyle w:val="ConsPlusNonformat"/>
        <w:jc w:val="both"/>
      </w:pPr>
      <w:r>
        <w:t>ограничений   хозяйственной  деятельности,  предполагаемое  воздействие  на</w:t>
      </w:r>
    </w:p>
    <w:p w:rsidR="0047492A" w:rsidRDefault="0047492A">
      <w:pPr>
        <w:pStyle w:val="ConsPlusNonformat"/>
        <w:jc w:val="both"/>
      </w:pPr>
      <w:r>
        <w:t>окружающую    среду,   планируемые   природоохранные   мероприятия   и   их</w:t>
      </w:r>
    </w:p>
    <w:p w:rsidR="0047492A" w:rsidRDefault="0047492A">
      <w:pPr>
        <w:pStyle w:val="ConsPlusNonformat"/>
        <w:jc w:val="both"/>
      </w:pPr>
      <w:r>
        <w:t>эффективность, ущерб при реализации намечаемых решений).</w:t>
      </w:r>
    </w:p>
    <w:p w:rsidR="0047492A" w:rsidRDefault="0047492A">
      <w:pPr>
        <w:pStyle w:val="ConsPlusNonformat"/>
        <w:jc w:val="both"/>
      </w:pPr>
      <w:r>
        <w:t xml:space="preserve">    5. Экспертная  оценка  объекта государственной экологической экспертизы</w:t>
      </w:r>
    </w:p>
    <w:p w:rsidR="0047492A" w:rsidRDefault="0047492A">
      <w:pPr>
        <w:pStyle w:val="ConsPlusNonformat"/>
        <w:jc w:val="both"/>
      </w:pPr>
      <w:r>
        <w:t>по разделам (вопросам) экспертируемых материалов:</w:t>
      </w:r>
    </w:p>
    <w:p w:rsidR="0047492A" w:rsidRDefault="0047492A">
      <w:pPr>
        <w:pStyle w:val="ConsPlusNonformat"/>
        <w:jc w:val="both"/>
      </w:pPr>
      <w:r>
        <w:t xml:space="preserve">    5.1. Оценка  соответствия намечаемой деятельности нормам и требованиям,</w:t>
      </w:r>
    </w:p>
    <w:p w:rsidR="0047492A" w:rsidRDefault="0047492A">
      <w:pPr>
        <w:pStyle w:val="ConsPlusNonformat"/>
        <w:jc w:val="both"/>
      </w:pPr>
      <w:r>
        <w:t>установленным  законодательством  Российской  Федерации  в  области  охраны</w:t>
      </w:r>
    </w:p>
    <w:p w:rsidR="0047492A" w:rsidRDefault="0047492A">
      <w:pPr>
        <w:pStyle w:val="ConsPlusNonformat"/>
        <w:jc w:val="both"/>
      </w:pPr>
      <w:r>
        <w:t>окружающей среды.</w:t>
      </w:r>
    </w:p>
    <w:p w:rsidR="0047492A" w:rsidRDefault="0047492A">
      <w:pPr>
        <w:pStyle w:val="ConsPlusNonformat"/>
        <w:jc w:val="both"/>
      </w:pPr>
      <w:r>
        <w:t xml:space="preserve">    5.2. Оценка  полноты выявления масштабов прогнозируемого воздействия на</w:t>
      </w:r>
    </w:p>
    <w:p w:rsidR="0047492A" w:rsidRDefault="0047492A">
      <w:pPr>
        <w:pStyle w:val="ConsPlusNonformat"/>
        <w:jc w:val="both"/>
      </w:pPr>
      <w:r>
        <w:t>окружающую  среду  в  результате  осуществления  намечаемой  деятельности и</w:t>
      </w:r>
    </w:p>
    <w:p w:rsidR="0047492A" w:rsidRDefault="0047492A">
      <w:pPr>
        <w:pStyle w:val="ConsPlusNonformat"/>
        <w:jc w:val="both"/>
      </w:pPr>
      <w:r>
        <w:t>экологической  обоснованности  допустимости  ее  реализации (покомпонентная</w:t>
      </w:r>
    </w:p>
    <w:p w:rsidR="0047492A" w:rsidRDefault="0047492A">
      <w:pPr>
        <w:pStyle w:val="ConsPlusNonformat"/>
        <w:jc w:val="both"/>
      </w:pPr>
      <w:r>
        <w:t>оценка материалов ОВОС).</w:t>
      </w:r>
    </w:p>
    <w:p w:rsidR="0047492A" w:rsidRDefault="0047492A">
      <w:pPr>
        <w:pStyle w:val="ConsPlusNonformat"/>
        <w:jc w:val="both"/>
      </w:pPr>
      <w:r>
        <w:t xml:space="preserve">    5.3. Оценка  достаточности  предусмотренных  мер  по  охране окружающей</w:t>
      </w:r>
    </w:p>
    <w:p w:rsidR="0047492A" w:rsidRDefault="0047492A">
      <w:pPr>
        <w:pStyle w:val="ConsPlusNonformat"/>
        <w:jc w:val="both"/>
      </w:pPr>
      <w:r>
        <w:t>среды и обеспечению экологической безопасности.</w:t>
      </w:r>
    </w:p>
    <w:p w:rsidR="0047492A" w:rsidRDefault="0047492A">
      <w:pPr>
        <w:pStyle w:val="ConsPlusNonformat"/>
        <w:jc w:val="both"/>
      </w:pPr>
      <w:r>
        <w:t xml:space="preserve">    5.4. Иное при необходимости.</w:t>
      </w:r>
    </w:p>
    <w:p w:rsidR="0047492A" w:rsidRDefault="0047492A">
      <w:pPr>
        <w:pStyle w:val="ConsPlusNonformat"/>
        <w:jc w:val="both"/>
      </w:pPr>
      <w:r>
        <w:t xml:space="preserve">    6. Замечания    экспертной   комиссии   государственной   экологической</w:t>
      </w:r>
    </w:p>
    <w:p w:rsidR="0047492A" w:rsidRDefault="0047492A">
      <w:pPr>
        <w:pStyle w:val="ConsPlusNonformat"/>
        <w:jc w:val="both"/>
      </w:pPr>
      <w:r>
        <w:t>экспертизы в случае отрицательного заключения.</w:t>
      </w:r>
    </w:p>
    <w:p w:rsidR="0047492A" w:rsidRDefault="0047492A">
      <w:pPr>
        <w:pStyle w:val="ConsPlusNonformat"/>
        <w:jc w:val="both"/>
      </w:pPr>
      <w:r>
        <w:t xml:space="preserve">    7. Предложения   и  рекомендации  экспертной  комиссии  государственной</w:t>
      </w:r>
    </w:p>
    <w:p w:rsidR="0047492A" w:rsidRDefault="0047492A">
      <w:pPr>
        <w:pStyle w:val="ConsPlusNonformat"/>
        <w:jc w:val="both"/>
      </w:pPr>
      <w:r>
        <w:t>экологической экспертизы.</w:t>
      </w:r>
    </w:p>
    <w:p w:rsidR="0047492A" w:rsidRDefault="0047492A">
      <w:pPr>
        <w:pStyle w:val="ConsPlusNonformat"/>
        <w:jc w:val="both"/>
      </w:pPr>
      <w:r>
        <w:lastRenderedPageBreak/>
        <w:t xml:space="preserve">    8. Рекомендуемый   экспертной   комиссией   срок   действия  заключения</w:t>
      </w:r>
    </w:p>
    <w:p w:rsidR="0047492A" w:rsidRDefault="0047492A">
      <w:pPr>
        <w:pStyle w:val="ConsPlusNonformat"/>
        <w:jc w:val="both"/>
      </w:pPr>
      <w:r>
        <w:t>государственной экологической экспертизы.</w:t>
      </w:r>
    </w:p>
    <w:p w:rsidR="0047492A" w:rsidRDefault="0047492A">
      <w:pPr>
        <w:pStyle w:val="ConsPlusNonformat"/>
        <w:jc w:val="both"/>
      </w:pPr>
      <w:r>
        <w:t xml:space="preserve">    9. Общая оценка качества представленных материалов.</w:t>
      </w:r>
    </w:p>
    <w:p w:rsidR="0047492A" w:rsidRDefault="0047492A">
      <w:pPr>
        <w:pStyle w:val="ConsPlusNonformat"/>
        <w:jc w:val="both"/>
      </w:pPr>
      <w:r>
        <w:t xml:space="preserve">    10. Выводы    экспертной    комиссии    государственной   экологической</w:t>
      </w:r>
    </w:p>
    <w:p w:rsidR="0047492A" w:rsidRDefault="0047492A">
      <w:pPr>
        <w:pStyle w:val="ConsPlusNonformat"/>
        <w:jc w:val="both"/>
      </w:pPr>
      <w:r>
        <w:t>экспертизы.</w:t>
      </w:r>
    </w:p>
    <w:p w:rsidR="0047492A" w:rsidRDefault="0047492A">
      <w:pPr>
        <w:pStyle w:val="ConsPlusNonformat"/>
        <w:jc w:val="both"/>
      </w:pPr>
      <w:r>
        <w:t xml:space="preserve">    11. Подписи  руководителя, ответственного секретаря и членов экспертной</w:t>
      </w:r>
    </w:p>
    <w:p w:rsidR="0047492A" w:rsidRDefault="0047492A">
      <w:pPr>
        <w:pStyle w:val="ConsPlusNonformat"/>
        <w:jc w:val="both"/>
      </w:pPr>
      <w:r>
        <w:t>комиссии.</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17</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39"/>
        <w:gridCol w:w="3231"/>
      </w:tblGrid>
      <w:tr w:rsidR="0047492A">
        <w:tc>
          <w:tcPr>
            <w:tcW w:w="5839" w:type="dxa"/>
          </w:tcPr>
          <w:p w:rsidR="0047492A" w:rsidRDefault="0047492A">
            <w:pPr>
              <w:pStyle w:val="ConsPlusNormal"/>
              <w:jc w:val="center"/>
            </w:pPr>
            <w:r>
              <w:t>от _____________ N _______</w:t>
            </w:r>
          </w:p>
        </w:tc>
        <w:tc>
          <w:tcPr>
            <w:tcW w:w="3231" w:type="dxa"/>
          </w:tcPr>
          <w:p w:rsidR="0047492A" w:rsidRDefault="0047492A">
            <w:pPr>
              <w:pStyle w:val="ConsPlusNormal"/>
              <w:jc w:val="center"/>
            </w:pPr>
            <w:r>
              <w:t>Название организации-получателя</w:t>
            </w:r>
          </w:p>
        </w:tc>
      </w:tr>
      <w:tr w:rsidR="0047492A">
        <w:tc>
          <w:tcPr>
            <w:tcW w:w="5839" w:type="dxa"/>
          </w:tcPr>
          <w:p w:rsidR="0047492A" w:rsidRDefault="0047492A">
            <w:pPr>
              <w:pStyle w:val="ConsPlusNormal"/>
            </w:pPr>
            <w:bookmarkStart w:id="38" w:name="P1837"/>
            <w:bookmarkEnd w:id="38"/>
            <w:r>
              <w:t>Письмо-уведомление о направлении представления дополнительной информации по объекту экологической экспертизы</w:t>
            </w:r>
          </w:p>
        </w:tc>
        <w:tc>
          <w:tcPr>
            <w:tcW w:w="3231" w:type="dxa"/>
          </w:tcPr>
          <w:p w:rsidR="0047492A" w:rsidRDefault="0047492A">
            <w:pPr>
              <w:pStyle w:val="ConsPlusNormal"/>
            </w:pPr>
            <w:r>
              <w:t>Почтовый адрес организации-получателя</w:t>
            </w:r>
          </w:p>
        </w:tc>
      </w:tr>
    </w:tbl>
    <w:p w:rsidR="0047492A" w:rsidRDefault="0047492A">
      <w:pPr>
        <w:pStyle w:val="ConsPlusNormal"/>
        <w:ind w:firstLine="540"/>
        <w:jc w:val="both"/>
      </w:pPr>
    </w:p>
    <w:p w:rsidR="0047492A" w:rsidRDefault="0047492A">
      <w:pPr>
        <w:pStyle w:val="ConsPlusNonformat"/>
        <w:jc w:val="both"/>
      </w:pPr>
      <w:r>
        <w:t>Экспертное   подразделение  на  основании  протокола  заседания  экспертной</w:t>
      </w:r>
    </w:p>
    <w:p w:rsidR="0047492A" w:rsidRDefault="0047492A">
      <w:pPr>
        <w:pStyle w:val="ConsPlusNonformat"/>
        <w:jc w:val="both"/>
      </w:pPr>
      <w:r>
        <w:t>комиссии государственной экологической экспертизы материалов</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(наименование объекта государственной экологической экспертизы</w:t>
      </w:r>
    </w:p>
    <w:p w:rsidR="0047492A" w:rsidRDefault="0047492A">
      <w:pPr>
        <w:pStyle w:val="ConsPlusNonformat"/>
        <w:jc w:val="both"/>
      </w:pPr>
      <w:r>
        <w:t xml:space="preserve">                          в именительном падеже)</w:t>
      </w:r>
    </w:p>
    <w:p w:rsidR="0047492A" w:rsidRDefault="0047492A">
      <w:pPr>
        <w:pStyle w:val="ConsPlusNonformat"/>
        <w:jc w:val="both"/>
      </w:pPr>
      <w:r>
        <w:t>от "___" _____________ 20___ N ________ и в соответствии с административным</w:t>
      </w:r>
    </w:p>
    <w:p w:rsidR="0047492A" w:rsidRDefault="0047492A">
      <w:pPr>
        <w:pStyle w:val="ConsPlusNonformat"/>
        <w:jc w:val="both"/>
      </w:pPr>
      <w:r>
        <w:t>регламентом  по  организации  и  проведению  государственной  экологической</w:t>
      </w:r>
    </w:p>
    <w:p w:rsidR="0047492A" w:rsidRDefault="0047492A">
      <w:pPr>
        <w:pStyle w:val="ConsPlusNonformat"/>
        <w:jc w:val="both"/>
      </w:pPr>
      <w:r>
        <w:t>экспертизы сообщает Вам о необходимости предоставления до "__" _______ 20__</w:t>
      </w:r>
    </w:p>
    <w:p w:rsidR="0047492A" w:rsidRDefault="0047492A">
      <w:pPr>
        <w:pStyle w:val="ConsPlusNonformat"/>
        <w:jc w:val="both"/>
      </w:pPr>
      <w:r>
        <w:t>дополнительной  информации   по   объекту   государственной   экологической</w:t>
      </w:r>
    </w:p>
    <w:p w:rsidR="0047492A" w:rsidRDefault="0047492A">
      <w:pPr>
        <w:pStyle w:val="ConsPlusNonformat"/>
        <w:jc w:val="both"/>
      </w:pPr>
      <w:r>
        <w:t>экспертизы.</w:t>
      </w:r>
    </w:p>
    <w:p w:rsidR="0047492A" w:rsidRDefault="0047492A">
      <w:pPr>
        <w:pStyle w:val="ConsPlusNonformat"/>
        <w:jc w:val="both"/>
      </w:pPr>
      <w:r>
        <w:t xml:space="preserve">    С    целью   недопущения   срыва   срока   проведения   государственной</w:t>
      </w:r>
    </w:p>
    <w:p w:rsidR="0047492A" w:rsidRDefault="0047492A">
      <w:pPr>
        <w:pStyle w:val="ConsPlusNonformat"/>
        <w:jc w:val="both"/>
      </w:pPr>
      <w:r>
        <w:t>экологической экспертизы, установленного _____________________ Министерства</w:t>
      </w:r>
    </w:p>
    <w:p w:rsidR="0047492A" w:rsidRDefault="0047492A">
      <w:pPr>
        <w:pStyle w:val="ConsPlusNonformat"/>
        <w:jc w:val="both"/>
      </w:pPr>
      <w:r>
        <w:t>от "___" _____________ 20___ N ___________, прошу представить запрашиваемые</w:t>
      </w:r>
    </w:p>
    <w:p w:rsidR="0047492A" w:rsidRDefault="0047492A">
      <w:pPr>
        <w:pStyle w:val="ConsPlusNonformat"/>
        <w:jc w:val="both"/>
      </w:pPr>
      <w:r>
        <w:t>материалы не позднее вышеуказанного срока.</w:t>
      </w:r>
    </w:p>
    <w:p w:rsidR="0047492A" w:rsidRDefault="0047492A">
      <w:pPr>
        <w:pStyle w:val="ConsPlusNonformat"/>
        <w:jc w:val="both"/>
      </w:pPr>
      <w:r>
        <w:t xml:space="preserve">    Приложение:  перечень  необходимой дополнительной информации по объекту</w:t>
      </w:r>
    </w:p>
    <w:p w:rsidR="0047492A" w:rsidRDefault="0047492A">
      <w:pPr>
        <w:pStyle w:val="ConsPlusNonformat"/>
        <w:jc w:val="both"/>
      </w:pPr>
      <w:r>
        <w:t>государственной экологической экспертизы.</w:t>
      </w:r>
    </w:p>
    <w:p w:rsidR="0047492A" w:rsidRDefault="0047492A">
      <w:pPr>
        <w:pStyle w:val="ConsPlusNonformat"/>
        <w:jc w:val="both"/>
      </w:pPr>
    </w:p>
    <w:p w:rsidR="0047492A" w:rsidRDefault="0047492A">
      <w:pPr>
        <w:pStyle w:val="ConsPlusNonformat"/>
        <w:jc w:val="both"/>
      </w:pPr>
      <w:r>
        <w:t>Министр                                                  ФИО</w:t>
      </w:r>
    </w:p>
    <w:p w:rsidR="0047492A" w:rsidRDefault="0047492A">
      <w:pPr>
        <w:pStyle w:val="ConsPlusNonformat"/>
        <w:jc w:val="both"/>
      </w:pPr>
      <w:r>
        <w:t xml:space="preserve">                                                       подпись</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18</w:t>
      </w:r>
    </w:p>
    <w:p w:rsidR="0047492A" w:rsidRDefault="0047492A">
      <w:pPr>
        <w:pStyle w:val="ConsPlusNormal"/>
        <w:jc w:val="right"/>
      </w:pPr>
      <w:r>
        <w:t>к Административному регламенту</w:t>
      </w:r>
    </w:p>
    <w:p w:rsidR="0047492A" w:rsidRDefault="0047492A">
      <w:pPr>
        <w:pStyle w:val="ConsPlusNormal"/>
        <w:jc w:val="right"/>
      </w:pPr>
      <w:r>
        <w:lastRenderedPageBreak/>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nformat"/>
        <w:jc w:val="both"/>
      </w:pPr>
      <w:bookmarkStart w:id="39" w:name="P1876"/>
      <w:bookmarkEnd w:id="39"/>
      <w:r>
        <w:t xml:space="preserve">                                 ПРОТОКОЛ</w:t>
      </w:r>
    </w:p>
    <w:p w:rsidR="0047492A" w:rsidRDefault="0047492A">
      <w:pPr>
        <w:pStyle w:val="ConsPlusNonformat"/>
        <w:jc w:val="both"/>
      </w:pPr>
      <w:r>
        <w:t xml:space="preserve">                       заседания экспертной комиссии</w:t>
      </w:r>
    </w:p>
    <w:p w:rsidR="0047492A" w:rsidRDefault="0047492A">
      <w:pPr>
        <w:pStyle w:val="ConsPlusNonformat"/>
        <w:jc w:val="both"/>
      </w:pPr>
      <w:r>
        <w:t xml:space="preserve">            государственной экологической экспертизы материалов</w:t>
      </w:r>
    </w:p>
    <w:p w:rsidR="0047492A" w:rsidRDefault="0047492A">
      <w:pPr>
        <w:pStyle w:val="ConsPlusNonformat"/>
        <w:jc w:val="both"/>
      </w:pPr>
      <w:r>
        <w:t xml:space="preserve">       ____________________________________________________________</w:t>
      </w:r>
    </w:p>
    <w:p w:rsidR="0047492A" w:rsidRDefault="0047492A">
      <w:pPr>
        <w:pStyle w:val="ConsPlusNonformat"/>
        <w:jc w:val="both"/>
      </w:pPr>
      <w:r>
        <w:t xml:space="preserve">                   (наименование объекта государственной</w:t>
      </w:r>
    </w:p>
    <w:p w:rsidR="0047492A" w:rsidRDefault="0047492A">
      <w:pPr>
        <w:pStyle w:val="ConsPlusNonformat"/>
        <w:jc w:val="both"/>
      </w:pPr>
      <w:r>
        <w:t xml:space="preserve">              экологической экспертизы в именительном падеже)</w:t>
      </w:r>
    </w:p>
    <w:p w:rsidR="0047492A" w:rsidRDefault="0047492A">
      <w:pPr>
        <w:pStyle w:val="ConsPlusNonformat"/>
        <w:jc w:val="both"/>
      </w:pPr>
    </w:p>
    <w:p w:rsidR="0047492A" w:rsidRDefault="0047492A">
      <w:pPr>
        <w:pStyle w:val="ConsPlusNonformat"/>
        <w:jc w:val="both"/>
      </w:pPr>
      <w:r>
        <w:t>"___" _________ 20___ N ______                               Южно-Сахалинск</w:t>
      </w:r>
    </w:p>
    <w:p w:rsidR="0047492A" w:rsidRDefault="0047492A">
      <w:pPr>
        <w:pStyle w:val="ConsPlusNonformat"/>
        <w:jc w:val="both"/>
      </w:pPr>
    </w:p>
    <w:p w:rsidR="0047492A" w:rsidRDefault="0047492A">
      <w:pPr>
        <w:pStyle w:val="ConsPlusNonformat"/>
        <w:jc w:val="both"/>
      </w:pPr>
      <w:r>
        <w:t>Фамилия, инициалы</w:t>
      </w:r>
    </w:p>
    <w:p w:rsidR="0047492A" w:rsidRDefault="0047492A">
      <w:pPr>
        <w:pStyle w:val="ConsPlusNonformat"/>
        <w:jc w:val="both"/>
      </w:pPr>
      <w:r>
        <w:t>Председательствовал:</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Присутствовали:</w:t>
      </w:r>
    </w:p>
    <w:p w:rsidR="0047492A" w:rsidRDefault="0047492A">
      <w:pPr>
        <w:pStyle w:val="ConsPlusNonformat"/>
        <w:jc w:val="both"/>
      </w:pPr>
      <w:r>
        <w:t>Представитель    наименование    (указывается    наименование   экспертного</w:t>
      </w:r>
    </w:p>
    <w:p w:rsidR="0047492A" w:rsidRDefault="0047492A">
      <w:pPr>
        <w:pStyle w:val="ConsPlusNonformat"/>
        <w:jc w:val="both"/>
      </w:pPr>
      <w:r>
        <w:t>подразделения   органа   исполнительной   власти  в  области  экологической</w:t>
      </w:r>
    </w:p>
    <w:p w:rsidR="0047492A" w:rsidRDefault="0047492A">
      <w:pPr>
        <w:pStyle w:val="ConsPlusNonformat"/>
        <w:jc w:val="both"/>
      </w:pPr>
      <w:r>
        <w:t>экспертизы или его территориального органа)</w:t>
      </w:r>
    </w:p>
    <w:p w:rsidR="0047492A" w:rsidRDefault="0047492A">
      <w:pPr>
        <w:pStyle w:val="ConsPlusNonformat"/>
        <w:jc w:val="both"/>
      </w:pPr>
      <w:r>
        <w:t>Фамилия, инициалы (наблюдатели):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Фамилия, инициалы членов экспертной комиссии: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эксперты, делегированные территориальным органом, наименование (указывается</w:t>
      </w:r>
    </w:p>
    <w:p w:rsidR="0047492A" w:rsidRDefault="0047492A">
      <w:pPr>
        <w:pStyle w:val="ConsPlusNonformat"/>
        <w:jc w:val="both"/>
      </w:pPr>
      <w:r>
        <w:t>наименование   органа   исполнительной   власти   в  области  экологической</w:t>
      </w:r>
    </w:p>
    <w:p w:rsidR="0047492A" w:rsidRDefault="0047492A">
      <w:pPr>
        <w:pStyle w:val="ConsPlusNonformat"/>
        <w:jc w:val="both"/>
      </w:pPr>
      <w:r>
        <w:t>экспертизы)</w:t>
      </w:r>
    </w:p>
    <w:p w:rsidR="0047492A" w:rsidRDefault="0047492A">
      <w:pPr>
        <w:pStyle w:val="ConsPlusNonformat"/>
        <w:jc w:val="both"/>
      </w:pPr>
      <w:r>
        <w:t>Фамилия, инициалы (наблюдатели):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представители заказчика государственной экологической экспертизы:</w:t>
      </w:r>
    </w:p>
    <w:p w:rsidR="0047492A" w:rsidRDefault="0047492A">
      <w:pPr>
        <w:pStyle w:val="ConsPlusNonformat"/>
        <w:jc w:val="both"/>
      </w:pPr>
      <w:r>
        <w:t>Фамилия, инициалы</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приглашенные представители иных заинтересованных сторон:</w:t>
      </w:r>
    </w:p>
    <w:p w:rsidR="0047492A" w:rsidRDefault="0047492A">
      <w:pPr>
        <w:pStyle w:val="ConsPlusNonformat"/>
        <w:jc w:val="both"/>
      </w:pPr>
      <w:r>
        <w:t>Фамилия, инициалы (организация)</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Повестка дня:</w:t>
      </w:r>
    </w:p>
    <w:p w:rsidR="0047492A" w:rsidRDefault="0047492A">
      <w:pPr>
        <w:pStyle w:val="ConsPlusNonformat"/>
        <w:jc w:val="both"/>
      </w:pPr>
      <w:r>
        <w:t xml:space="preserve">    1. О ________________ (указывается вид правового акта) об организации и</w:t>
      </w:r>
    </w:p>
    <w:p w:rsidR="0047492A" w:rsidRDefault="0047492A">
      <w:pPr>
        <w:pStyle w:val="ConsPlusNonformat"/>
        <w:jc w:val="both"/>
      </w:pPr>
      <w:r>
        <w:t>проведении государственной экологической экспертизы.</w:t>
      </w:r>
    </w:p>
    <w:p w:rsidR="0047492A" w:rsidRDefault="0047492A">
      <w:pPr>
        <w:pStyle w:val="ConsPlusNonformat"/>
        <w:jc w:val="both"/>
      </w:pPr>
      <w:r>
        <w:t xml:space="preserve">    Докладчик: представитель экспертного подразделения Министерства.</w:t>
      </w:r>
    </w:p>
    <w:p w:rsidR="0047492A" w:rsidRDefault="0047492A">
      <w:pPr>
        <w:pStyle w:val="ConsPlusNonformat"/>
        <w:jc w:val="both"/>
      </w:pPr>
      <w:r>
        <w:t xml:space="preserve">    2. О  порядке  работы экспертной комиссии государственной экологической</w:t>
      </w:r>
    </w:p>
    <w:p w:rsidR="0047492A" w:rsidRDefault="0047492A">
      <w:pPr>
        <w:pStyle w:val="ConsPlusNonformat"/>
        <w:jc w:val="both"/>
      </w:pPr>
      <w:r>
        <w:t>экспертизы.</w:t>
      </w:r>
    </w:p>
    <w:p w:rsidR="0047492A" w:rsidRDefault="0047492A">
      <w:pPr>
        <w:pStyle w:val="ConsPlusNonformat"/>
        <w:jc w:val="both"/>
      </w:pPr>
      <w:r>
        <w:t xml:space="preserve">    Докладчик: руководитель экспертной комиссии.</w:t>
      </w:r>
    </w:p>
    <w:p w:rsidR="0047492A" w:rsidRDefault="0047492A">
      <w:pPr>
        <w:pStyle w:val="ConsPlusNonformat"/>
        <w:jc w:val="both"/>
      </w:pPr>
      <w:r>
        <w:t xml:space="preserve">    3. Об объекте государственной экологической экспертизы.</w:t>
      </w:r>
    </w:p>
    <w:p w:rsidR="0047492A" w:rsidRDefault="0047492A">
      <w:pPr>
        <w:pStyle w:val="ConsPlusNonformat"/>
        <w:jc w:val="both"/>
      </w:pPr>
      <w:r>
        <w:t xml:space="preserve">    Докладчики:   представители   заказчика  государственной  экологической</w:t>
      </w:r>
    </w:p>
    <w:p w:rsidR="0047492A" w:rsidRDefault="0047492A">
      <w:pPr>
        <w:pStyle w:val="ConsPlusNonformat"/>
        <w:jc w:val="both"/>
      </w:pPr>
      <w:r>
        <w:t>экспертизы.</w:t>
      </w:r>
    </w:p>
    <w:p w:rsidR="0047492A" w:rsidRDefault="0047492A">
      <w:pPr>
        <w:pStyle w:val="ConsPlusNonformat"/>
        <w:jc w:val="both"/>
      </w:pPr>
      <w:r>
        <w:t xml:space="preserve">    4. Об объекте государственной экологической экспертизы.</w:t>
      </w:r>
    </w:p>
    <w:p w:rsidR="0047492A" w:rsidRDefault="0047492A">
      <w:pPr>
        <w:pStyle w:val="ConsPlusNonformat"/>
        <w:jc w:val="both"/>
      </w:pPr>
      <w:r>
        <w:t xml:space="preserve">    Докладчики: эксперты, делегированные территориальным органом.</w:t>
      </w:r>
    </w:p>
    <w:p w:rsidR="0047492A" w:rsidRDefault="0047492A">
      <w:pPr>
        <w:pStyle w:val="ConsPlusNonformat"/>
        <w:jc w:val="both"/>
      </w:pPr>
      <w:r>
        <w:t xml:space="preserve">    5. Подписание   договоров   на  возмездное  оказание  работ  (услуг)  с</w:t>
      </w:r>
    </w:p>
    <w:p w:rsidR="0047492A" w:rsidRDefault="0047492A">
      <w:pPr>
        <w:pStyle w:val="ConsPlusNonformat"/>
        <w:jc w:val="both"/>
      </w:pPr>
      <w:r>
        <w:t>руководителем и каждым членом экспертной комиссии.</w:t>
      </w:r>
    </w:p>
    <w:p w:rsidR="0047492A" w:rsidRDefault="0047492A">
      <w:pPr>
        <w:pStyle w:val="ConsPlusNonformat"/>
        <w:jc w:val="both"/>
      </w:pPr>
      <w:r>
        <w:t xml:space="preserve">    6. Разное.</w:t>
      </w:r>
    </w:p>
    <w:p w:rsidR="0047492A" w:rsidRDefault="0047492A">
      <w:pPr>
        <w:pStyle w:val="ConsPlusNonformat"/>
        <w:jc w:val="both"/>
      </w:pPr>
      <w:r>
        <w:t xml:space="preserve">    Фамилия, инициалы (организация)</w:t>
      </w:r>
    </w:p>
    <w:p w:rsidR="0047492A" w:rsidRDefault="0047492A">
      <w:pPr>
        <w:pStyle w:val="ConsPlusNonformat"/>
        <w:jc w:val="both"/>
      </w:pPr>
      <w:r>
        <w:t xml:space="preserve">    1. Слушали: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Фамилия, инициалы (организация, краткая запись выступления)</w:t>
      </w:r>
    </w:p>
    <w:p w:rsidR="0047492A" w:rsidRDefault="0047492A">
      <w:pPr>
        <w:pStyle w:val="ConsPlusNonformat"/>
        <w:jc w:val="both"/>
      </w:pPr>
      <w:r>
        <w:t xml:space="preserve">    2. Выступили: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3. Решили:</w:t>
      </w:r>
    </w:p>
    <w:p w:rsidR="0047492A" w:rsidRDefault="0047492A">
      <w:pPr>
        <w:pStyle w:val="ConsPlusNonformat"/>
        <w:jc w:val="both"/>
      </w:pPr>
      <w:r>
        <w:lastRenderedPageBreak/>
        <w:t xml:space="preserve">    1. Принять к сведению и руководству информацию о</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(указывается вид правового акта)</w:t>
      </w:r>
    </w:p>
    <w:p w:rsidR="0047492A" w:rsidRDefault="0047492A">
      <w:pPr>
        <w:pStyle w:val="ConsPlusNonformat"/>
        <w:jc w:val="both"/>
      </w:pPr>
      <w:r>
        <w:t>об организации и проведении государственной экологической экспертизы.</w:t>
      </w:r>
    </w:p>
    <w:p w:rsidR="0047492A" w:rsidRDefault="0047492A">
      <w:pPr>
        <w:pStyle w:val="ConsPlusNonformat"/>
        <w:jc w:val="both"/>
      </w:pPr>
      <w:r>
        <w:t xml:space="preserve">    2. Согласиться  с  рассмотренным  проектом  календарного  плана  работы</w:t>
      </w:r>
    </w:p>
    <w:p w:rsidR="0047492A" w:rsidRDefault="0047492A">
      <w:pPr>
        <w:pStyle w:val="ConsPlusNonformat"/>
        <w:jc w:val="both"/>
      </w:pPr>
      <w:r>
        <w:t>экспертной комиссии государственной экологической экспертизы материалов.</w:t>
      </w:r>
    </w:p>
    <w:p w:rsidR="0047492A" w:rsidRDefault="0047492A">
      <w:pPr>
        <w:pStyle w:val="ConsPlusNonformat"/>
        <w:jc w:val="both"/>
      </w:pPr>
      <w:r>
        <w:t xml:space="preserve">    3. Принять   к   сведению   информацию   об   объекте   государственной</w:t>
      </w:r>
    </w:p>
    <w:p w:rsidR="0047492A" w:rsidRDefault="0047492A">
      <w:pPr>
        <w:pStyle w:val="ConsPlusNonformat"/>
        <w:jc w:val="both"/>
      </w:pPr>
      <w:r>
        <w:t>экологической экспертизы.</w:t>
      </w:r>
    </w:p>
    <w:p w:rsidR="0047492A" w:rsidRDefault="0047492A">
      <w:pPr>
        <w:pStyle w:val="ConsPlusNonformat"/>
        <w:jc w:val="both"/>
      </w:pPr>
      <w:r>
        <w:t xml:space="preserve">    4. Иное.</w:t>
      </w:r>
    </w:p>
    <w:p w:rsidR="0047492A" w:rsidRDefault="0047492A">
      <w:pPr>
        <w:pStyle w:val="ConsPlusNonformat"/>
        <w:jc w:val="both"/>
      </w:pPr>
    </w:p>
    <w:p w:rsidR="0047492A" w:rsidRDefault="0047492A">
      <w:pPr>
        <w:pStyle w:val="ConsPlusNonformat"/>
        <w:jc w:val="both"/>
      </w:pPr>
      <w:r>
        <w:t>Руководитель экспертной комиссии _____________________________________/ФИО/</w:t>
      </w:r>
    </w:p>
    <w:p w:rsidR="0047492A" w:rsidRDefault="0047492A">
      <w:pPr>
        <w:pStyle w:val="ConsPlusNonformat"/>
        <w:jc w:val="both"/>
      </w:pPr>
      <w:r>
        <w:t>Ответственный секретарь экспертной комиссии __________________________/ФИО/</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19а</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center"/>
      </w:pPr>
    </w:p>
    <w:p w:rsidR="0047492A" w:rsidRDefault="0047492A">
      <w:pPr>
        <w:pStyle w:val="ConsPlusNonformat"/>
        <w:jc w:val="both"/>
      </w:pPr>
      <w:bookmarkStart w:id="40" w:name="P1957"/>
      <w:bookmarkEnd w:id="40"/>
      <w:r>
        <w:t xml:space="preserve">                                 ПРОТОКОЛ</w:t>
      </w:r>
    </w:p>
    <w:p w:rsidR="0047492A" w:rsidRDefault="0047492A">
      <w:pPr>
        <w:pStyle w:val="ConsPlusNonformat"/>
        <w:jc w:val="both"/>
      </w:pPr>
      <w:r>
        <w:t xml:space="preserve">                       заседания экспертной комиссии</w:t>
      </w:r>
    </w:p>
    <w:p w:rsidR="0047492A" w:rsidRDefault="0047492A">
      <w:pPr>
        <w:pStyle w:val="ConsPlusNonformat"/>
        <w:jc w:val="both"/>
      </w:pPr>
      <w:r>
        <w:t xml:space="preserve">            государственной экологической экспертизы материалов</w:t>
      </w:r>
    </w:p>
    <w:p w:rsidR="0047492A" w:rsidRDefault="0047492A">
      <w:pPr>
        <w:pStyle w:val="ConsPlusNonformat"/>
        <w:jc w:val="both"/>
      </w:pPr>
      <w:r>
        <w:t xml:space="preserve">       ____________________________________________________________</w:t>
      </w:r>
    </w:p>
    <w:p w:rsidR="0047492A" w:rsidRDefault="0047492A">
      <w:pPr>
        <w:pStyle w:val="ConsPlusNonformat"/>
        <w:jc w:val="both"/>
      </w:pPr>
      <w:r>
        <w:t xml:space="preserve">                   (наименование объекта государственной</w:t>
      </w:r>
    </w:p>
    <w:p w:rsidR="0047492A" w:rsidRDefault="0047492A">
      <w:pPr>
        <w:pStyle w:val="ConsPlusNonformat"/>
        <w:jc w:val="both"/>
      </w:pPr>
      <w:r>
        <w:t xml:space="preserve">              экологической экспертизы в именительном падеже)</w:t>
      </w:r>
    </w:p>
    <w:p w:rsidR="0047492A" w:rsidRDefault="0047492A">
      <w:pPr>
        <w:pStyle w:val="ConsPlusNonformat"/>
        <w:jc w:val="both"/>
      </w:pPr>
    </w:p>
    <w:p w:rsidR="0047492A" w:rsidRDefault="0047492A">
      <w:pPr>
        <w:pStyle w:val="ConsPlusNonformat"/>
        <w:jc w:val="both"/>
      </w:pPr>
      <w:r>
        <w:t>"___" _________ 20___ N ______                               Южно-Сахалинск</w:t>
      </w:r>
    </w:p>
    <w:p w:rsidR="0047492A" w:rsidRDefault="0047492A">
      <w:pPr>
        <w:pStyle w:val="ConsPlusNonformat"/>
        <w:jc w:val="both"/>
      </w:pPr>
    </w:p>
    <w:p w:rsidR="0047492A" w:rsidRDefault="0047492A">
      <w:pPr>
        <w:pStyle w:val="ConsPlusNonformat"/>
        <w:jc w:val="both"/>
      </w:pPr>
      <w:r>
        <w:t>Фамилия, инициалы</w:t>
      </w:r>
    </w:p>
    <w:p w:rsidR="0047492A" w:rsidRDefault="0047492A">
      <w:pPr>
        <w:pStyle w:val="ConsPlusNonformat"/>
        <w:jc w:val="both"/>
      </w:pPr>
      <w:r>
        <w:t>Председательствовал:</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Присутствовали:</w:t>
      </w:r>
    </w:p>
    <w:p w:rsidR="0047492A" w:rsidRDefault="0047492A">
      <w:pPr>
        <w:pStyle w:val="ConsPlusNonformat"/>
        <w:jc w:val="both"/>
      </w:pPr>
      <w:r>
        <w:t>представитель</w:t>
      </w:r>
    </w:p>
    <w:p w:rsidR="0047492A" w:rsidRDefault="0047492A">
      <w:pPr>
        <w:pStyle w:val="ConsPlusNonformat"/>
        <w:jc w:val="both"/>
      </w:pPr>
      <w:r>
        <w:t>наименование экспертного подразделения Министерства</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Фамилия, инициалы членов экспертной комиссии: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делегированные эксперты (наблюдатели):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представители заказчика государственной экологической экспертизы:</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приглашенные представители иных заинтересованных сторон:</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Повестка дня:</w:t>
      </w:r>
    </w:p>
    <w:p w:rsidR="0047492A" w:rsidRDefault="0047492A">
      <w:pPr>
        <w:pStyle w:val="ConsPlusNonformat"/>
        <w:jc w:val="both"/>
      </w:pPr>
      <w:r>
        <w:t>1. О   ходе   работы   экспертной  комиссии  государственной  экологической</w:t>
      </w:r>
    </w:p>
    <w:p w:rsidR="0047492A" w:rsidRDefault="0047492A">
      <w:pPr>
        <w:pStyle w:val="ConsPlusNonformat"/>
        <w:jc w:val="both"/>
      </w:pPr>
      <w:r>
        <w:t>экспертизы.</w:t>
      </w:r>
    </w:p>
    <w:p w:rsidR="0047492A" w:rsidRDefault="0047492A">
      <w:pPr>
        <w:pStyle w:val="ConsPlusNonformat"/>
        <w:jc w:val="both"/>
      </w:pPr>
      <w:r>
        <w:t>Докладчик: руководитель экспертной комиссии.</w:t>
      </w:r>
    </w:p>
    <w:p w:rsidR="0047492A" w:rsidRDefault="0047492A">
      <w:pPr>
        <w:pStyle w:val="ConsPlusNonformat"/>
        <w:jc w:val="both"/>
      </w:pPr>
      <w:r>
        <w:t>2. О    результатах    проделанной   работы   и   необходимости   получения</w:t>
      </w:r>
    </w:p>
    <w:p w:rsidR="0047492A" w:rsidRDefault="0047492A">
      <w:pPr>
        <w:pStyle w:val="ConsPlusNonformat"/>
        <w:jc w:val="both"/>
      </w:pPr>
      <w:r>
        <w:t>дополнительной   информации   о   рассматриваемом  объекте  государственной</w:t>
      </w:r>
    </w:p>
    <w:p w:rsidR="0047492A" w:rsidRDefault="0047492A">
      <w:pPr>
        <w:pStyle w:val="ConsPlusNonformat"/>
        <w:jc w:val="both"/>
      </w:pPr>
      <w:r>
        <w:t>экологической экспертизы.</w:t>
      </w:r>
    </w:p>
    <w:p w:rsidR="0047492A" w:rsidRDefault="0047492A">
      <w:pPr>
        <w:pStyle w:val="ConsPlusNonformat"/>
        <w:jc w:val="both"/>
      </w:pPr>
      <w:r>
        <w:t>Докладчики: члены экспертной комиссии, руководители экспертных групп.</w:t>
      </w:r>
    </w:p>
    <w:p w:rsidR="0047492A" w:rsidRDefault="0047492A">
      <w:pPr>
        <w:pStyle w:val="ConsPlusNonformat"/>
        <w:jc w:val="both"/>
      </w:pPr>
      <w:r>
        <w:t>3. Обсуждение возникших вопросов (дискуссия).</w:t>
      </w:r>
    </w:p>
    <w:p w:rsidR="0047492A" w:rsidRDefault="0047492A">
      <w:pPr>
        <w:pStyle w:val="ConsPlusNonformat"/>
        <w:jc w:val="both"/>
      </w:pPr>
      <w:r>
        <w:lastRenderedPageBreak/>
        <w:t>Докладчики:</w:t>
      </w:r>
    </w:p>
    <w:p w:rsidR="0047492A" w:rsidRDefault="0047492A">
      <w:pPr>
        <w:pStyle w:val="ConsPlusNonformat"/>
        <w:jc w:val="both"/>
      </w:pPr>
      <w:r>
        <w:t>Фамилия, инициалы (организация)</w:t>
      </w:r>
    </w:p>
    <w:p w:rsidR="0047492A" w:rsidRDefault="0047492A">
      <w:pPr>
        <w:pStyle w:val="ConsPlusNonformat"/>
        <w:jc w:val="both"/>
      </w:pPr>
      <w:r>
        <w:t>1. Слушали: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Фамилия, инициалы (организация, краткая запись выступления)</w:t>
      </w:r>
    </w:p>
    <w:p w:rsidR="0047492A" w:rsidRDefault="0047492A">
      <w:pPr>
        <w:pStyle w:val="ConsPlusNonformat"/>
        <w:jc w:val="both"/>
      </w:pPr>
      <w:r>
        <w:t>2. Выступили: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3. Решили:</w:t>
      </w:r>
    </w:p>
    <w:p w:rsidR="0047492A" w:rsidRDefault="0047492A">
      <w:pPr>
        <w:pStyle w:val="ConsPlusNonformat"/>
        <w:jc w:val="both"/>
      </w:pPr>
      <w:r>
        <w:t xml:space="preserve">    1. Принять  к  сведению  информацию  о  ходе работы экспертной комиссии</w:t>
      </w:r>
    </w:p>
    <w:p w:rsidR="0047492A" w:rsidRDefault="0047492A">
      <w:pPr>
        <w:pStyle w:val="ConsPlusNonformat"/>
        <w:jc w:val="both"/>
      </w:pPr>
      <w:r>
        <w:t>государственной экологической экспертизы.</w:t>
      </w:r>
    </w:p>
    <w:p w:rsidR="0047492A" w:rsidRDefault="0047492A">
      <w:pPr>
        <w:pStyle w:val="ConsPlusNonformat"/>
        <w:jc w:val="both"/>
      </w:pPr>
      <w:r>
        <w:t xml:space="preserve">    2. Направить    официальное   уведомление   заказчику   государственной</w:t>
      </w:r>
    </w:p>
    <w:p w:rsidR="0047492A" w:rsidRDefault="0047492A">
      <w:pPr>
        <w:pStyle w:val="ConsPlusNonformat"/>
        <w:jc w:val="both"/>
      </w:pPr>
      <w:r>
        <w:t>экологической   экспертизы  о  необходимости  представления  дополнительных</w:t>
      </w:r>
    </w:p>
    <w:p w:rsidR="0047492A" w:rsidRDefault="0047492A">
      <w:pPr>
        <w:pStyle w:val="ConsPlusNonformat"/>
        <w:jc w:val="both"/>
      </w:pPr>
      <w:r>
        <w:t>материалов   (Приложение:   перечень   необходимой  информации  по  объекту</w:t>
      </w:r>
    </w:p>
    <w:p w:rsidR="0047492A" w:rsidRDefault="0047492A">
      <w:pPr>
        <w:pStyle w:val="ConsPlusNonformat"/>
        <w:jc w:val="both"/>
      </w:pPr>
      <w:r>
        <w:t>государственной экологической экспертизы).</w:t>
      </w:r>
    </w:p>
    <w:p w:rsidR="0047492A" w:rsidRDefault="0047492A">
      <w:pPr>
        <w:pStyle w:val="ConsPlusNonformat"/>
        <w:jc w:val="both"/>
      </w:pPr>
      <w:r>
        <w:t xml:space="preserve">    3. Пригласить  представителя  заказчика  государственной  экологической</w:t>
      </w:r>
    </w:p>
    <w:p w:rsidR="0047492A" w:rsidRDefault="0047492A">
      <w:pPr>
        <w:pStyle w:val="ConsPlusNonformat"/>
        <w:jc w:val="both"/>
      </w:pPr>
      <w:r>
        <w:t>экспертизы  для разъяснения технологических, технических, организационных и</w:t>
      </w:r>
    </w:p>
    <w:p w:rsidR="0047492A" w:rsidRDefault="0047492A">
      <w:pPr>
        <w:pStyle w:val="ConsPlusNonformat"/>
        <w:jc w:val="both"/>
      </w:pPr>
      <w:r>
        <w:t>иных решений по объекту экспертизы.</w:t>
      </w:r>
    </w:p>
    <w:p w:rsidR="0047492A" w:rsidRDefault="0047492A">
      <w:pPr>
        <w:pStyle w:val="ConsPlusNonformat"/>
        <w:jc w:val="both"/>
      </w:pPr>
      <w:r>
        <w:t xml:space="preserve">    4. Включить   в   состав   экспертной   комиссии  дополнительное  число</w:t>
      </w:r>
    </w:p>
    <w:p w:rsidR="0047492A" w:rsidRDefault="0047492A">
      <w:pPr>
        <w:pStyle w:val="ConsPlusNonformat"/>
        <w:jc w:val="both"/>
      </w:pPr>
      <w:r>
        <w:t>специалистов.</w:t>
      </w:r>
    </w:p>
    <w:p w:rsidR="0047492A" w:rsidRDefault="0047492A">
      <w:pPr>
        <w:pStyle w:val="ConsPlusNonformat"/>
        <w:jc w:val="both"/>
      </w:pPr>
      <w:r>
        <w:t xml:space="preserve">    5. Организовать   выезд   на   место   намечаемой   реализации  объекта</w:t>
      </w:r>
    </w:p>
    <w:p w:rsidR="0047492A" w:rsidRDefault="0047492A">
      <w:pPr>
        <w:pStyle w:val="ConsPlusNonformat"/>
        <w:jc w:val="both"/>
      </w:pPr>
      <w:r>
        <w:t>государственной экологической экспертизы.</w:t>
      </w:r>
    </w:p>
    <w:p w:rsidR="0047492A" w:rsidRDefault="0047492A">
      <w:pPr>
        <w:pStyle w:val="ConsPlusNonformat"/>
        <w:jc w:val="both"/>
      </w:pPr>
      <w:r>
        <w:t xml:space="preserve">    6. Предложить  Министерству  экологии Сахалинской области продлить срок</w:t>
      </w:r>
    </w:p>
    <w:p w:rsidR="0047492A" w:rsidRDefault="0047492A">
      <w:pPr>
        <w:pStyle w:val="ConsPlusNonformat"/>
        <w:jc w:val="both"/>
      </w:pPr>
      <w:r>
        <w:t>проведения государственной экологической экспертизы в связи с</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(указать причину)</w:t>
      </w:r>
    </w:p>
    <w:p w:rsidR="0047492A" w:rsidRDefault="0047492A">
      <w:pPr>
        <w:pStyle w:val="ConsPlusNonformat"/>
        <w:jc w:val="both"/>
      </w:pPr>
      <w:r>
        <w:t xml:space="preserve">    7. Предложить   Министерству   экологии   Сахалинской   области  внести</w:t>
      </w:r>
    </w:p>
    <w:p w:rsidR="0047492A" w:rsidRDefault="0047492A">
      <w:pPr>
        <w:pStyle w:val="ConsPlusNonformat"/>
        <w:jc w:val="both"/>
      </w:pPr>
      <w:r>
        <w:t>изменения в состав экспертной комиссии в связи с</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(указать причину)</w:t>
      </w:r>
    </w:p>
    <w:p w:rsidR="0047492A" w:rsidRDefault="0047492A">
      <w:pPr>
        <w:pStyle w:val="ConsPlusNonformat"/>
        <w:jc w:val="both"/>
      </w:pPr>
      <w:r>
        <w:t xml:space="preserve">    8. Иное.</w:t>
      </w:r>
    </w:p>
    <w:p w:rsidR="0047492A" w:rsidRDefault="0047492A">
      <w:pPr>
        <w:pStyle w:val="ConsPlusNonformat"/>
        <w:jc w:val="both"/>
      </w:pPr>
    </w:p>
    <w:p w:rsidR="0047492A" w:rsidRDefault="0047492A">
      <w:pPr>
        <w:pStyle w:val="ConsPlusNonformat"/>
        <w:jc w:val="both"/>
      </w:pPr>
      <w:r>
        <w:t>Руководитель экспертной комиссии _____________________________________/ФИО/</w:t>
      </w:r>
    </w:p>
    <w:p w:rsidR="0047492A" w:rsidRDefault="0047492A">
      <w:pPr>
        <w:pStyle w:val="ConsPlusNonformat"/>
        <w:jc w:val="both"/>
      </w:pPr>
      <w:r>
        <w:t>Ответственный секретарь экспертной комиссии __________________________/ФИО/</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19б</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nformat"/>
        <w:jc w:val="both"/>
      </w:pPr>
      <w:bookmarkStart w:id="41" w:name="P2039"/>
      <w:bookmarkEnd w:id="41"/>
      <w:r>
        <w:t xml:space="preserve">                                 ПРОТОКОЛ</w:t>
      </w:r>
    </w:p>
    <w:p w:rsidR="0047492A" w:rsidRDefault="0047492A">
      <w:pPr>
        <w:pStyle w:val="ConsPlusNonformat"/>
        <w:jc w:val="both"/>
      </w:pPr>
      <w:r>
        <w:t xml:space="preserve">                       заседания экспертной комиссии</w:t>
      </w:r>
    </w:p>
    <w:p w:rsidR="0047492A" w:rsidRDefault="0047492A">
      <w:pPr>
        <w:pStyle w:val="ConsPlusNonformat"/>
        <w:jc w:val="both"/>
      </w:pPr>
      <w:r>
        <w:t xml:space="preserve">            государственной экологической экспертизы материалов</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наименование объекта государственной</w:t>
      </w:r>
    </w:p>
    <w:p w:rsidR="0047492A" w:rsidRDefault="0047492A">
      <w:pPr>
        <w:pStyle w:val="ConsPlusNonformat"/>
        <w:jc w:val="both"/>
      </w:pPr>
      <w:r>
        <w:t xml:space="preserve">              экологической экспертизы в именительном падеже)</w:t>
      </w:r>
    </w:p>
    <w:p w:rsidR="0047492A" w:rsidRDefault="0047492A">
      <w:pPr>
        <w:pStyle w:val="ConsPlusNonformat"/>
        <w:jc w:val="both"/>
      </w:pPr>
    </w:p>
    <w:p w:rsidR="0047492A" w:rsidRDefault="0047492A">
      <w:pPr>
        <w:pStyle w:val="ConsPlusNonformat"/>
        <w:jc w:val="both"/>
      </w:pPr>
      <w:r>
        <w:t>"___" ___________ 20___ N ______                             Южно-Сахалинск</w:t>
      </w:r>
    </w:p>
    <w:p w:rsidR="0047492A" w:rsidRDefault="0047492A">
      <w:pPr>
        <w:pStyle w:val="ConsPlusNonformat"/>
        <w:jc w:val="both"/>
      </w:pPr>
    </w:p>
    <w:p w:rsidR="0047492A" w:rsidRDefault="0047492A">
      <w:pPr>
        <w:pStyle w:val="ConsPlusNonformat"/>
        <w:jc w:val="both"/>
      </w:pPr>
      <w:r>
        <w:t>Фамилия, инициалы</w:t>
      </w:r>
    </w:p>
    <w:p w:rsidR="0047492A" w:rsidRDefault="0047492A">
      <w:pPr>
        <w:pStyle w:val="ConsPlusNonformat"/>
        <w:jc w:val="both"/>
      </w:pPr>
      <w:r>
        <w:t>Председательствовал:</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lastRenderedPageBreak/>
        <w:t>Присутствовали:</w:t>
      </w:r>
    </w:p>
    <w:p w:rsidR="0047492A" w:rsidRDefault="0047492A">
      <w:pPr>
        <w:pStyle w:val="ConsPlusNonformat"/>
        <w:jc w:val="both"/>
      </w:pPr>
      <w:r>
        <w:t>представитель экспертного подразделения:</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члены экспертной комиссии: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делегированные эксперты (наблюдатели):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представители заказчика государственной экологической экспертизы:</w:t>
      </w:r>
    </w:p>
    <w:p w:rsidR="0047492A" w:rsidRDefault="0047492A">
      <w:pPr>
        <w:pStyle w:val="ConsPlusNonformat"/>
        <w:jc w:val="both"/>
      </w:pPr>
      <w:r>
        <w:t>Фамилия, инициалы</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приглашенные представители иных заинтересованных сторон:</w:t>
      </w:r>
    </w:p>
    <w:p w:rsidR="0047492A" w:rsidRDefault="0047492A">
      <w:pPr>
        <w:pStyle w:val="ConsPlusNonformat"/>
        <w:jc w:val="both"/>
      </w:pPr>
      <w:r>
        <w:t>Фамилия, инициалы (организация)</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Повестка дня:</w:t>
      </w:r>
    </w:p>
    <w:p w:rsidR="0047492A" w:rsidRDefault="0047492A">
      <w:pPr>
        <w:pStyle w:val="ConsPlusNonformat"/>
        <w:jc w:val="both"/>
      </w:pPr>
      <w:r>
        <w:t xml:space="preserve">    1. О   результатах   анализа  и  обобщения  индивидуальных  (групповых)</w:t>
      </w:r>
    </w:p>
    <w:p w:rsidR="0047492A" w:rsidRDefault="0047492A">
      <w:pPr>
        <w:pStyle w:val="ConsPlusNonformat"/>
        <w:jc w:val="both"/>
      </w:pPr>
      <w:r>
        <w:t>экспертных заключений.</w:t>
      </w:r>
    </w:p>
    <w:p w:rsidR="0047492A" w:rsidRDefault="0047492A">
      <w:pPr>
        <w:pStyle w:val="ConsPlusNonformat"/>
        <w:jc w:val="both"/>
      </w:pPr>
      <w:r>
        <w:t xml:space="preserve">    Докладчик:  руководитель  экспертной  комиссии, ответственный секретарь</w:t>
      </w:r>
    </w:p>
    <w:p w:rsidR="0047492A" w:rsidRDefault="0047492A">
      <w:pPr>
        <w:pStyle w:val="ConsPlusNonformat"/>
        <w:jc w:val="both"/>
      </w:pPr>
      <w:r>
        <w:t>экспертной комиссии.</w:t>
      </w:r>
    </w:p>
    <w:p w:rsidR="0047492A" w:rsidRDefault="0047492A">
      <w:pPr>
        <w:pStyle w:val="ConsPlusNonformat"/>
        <w:jc w:val="both"/>
      </w:pPr>
      <w:r>
        <w:t xml:space="preserve">    2. Перечень  аргументированных  предложений  по  экологическим аспектам</w:t>
      </w:r>
    </w:p>
    <w:p w:rsidR="0047492A" w:rsidRDefault="0047492A">
      <w:pPr>
        <w:pStyle w:val="ConsPlusNonformat"/>
        <w:jc w:val="both"/>
      </w:pPr>
      <w:r>
        <w:t>объекта экспертизы, поступивших от заинтересованных сторон, общественности.</w:t>
      </w:r>
    </w:p>
    <w:p w:rsidR="0047492A" w:rsidRDefault="0047492A">
      <w:pPr>
        <w:pStyle w:val="ConsPlusNonformat"/>
        <w:jc w:val="both"/>
      </w:pPr>
      <w:r>
        <w:t xml:space="preserve">    Докладчик:  руководитель  экспертной  комиссии, ответственный секретарь</w:t>
      </w:r>
    </w:p>
    <w:p w:rsidR="0047492A" w:rsidRDefault="0047492A">
      <w:pPr>
        <w:pStyle w:val="ConsPlusNonformat"/>
        <w:jc w:val="both"/>
      </w:pPr>
      <w:r>
        <w:t>экспертной комиссии.</w:t>
      </w:r>
    </w:p>
    <w:p w:rsidR="0047492A" w:rsidRDefault="0047492A">
      <w:pPr>
        <w:pStyle w:val="ConsPlusNonformat"/>
        <w:jc w:val="both"/>
      </w:pPr>
      <w:r>
        <w:t xml:space="preserve">    3. Обсуждение возникших вопросов (дискуссия). Докладчики:</w:t>
      </w:r>
    </w:p>
    <w:p w:rsidR="0047492A" w:rsidRDefault="0047492A">
      <w:pPr>
        <w:pStyle w:val="ConsPlusNonformat"/>
        <w:jc w:val="both"/>
      </w:pPr>
      <w:r>
        <w:t xml:space="preserve">    4. Разное.</w:t>
      </w:r>
    </w:p>
    <w:p w:rsidR="0047492A" w:rsidRDefault="0047492A">
      <w:pPr>
        <w:pStyle w:val="ConsPlusNonformat"/>
        <w:jc w:val="both"/>
      </w:pPr>
      <w:r>
        <w:t>Фамилия, инициалы (организация)</w:t>
      </w:r>
    </w:p>
    <w:p w:rsidR="0047492A" w:rsidRDefault="0047492A">
      <w:pPr>
        <w:pStyle w:val="ConsPlusNonformat"/>
        <w:jc w:val="both"/>
      </w:pPr>
      <w:r>
        <w:t>1. Слушали: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Фамилия, инициалы (организация, краткая запись выступления)</w:t>
      </w:r>
    </w:p>
    <w:p w:rsidR="0047492A" w:rsidRDefault="0047492A">
      <w:pPr>
        <w:pStyle w:val="ConsPlusNonformat"/>
        <w:jc w:val="both"/>
      </w:pPr>
      <w:r>
        <w:t>2. Выступили: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3. Решили:</w:t>
      </w:r>
    </w:p>
    <w:p w:rsidR="0047492A" w:rsidRDefault="0047492A">
      <w:pPr>
        <w:pStyle w:val="ConsPlusNonformat"/>
        <w:jc w:val="both"/>
      </w:pPr>
      <w:r>
        <w:t>1. Принять   к  сведению  информацию  о  результатах  анализа  и  обобщения</w:t>
      </w:r>
    </w:p>
    <w:p w:rsidR="0047492A" w:rsidRDefault="0047492A">
      <w:pPr>
        <w:pStyle w:val="ConsPlusNonformat"/>
        <w:jc w:val="both"/>
      </w:pPr>
      <w:r>
        <w:t>индивидуальных (групповых) экспертных заключений.</w:t>
      </w:r>
    </w:p>
    <w:p w:rsidR="0047492A" w:rsidRDefault="0047492A">
      <w:pPr>
        <w:pStyle w:val="ConsPlusNonformat"/>
        <w:jc w:val="both"/>
      </w:pPr>
      <w:r>
        <w:t>2. Принять   к   сведению   и   использованию  в  работе  аргументированные</w:t>
      </w:r>
    </w:p>
    <w:p w:rsidR="0047492A" w:rsidRDefault="0047492A">
      <w:pPr>
        <w:pStyle w:val="ConsPlusNonformat"/>
        <w:jc w:val="both"/>
      </w:pPr>
      <w:r>
        <w:t>предложения   по  экологическим  аспектам  реализации  объекта  экспертизы,</w:t>
      </w:r>
    </w:p>
    <w:p w:rsidR="0047492A" w:rsidRDefault="0047492A">
      <w:pPr>
        <w:pStyle w:val="ConsPlusNonformat"/>
        <w:jc w:val="both"/>
      </w:pPr>
      <w:r>
        <w:t>поступившие от заинтересованных сторон, общественности.</w:t>
      </w:r>
    </w:p>
    <w:p w:rsidR="0047492A" w:rsidRDefault="0047492A">
      <w:pPr>
        <w:pStyle w:val="ConsPlusNonformat"/>
        <w:jc w:val="both"/>
      </w:pPr>
      <w:r>
        <w:t>3. Представить проект сводного заключения в Экспертное подразделение.</w:t>
      </w:r>
    </w:p>
    <w:p w:rsidR="0047492A" w:rsidRDefault="0047492A">
      <w:pPr>
        <w:pStyle w:val="ConsPlusNonformat"/>
        <w:jc w:val="both"/>
      </w:pPr>
      <w:r>
        <w:t>4. Иное.</w:t>
      </w:r>
    </w:p>
    <w:p w:rsidR="0047492A" w:rsidRDefault="0047492A">
      <w:pPr>
        <w:pStyle w:val="ConsPlusNonformat"/>
        <w:jc w:val="both"/>
      </w:pPr>
    </w:p>
    <w:p w:rsidR="0047492A" w:rsidRDefault="0047492A">
      <w:pPr>
        <w:pStyle w:val="ConsPlusNonformat"/>
        <w:jc w:val="both"/>
      </w:pPr>
      <w:r>
        <w:t>Руководитель экспертной комиссии _____________________________________/ФИО/</w:t>
      </w:r>
    </w:p>
    <w:p w:rsidR="0047492A" w:rsidRDefault="0047492A">
      <w:pPr>
        <w:pStyle w:val="ConsPlusNonformat"/>
        <w:jc w:val="both"/>
      </w:pPr>
      <w:r>
        <w:t>Ответственный секретарь экспертной комиссии __________________________/ФИО/</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19в</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nformat"/>
        <w:jc w:val="both"/>
      </w:pPr>
      <w:bookmarkStart w:id="42" w:name="P2108"/>
      <w:bookmarkEnd w:id="42"/>
      <w:r>
        <w:t xml:space="preserve">                                 ПРОТОКОЛ</w:t>
      </w:r>
    </w:p>
    <w:p w:rsidR="0047492A" w:rsidRDefault="0047492A">
      <w:pPr>
        <w:pStyle w:val="ConsPlusNonformat"/>
        <w:jc w:val="both"/>
      </w:pPr>
      <w:r>
        <w:t xml:space="preserve">                       заседания экспертной комиссии</w:t>
      </w:r>
    </w:p>
    <w:p w:rsidR="0047492A" w:rsidRDefault="0047492A">
      <w:pPr>
        <w:pStyle w:val="ConsPlusNonformat"/>
        <w:jc w:val="both"/>
      </w:pPr>
      <w:r>
        <w:t xml:space="preserve">            государственной экологической экспертизы материалов</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lastRenderedPageBreak/>
        <w:t xml:space="preserve">                   (наименование объекта государственной</w:t>
      </w:r>
    </w:p>
    <w:p w:rsidR="0047492A" w:rsidRDefault="0047492A">
      <w:pPr>
        <w:pStyle w:val="ConsPlusNonformat"/>
        <w:jc w:val="both"/>
      </w:pPr>
      <w:r>
        <w:t xml:space="preserve">              экологической экспертизы в именительном падеже)</w:t>
      </w:r>
    </w:p>
    <w:p w:rsidR="0047492A" w:rsidRDefault="0047492A">
      <w:pPr>
        <w:pStyle w:val="ConsPlusNonformat"/>
        <w:jc w:val="both"/>
      </w:pPr>
    </w:p>
    <w:p w:rsidR="0047492A" w:rsidRDefault="0047492A">
      <w:pPr>
        <w:pStyle w:val="ConsPlusNonformat"/>
        <w:jc w:val="both"/>
      </w:pPr>
      <w:r>
        <w:t>"___" ___________ 20___ N ______                             Южно-Сахалинск</w:t>
      </w:r>
    </w:p>
    <w:p w:rsidR="0047492A" w:rsidRDefault="0047492A">
      <w:pPr>
        <w:pStyle w:val="ConsPlusNonformat"/>
        <w:jc w:val="both"/>
      </w:pPr>
    </w:p>
    <w:p w:rsidR="0047492A" w:rsidRDefault="0047492A">
      <w:pPr>
        <w:pStyle w:val="ConsPlusNonformat"/>
        <w:jc w:val="both"/>
      </w:pPr>
      <w:r>
        <w:t>Фамилия, инициалы</w:t>
      </w:r>
    </w:p>
    <w:p w:rsidR="0047492A" w:rsidRDefault="0047492A">
      <w:pPr>
        <w:pStyle w:val="ConsPlusNonformat"/>
        <w:jc w:val="both"/>
      </w:pPr>
      <w:r>
        <w:t>Председательствовал:</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Присутствовали:</w:t>
      </w:r>
    </w:p>
    <w:p w:rsidR="0047492A" w:rsidRDefault="0047492A">
      <w:pPr>
        <w:pStyle w:val="ConsPlusNonformat"/>
        <w:jc w:val="both"/>
      </w:pPr>
      <w:r>
        <w:t>представитель экспертного подразделения:</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Фамилия, инициалы членов экспертной комиссии: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делегированные эксперты (наблюдатели):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представители заказчика государственной экологической экспертизы:</w:t>
      </w:r>
    </w:p>
    <w:p w:rsidR="0047492A" w:rsidRDefault="0047492A">
      <w:pPr>
        <w:pStyle w:val="ConsPlusNonformat"/>
        <w:jc w:val="both"/>
      </w:pPr>
      <w:r>
        <w:t>Фамилия, инициалы</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приглашенные представители иных заинтересованных сторон:</w:t>
      </w:r>
    </w:p>
    <w:p w:rsidR="0047492A" w:rsidRDefault="0047492A">
      <w:pPr>
        <w:pStyle w:val="ConsPlusNonformat"/>
        <w:jc w:val="both"/>
      </w:pPr>
      <w:r>
        <w:t>Фамилия, инициалы (организация)</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Повестка дня:</w:t>
      </w:r>
    </w:p>
    <w:p w:rsidR="0047492A" w:rsidRDefault="0047492A">
      <w:pPr>
        <w:pStyle w:val="ConsPlusNonformat"/>
        <w:jc w:val="both"/>
      </w:pPr>
      <w:r>
        <w:t>1. О  результатах  работы  экспертной комиссии и выводах проекта заключения</w:t>
      </w:r>
    </w:p>
    <w:p w:rsidR="0047492A" w:rsidRDefault="0047492A">
      <w:pPr>
        <w:pStyle w:val="ConsPlusNonformat"/>
        <w:jc w:val="both"/>
      </w:pPr>
      <w:r>
        <w:t>экспертной комиссии.</w:t>
      </w:r>
    </w:p>
    <w:p w:rsidR="0047492A" w:rsidRDefault="0047492A">
      <w:pPr>
        <w:pStyle w:val="ConsPlusNonformat"/>
        <w:jc w:val="both"/>
      </w:pPr>
      <w:r>
        <w:t>Докладчик:   руководитель   экспертной  комиссии,  ответственный  секретарь</w:t>
      </w:r>
    </w:p>
    <w:p w:rsidR="0047492A" w:rsidRDefault="0047492A">
      <w:pPr>
        <w:pStyle w:val="ConsPlusNonformat"/>
        <w:jc w:val="both"/>
      </w:pPr>
      <w:r>
        <w:t>экспертной комиссии.</w:t>
      </w:r>
    </w:p>
    <w:p w:rsidR="0047492A" w:rsidRDefault="0047492A">
      <w:pPr>
        <w:pStyle w:val="ConsPlusNonformat"/>
        <w:jc w:val="both"/>
      </w:pPr>
      <w:r>
        <w:t>2. Выступления   членов   экспертной   комиссии,  представителей  заказчика</w:t>
      </w:r>
    </w:p>
    <w:p w:rsidR="0047492A" w:rsidRDefault="0047492A">
      <w:pPr>
        <w:pStyle w:val="ConsPlusNonformat"/>
        <w:jc w:val="both"/>
      </w:pPr>
      <w:r>
        <w:t>государственной  экологической  экспертизы,  органов  исполнительной власти</w:t>
      </w:r>
    </w:p>
    <w:p w:rsidR="0047492A" w:rsidRDefault="0047492A">
      <w:pPr>
        <w:pStyle w:val="ConsPlusNonformat"/>
        <w:jc w:val="both"/>
      </w:pPr>
      <w:r>
        <w:t>Сахалинской   области   и  органов  местного  самоуправления,  общественных</w:t>
      </w:r>
    </w:p>
    <w:p w:rsidR="0047492A" w:rsidRDefault="0047492A">
      <w:pPr>
        <w:pStyle w:val="ConsPlusNonformat"/>
        <w:jc w:val="both"/>
      </w:pPr>
      <w:r>
        <w:t>организаций.</w:t>
      </w:r>
    </w:p>
    <w:p w:rsidR="0047492A" w:rsidRDefault="0047492A">
      <w:pPr>
        <w:pStyle w:val="ConsPlusNonformat"/>
        <w:jc w:val="both"/>
      </w:pPr>
      <w:r>
        <w:t>Докладчики: по списку.</w:t>
      </w:r>
    </w:p>
    <w:p w:rsidR="0047492A" w:rsidRDefault="0047492A">
      <w:pPr>
        <w:pStyle w:val="ConsPlusNonformat"/>
        <w:jc w:val="both"/>
      </w:pPr>
      <w:r>
        <w:t>3. Обсуждение  заключения  экспертной  комиссии  и особых мнений экспертов,</w:t>
      </w:r>
    </w:p>
    <w:p w:rsidR="0047492A" w:rsidRDefault="0047492A">
      <w:pPr>
        <w:pStyle w:val="ConsPlusNonformat"/>
        <w:jc w:val="both"/>
      </w:pPr>
      <w:r>
        <w:t>подписание заключения экспертной комиссии (без приглашенных лиц).</w:t>
      </w:r>
    </w:p>
    <w:p w:rsidR="0047492A" w:rsidRDefault="0047492A">
      <w:pPr>
        <w:pStyle w:val="ConsPlusNonformat"/>
        <w:jc w:val="both"/>
      </w:pPr>
      <w:r>
        <w:t>4. Заключительное слово руководителя экспертной комиссии.</w:t>
      </w:r>
    </w:p>
    <w:p w:rsidR="0047492A" w:rsidRDefault="0047492A">
      <w:pPr>
        <w:pStyle w:val="ConsPlusNonformat"/>
        <w:jc w:val="both"/>
      </w:pPr>
      <w:r>
        <w:t>Фамилия, инициалы (организация)</w:t>
      </w:r>
    </w:p>
    <w:p w:rsidR="0047492A" w:rsidRDefault="0047492A">
      <w:pPr>
        <w:pStyle w:val="ConsPlusNonformat"/>
        <w:jc w:val="both"/>
      </w:pPr>
      <w:r>
        <w:t>1. Слушали: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Фамилия, инициалы (организация, краткая запись выступления)</w:t>
      </w:r>
    </w:p>
    <w:p w:rsidR="0047492A" w:rsidRDefault="0047492A">
      <w:pPr>
        <w:pStyle w:val="ConsPlusNonformat"/>
        <w:jc w:val="both"/>
      </w:pPr>
      <w:r>
        <w:t>2. Выступили:</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3. Решили:</w:t>
      </w:r>
    </w:p>
    <w:p w:rsidR="0047492A" w:rsidRDefault="0047492A">
      <w:pPr>
        <w:pStyle w:val="ConsPlusNonformat"/>
        <w:jc w:val="both"/>
      </w:pPr>
      <w:r>
        <w:t>1. Принять к сведению информацию о результатах работы экспертной комиссии и</w:t>
      </w:r>
    </w:p>
    <w:p w:rsidR="0047492A" w:rsidRDefault="0047492A">
      <w:pPr>
        <w:pStyle w:val="ConsPlusNonformat"/>
        <w:jc w:val="both"/>
      </w:pPr>
      <w:r>
        <w:t>выводах проекта заключения экспертной комиссии.</w:t>
      </w:r>
    </w:p>
    <w:p w:rsidR="0047492A" w:rsidRDefault="0047492A">
      <w:pPr>
        <w:pStyle w:val="ConsPlusNonformat"/>
        <w:jc w:val="both"/>
      </w:pPr>
      <w:r>
        <w:t>2. Принять    к    сведению   выступления   членов   экспертной   комиссии,</w:t>
      </w:r>
    </w:p>
    <w:p w:rsidR="0047492A" w:rsidRDefault="0047492A">
      <w:pPr>
        <w:pStyle w:val="ConsPlusNonformat"/>
        <w:jc w:val="both"/>
      </w:pPr>
      <w:r>
        <w:t>представителей  заказчика государственной экологической экспертизы, органов</w:t>
      </w:r>
    </w:p>
    <w:p w:rsidR="0047492A" w:rsidRDefault="0047492A">
      <w:pPr>
        <w:pStyle w:val="ConsPlusNonformat"/>
        <w:jc w:val="both"/>
      </w:pPr>
      <w:r>
        <w:t>исполнительной    власти    Сахалинской    области   и   органов   местного</w:t>
      </w:r>
    </w:p>
    <w:p w:rsidR="0047492A" w:rsidRDefault="0047492A">
      <w:pPr>
        <w:pStyle w:val="ConsPlusNonformat"/>
        <w:jc w:val="both"/>
      </w:pPr>
      <w:r>
        <w:t>самоуправления, общественных организаций.</w:t>
      </w:r>
    </w:p>
    <w:p w:rsidR="0047492A" w:rsidRDefault="0047492A">
      <w:pPr>
        <w:pStyle w:val="ConsPlusNonformat"/>
        <w:jc w:val="both"/>
      </w:pPr>
      <w:r>
        <w:t>3. Рекомендовать    к    утверждению    заключение    экспертной   комиссии</w:t>
      </w:r>
    </w:p>
    <w:p w:rsidR="0047492A" w:rsidRDefault="0047492A">
      <w:pPr>
        <w:pStyle w:val="ConsPlusNonformat"/>
        <w:jc w:val="both"/>
      </w:pPr>
      <w:r>
        <w:t>Государственной   экологической  экспертизы  (или  предложить  Министерству</w:t>
      </w:r>
    </w:p>
    <w:p w:rsidR="0047492A" w:rsidRDefault="0047492A">
      <w:pPr>
        <w:pStyle w:val="ConsPlusNonformat"/>
        <w:jc w:val="both"/>
      </w:pPr>
      <w:r>
        <w:t>продлить срок проведения государственной экологической экспертизы в связи с</w:t>
      </w:r>
    </w:p>
    <w:p w:rsidR="0047492A" w:rsidRDefault="0047492A">
      <w:pPr>
        <w:pStyle w:val="ConsPlusNonformat"/>
        <w:jc w:val="both"/>
      </w:pPr>
      <w:r>
        <w:t>_____________________ (указать причину)).</w:t>
      </w:r>
    </w:p>
    <w:p w:rsidR="0047492A" w:rsidRDefault="0047492A">
      <w:pPr>
        <w:pStyle w:val="ConsPlusNonformat"/>
        <w:jc w:val="both"/>
      </w:pPr>
      <w:r>
        <w:t>4. Иное.</w:t>
      </w:r>
    </w:p>
    <w:p w:rsidR="0047492A" w:rsidRDefault="0047492A">
      <w:pPr>
        <w:pStyle w:val="ConsPlusNonformat"/>
        <w:jc w:val="both"/>
      </w:pPr>
    </w:p>
    <w:p w:rsidR="0047492A" w:rsidRDefault="0047492A">
      <w:pPr>
        <w:pStyle w:val="ConsPlusNonformat"/>
        <w:jc w:val="both"/>
      </w:pPr>
      <w:r>
        <w:t>Руководитель экспертной комиссии _____________________________________/ФИО/</w:t>
      </w:r>
    </w:p>
    <w:p w:rsidR="0047492A" w:rsidRDefault="0047492A">
      <w:pPr>
        <w:pStyle w:val="ConsPlusNonformat"/>
        <w:jc w:val="both"/>
      </w:pPr>
      <w:r>
        <w:t>Ответственный секретарь экспертной комиссии __________________________/ФИО/</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20</w:t>
      </w:r>
    </w:p>
    <w:p w:rsidR="0047492A" w:rsidRDefault="0047492A">
      <w:pPr>
        <w:pStyle w:val="ConsPlusNormal"/>
        <w:jc w:val="right"/>
      </w:pPr>
      <w:r>
        <w:t>к Административному регламенту</w:t>
      </w:r>
    </w:p>
    <w:p w:rsidR="0047492A" w:rsidRDefault="0047492A">
      <w:pPr>
        <w:pStyle w:val="ConsPlusNormal"/>
        <w:jc w:val="right"/>
      </w:pPr>
      <w:r>
        <w:lastRenderedPageBreak/>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rmal"/>
        <w:jc w:val="center"/>
      </w:pPr>
      <w:bookmarkStart w:id="43" w:name="P2183"/>
      <w:bookmarkEnd w:id="43"/>
      <w:r>
        <w:t>ЯВОЧНЫЙ ЛИСТ</w:t>
      </w:r>
    </w:p>
    <w:p w:rsidR="0047492A" w:rsidRDefault="0047492A">
      <w:pPr>
        <w:pStyle w:val="ConsPlusNormal"/>
        <w:jc w:val="center"/>
      </w:pPr>
      <w:r>
        <w:t>заседания экспертной комиссии</w:t>
      </w:r>
    </w:p>
    <w:p w:rsidR="0047492A" w:rsidRDefault="0047492A">
      <w:pPr>
        <w:pStyle w:val="ConsPlusNormal"/>
        <w:jc w:val="center"/>
      </w:pPr>
      <w:r>
        <w:t>государственной экологической экспертизы материалов</w:t>
      </w:r>
    </w:p>
    <w:p w:rsidR="0047492A" w:rsidRDefault="0047492A">
      <w:pPr>
        <w:pStyle w:val="ConsPlusNormal"/>
        <w:jc w:val="center"/>
      </w:pPr>
      <w:r>
        <w:t>___________________________________________________________</w:t>
      </w:r>
    </w:p>
    <w:p w:rsidR="0047492A" w:rsidRDefault="0047492A">
      <w:pPr>
        <w:pStyle w:val="ConsPlusNormal"/>
        <w:jc w:val="center"/>
      </w:pPr>
      <w:r>
        <w:t>(наименование объекта государственной</w:t>
      </w:r>
    </w:p>
    <w:p w:rsidR="0047492A" w:rsidRDefault="0047492A">
      <w:pPr>
        <w:pStyle w:val="ConsPlusNormal"/>
        <w:jc w:val="center"/>
      </w:pPr>
      <w:r>
        <w:t>экологической экспертизы в именительном падеже)</w:t>
      </w:r>
    </w:p>
    <w:p w:rsidR="0047492A" w:rsidRDefault="0047492A">
      <w:pPr>
        <w:pStyle w:val="ConsPlusNormal"/>
        <w:jc w:val="center"/>
      </w:pPr>
    </w:p>
    <w:p w:rsidR="0047492A" w:rsidRDefault="0047492A">
      <w:pPr>
        <w:pStyle w:val="ConsPlusNormal"/>
      </w:pPr>
      <w:r>
        <w:t>"___" ___________ 20___ N ______</w:t>
      </w:r>
    </w:p>
    <w:p w:rsidR="0047492A" w:rsidRDefault="0047492A">
      <w:pPr>
        <w:pStyle w:val="ConsPlusNormal"/>
        <w:spacing w:before="220"/>
        <w:jc w:val="right"/>
      </w:pPr>
      <w:r>
        <w:t>Южно-Сахалинск</w:t>
      </w:r>
    </w:p>
    <w:p w:rsidR="0047492A" w:rsidRDefault="0047492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6520"/>
        <w:gridCol w:w="2041"/>
      </w:tblGrid>
      <w:tr w:rsidR="0047492A">
        <w:tc>
          <w:tcPr>
            <w:tcW w:w="510" w:type="dxa"/>
          </w:tcPr>
          <w:p w:rsidR="0047492A" w:rsidRDefault="0047492A">
            <w:pPr>
              <w:pStyle w:val="ConsPlusNormal"/>
              <w:jc w:val="center"/>
            </w:pPr>
            <w:r>
              <w:t>N п/п</w:t>
            </w:r>
          </w:p>
        </w:tc>
        <w:tc>
          <w:tcPr>
            <w:tcW w:w="6520" w:type="dxa"/>
          </w:tcPr>
          <w:p w:rsidR="0047492A" w:rsidRDefault="0047492A">
            <w:pPr>
              <w:pStyle w:val="ConsPlusNormal"/>
              <w:jc w:val="center"/>
            </w:pPr>
            <w:r>
              <w:t>Состав экспертной комиссии</w:t>
            </w:r>
          </w:p>
        </w:tc>
        <w:tc>
          <w:tcPr>
            <w:tcW w:w="2041" w:type="dxa"/>
          </w:tcPr>
          <w:p w:rsidR="0047492A" w:rsidRDefault="0047492A">
            <w:pPr>
              <w:pStyle w:val="ConsPlusNormal"/>
              <w:jc w:val="center"/>
            </w:pPr>
            <w:r>
              <w:t>Подпись</w:t>
            </w:r>
          </w:p>
        </w:tc>
      </w:tr>
      <w:tr w:rsidR="0047492A">
        <w:tc>
          <w:tcPr>
            <w:tcW w:w="510" w:type="dxa"/>
          </w:tcPr>
          <w:p w:rsidR="0047492A" w:rsidRDefault="0047492A">
            <w:pPr>
              <w:pStyle w:val="ConsPlusNormal"/>
            </w:pPr>
          </w:p>
        </w:tc>
        <w:tc>
          <w:tcPr>
            <w:tcW w:w="6520" w:type="dxa"/>
          </w:tcPr>
          <w:p w:rsidR="0047492A" w:rsidRDefault="0047492A">
            <w:pPr>
              <w:pStyle w:val="ConsPlusNormal"/>
            </w:pPr>
            <w:r>
              <w:t>Руководитель экспертной комиссии:</w:t>
            </w:r>
          </w:p>
        </w:tc>
        <w:tc>
          <w:tcPr>
            <w:tcW w:w="2041" w:type="dxa"/>
          </w:tcPr>
          <w:p w:rsidR="0047492A" w:rsidRDefault="0047492A">
            <w:pPr>
              <w:pStyle w:val="ConsPlusNormal"/>
            </w:pPr>
          </w:p>
        </w:tc>
      </w:tr>
      <w:tr w:rsidR="0047492A">
        <w:tc>
          <w:tcPr>
            <w:tcW w:w="510" w:type="dxa"/>
          </w:tcPr>
          <w:p w:rsidR="0047492A" w:rsidRDefault="0047492A">
            <w:pPr>
              <w:pStyle w:val="ConsPlusNormal"/>
            </w:pPr>
            <w:r>
              <w:t>1.</w:t>
            </w:r>
          </w:p>
        </w:tc>
        <w:tc>
          <w:tcPr>
            <w:tcW w:w="6520" w:type="dxa"/>
          </w:tcPr>
          <w:p w:rsidR="0047492A" w:rsidRDefault="0047492A">
            <w:pPr>
              <w:pStyle w:val="ConsPlusNormal"/>
            </w:pPr>
            <w:r>
              <w:t>Фамилия, инициалы</w:t>
            </w:r>
          </w:p>
        </w:tc>
        <w:tc>
          <w:tcPr>
            <w:tcW w:w="2041" w:type="dxa"/>
          </w:tcPr>
          <w:p w:rsidR="0047492A" w:rsidRDefault="0047492A">
            <w:pPr>
              <w:pStyle w:val="ConsPlusNormal"/>
            </w:pPr>
          </w:p>
        </w:tc>
      </w:tr>
      <w:tr w:rsidR="0047492A">
        <w:tc>
          <w:tcPr>
            <w:tcW w:w="510" w:type="dxa"/>
          </w:tcPr>
          <w:p w:rsidR="0047492A" w:rsidRDefault="0047492A">
            <w:pPr>
              <w:pStyle w:val="ConsPlusNormal"/>
            </w:pPr>
          </w:p>
        </w:tc>
        <w:tc>
          <w:tcPr>
            <w:tcW w:w="6520" w:type="dxa"/>
          </w:tcPr>
          <w:p w:rsidR="0047492A" w:rsidRDefault="0047492A">
            <w:pPr>
              <w:pStyle w:val="ConsPlusNormal"/>
            </w:pPr>
            <w:r>
              <w:t>Члены экспертной комиссии:</w:t>
            </w:r>
          </w:p>
        </w:tc>
        <w:tc>
          <w:tcPr>
            <w:tcW w:w="2041" w:type="dxa"/>
          </w:tcPr>
          <w:p w:rsidR="0047492A" w:rsidRDefault="0047492A">
            <w:pPr>
              <w:pStyle w:val="ConsPlusNormal"/>
            </w:pPr>
          </w:p>
        </w:tc>
      </w:tr>
      <w:tr w:rsidR="0047492A">
        <w:tc>
          <w:tcPr>
            <w:tcW w:w="510" w:type="dxa"/>
          </w:tcPr>
          <w:p w:rsidR="0047492A" w:rsidRDefault="0047492A">
            <w:pPr>
              <w:pStyle w:val="ConsPlusNormal"/>
            </w:pPr>
            <w:r>
              <w:t>2.</w:t>
            </w:r>
          </w:p>
        </w:tc>
        <w:tc>
          <w:tcPr>
            <w:tcW w:w="6520" w:type="dxa"/>
          </w:tcPr>
          <w:p w:rsidR="0047492A" w:rsidRDefault="0047492A">
            <w:pPr>
              <w:pStyle w:val="ConsPlusNormal"/>
            </w:pPr>
            <w:r>
              <w:t>Фамилия, инициалы</w:t>
            </w:r>
          </w:p>
        </w:tc>
        <w:tc>
          <w:tcPr>
            <w:tcW w:w="2041" w:type="dxa"/>
          </w:tcPr>
          <w:p w:rsidR="0047492A" w:rsidRDefault="0047492A">
            <w:pPr>
              <w:pStyle w:val="ConsPlusNormal"/>
            </w:pPr>
          </w:p>
        </w:tc>
      </w:tr>
      <w:tr w:rsidR="0047492A">
        <w:tc>
          <w:tcPr>
            <w:tcW w:w="510" w:type="dxa"/>
          </w:tcPr>
          <w:p w:rsidR="0047492A" w:rsidRDefault="0047492A">
            <w:pPr>
              <w:pStyle w:val="ConsPlusNormal"/>
            </w:pPr>
            <w:r>
              <w:t>3.</w:t>
            </w:r>
          </w:p>
        </w:tc>
        <w:tc>
          <w:tcPr>
            <w:tcW w:w="6520" w:type="dxa"/>
          </w:tcPr>
          <w:p w:rsidR="0047492A" w:rsidRDefault="0047492A">
            <w:pPr>
              <w:pStyle w:val="ConsPlusNormal"/>
            </w:pPr>
            <w:r>
              <w:t>Фамилия, инициалы</w:t>
            </w:r>
          </w:p>
        </w:tc>
        <w:tc>
          <w:tcPr>
            <w:tcW w:w="2041" w:type="dxa"/>
          </w:tcPr>
          <w:p w:rsidR="0047492A" w:rsidRDefault="0047492A">
            <w:pPr>
              <w:pStyle w:val="ConsPlusNormal"/>
            </w:pPr>
          </w:p>
        </w:tc>
      </w:tr>
      <w:tr w:rsidR="0047492A">
        <w:tc>
          <w:tcPr>
            <w:tcW w:w="510" w:type="dxa"/>
          </w:tcPr>
          <w:p w:rsidR="0047492A" w:rsidRDefault="0047492A">
            <w:pPr>
              <w:pStyle w:val="ConsPlusNormal"/>
            </w:pPr>
            <w:r>
              <w:t>4.</w:t>
            </w:r>
          </w:p>
        </w:tc>
        <w:tc>
          <w:tcPr>
            <w:tcW w:w="6520" w:type="dxa"/>
          </w:tcPr>
          <w:p w:rsidR="0047492A" w:rsidRDefault="0047492A">
            <w:pPr>
              <w:pStyle w:val="ConsPlusNormal"/>
            </w:pPr>
            <w:r>
              <w:t>Фамилия, инициалы</w:t>
            </w:r>
          </w:p>
        </w:tc>
        <w:tc>
          <w:tcPr>
            <w:tcW w:w="2041" w:type="dxa"/>
          </w:tcPr>
          <w:p w:rsidR="0047492A" w:rsidRDefault="0047492A">
            <w:pPr>
              <w:pStyle w:val="ConsPlusNormal"/>
            </w:pPr>
          </w:p>
        </w:tc>
      </w:tr>
      <w:tr w:rsidR="0047492A">
        <w:tc>
          <w:tcPr>
            <w:tcW w:w="510" w:type="dxa"/>
          </w:tcPr>
          <w:p w:rsidR="0047492A" w:rsidRDefault="0047492A">
            <w:pPr>
              <w:pStyle w:val="ConsPlusNormal"/>
            </w:pPr>
            <w:r>
              <w:t>5.</w:t>
            </w:r>
          </w:p>
        </w:tc>
        <w:tc>
          <w:tcPr>
            <w:tcW w:w="6520" w:type="dxa"/>
          </w:tcPr>
          <w:p w:rsidR="0047492A" w:rsidRDefault="0047492A">
            <w:pPr>
              <w:pStyle w:val="ConsPlusNormal"/>
            </w:pPr>
            <w:r>
              <w:t>Фамилия, инициалы</w:t>
            </w:r>
          </w:p>
        </w:tc>
        <w:tc>
          <w:tcPr>
            <w:tcW w:w="2041" w:type="dxa"/>
          </w:tcPr>
          <w:p w:rsidR="0047492A" w:rsidRDefault="0047492A">
            <w:pPr>
              <w:pStyle w:val="ConsPlusNormal"/>
            </w:pPr>
          </w:p>
        </w:tc>
      </w:tr>
      <w:tr w:rsidR="0047492A">
        <w:tc>
          <w:tcPr>
            <w:tcW w:w="510" w:type="dxa"/>
          </w:tcPr>
          <w:p w:rsidR="0047492A" w:rsidRDefault="0047492A">
            <w:pPr>
              <w:pStyle w:val="ConsPlusNormal"/>
            </w:pPr>
            <w:r>
              <w:t>6.</w:t>
            </w:r>
          </w:p>
        </w:tc>
        <w:tc>
          <w:tcPr>
            <w:tcW w:w="6520" w:type="dxa"/>
          </w:tcPr>
          <w:p w:rsidR="0047492A" w:rsidRDefault="0047492A">
            <w:pPr>
              <w:pStyle w:val="ConsPlusNormal"/>
            </w:pPr>
            <w:r>
              <w:t>Фамилия, инициалы</w:t>
            </w:r>
          </w:p>
        </w:tc>
        <w:tc>
          <w:tcPr>
            <w:tcW w:w="2041" w:type="dxa"/>
          </w:tcPr>
          <w:p w:rsidR="0047492A" w:rsidRDefault="0047492A">
            <w:pPr>
              <w:pStyle w:val="ConsPlusNormal"/>
            </w:pPr>
          </w:p>
        </w:tc>
      </w:tr>
      <w:tr w:rsidR="0047492A">
        <w:tc>
          <w:tcPr>
            <w:tcW w:w="510" w:type="dxa"/>
          </w:tcPr>
          <w:p w:rsidR="0047492A" w:rsidRDefault="0047492A">
            <w:pPr>
              <w:pStyle w:val="ConsPlusNormal"/>
            </w:pPr>
            <w:r>
              <w:t>7.</w:t>
            </w:r>
          </w:p>
        </w:tc>
        <w:tc>
          <w:tcPr>
            <w:tcW w:w="6520" w:type="dxa"/>
          </w:tcPr>
          <w:p w:rsidR="0047492A" w:rsidRDefault="0047492A">
            <w:pPr>
              <w:pStyle w:val="ConsPlusNormal"/>
            </w:pPr>
            <w:r>
              <w:t>Фамилия, инициалы</w:t>
            </w:r>
          </w:p>
        </w:tc>
        <w:tc>
          <w:tcPr>
            <w:tcW w:w="2041" w:type="dxa"/>
          </w:tcPr>
          <w:p w:rsidR="0047492A" w:rsidRDefault="0047492A">
            <w:pPr>
              <w:pStyle w:val="ConsPlusNormal"/>
            </w:pPr>
          </w:p>
        </w:tc>
      </w:tr>
    </w:tbl>
    <w:p w:rsidR="0047492A" w:rsidRDefault="0047492A">
      <w:pPr>
        <w:pStyle w:val="ConsPlusNormal"/>
        <w:ind w:firstLine="540"/>
        <w:jc w:val="both"/>
      </w:pPr>
    </w:p>
    <w:p w:rsidR="0047492A" w:rsidRDefault="0047492A">
      <w:pPr>
        <w:pStyle w:val="ConsPlusNormal"/>
        <w:ind w:firstLine="540"/>
        <w:jc w:val="both"/>
      </w:pPr>
      <w:r>
        <w:t>Ответственный секретарь экспертной комиссии ____________________/ФИО/</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21</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center"/>
      </w:pPr>
    </w:p>
    <w:p w:rsidR="0047492A" w:rsidRDefault="0047492A">
      <w:pPr>
        <w:pStyle w:val="ConsPlusNonformat"/>
        <w:jc w:val="both"/>
      </w:pPr>
      <w:bookmarkStart w:id="44" w:name="P2241"/>
      <w:bookmarkEnd w:id="44"/>
      <w:r>
        <w:t xml:space="preserve">                          ОСОБОЕ МНЕНИЕ ЭКСПЕРТА,</w:t>
      </w:r>
    </w:p>
    <w:p w:rsidR="0047492A" w:rsidRDefault="0047492A">
      <w:pPr>
        <w:pStyle w:val="ConsPlusNonformat"/>
        <w:jc w:val="both"/>
      </w:pPr>
      <w:r>
        <w:t xml:space="preserve">                         члена экспертной комиссии</w:t>
      </w:r>
    </w:p>
    <w:p w:rsidR="0047492A" w:rsidRDefault="0047492A">
      <w:pPr>
        <w:pStyle w:val="ConsPlusNonformat"/>
        <w:jc w:val="both"/>
      </w:pPr>
      <w:r>
        <w:t xml:space="preserve">            государственной экологической экспертизы материалов</w:t>
      </w:r>
    </w:p>
    <w:p w:rsidR="0047492A" w:rsidRDefault="0047492A">
      <w:pPr>
        <w:pStyle w:val="ConsPlusNonformat"/>
        <w:jc w:val="both"/>
      </w:pPr>
      <w:r>
        <w:t xml:space="preserve">       ___________________________________________________________</w:t>
      </w:r>
    </w:p>
    <w:p w:rsidR="0047492A" w:rsidRDefault="0047492A">
      <w:pPr>
        <w:pStyle w:val="ConsPlusNonformat"/>
        <w:jc w:val="both"/>
      </w:pPr>
      <w:r>
        <w:t xml:space="preserve">                   (наименование объекта государственной</w:t>
      </w:r>
    </w:p>
    <w:p w:rsidR="0047492A" w:rsidRDefault="0047492A">
      <w:pPr>
        <w:pStyle w:val="ConsPlusNonformat"/>
        <w:jc w:val="both"/>
      </w:pPr>
      <w:r>
        <w:t xml:space="preserve">              экологической экспертизы в именительном падеже)</w:t>
      </w:r>
    </w:p>
    <w:p w:rsidR="0047492A" w:rsidRDefault="0047492A">
      <w:pPr>
        <w:pStyle w:val="ConsPlusNonformat"/>
        <w:jc w:val="both"/>
      </w:pPr>
    </w:p>
    <w:p w:rsidR="0047492A" w:rsidRDefault="0047492A">
      <w:pPr>
        <w:pStyle w:val="ConsPlusNonformat"/>
        <w:jc w:val="both"/>
      </w:pPr>
      <w:r>
        <w:t>"___" ___________ 20___ N ______                             Южно-Сахалинск</w:t>
      </w:r>
    </w:p>
    <w:p w:rsidR="0047492A" w:rsidRDefault="0047492A">
      <w:pPr>
        <w:pStyle w:val="ConsPlusNonformat"/>
        <w:jc w:val="both"/>
      </w:pPr>
    </w:p>
    <w:p w:rsidR="0047492A" w:rsidRDefault="0047492A">
      <w:pPr>
        <w:pStyle w:val="ConsPlusNonformat"/>
        <w:jc w:val="both"/>
      </w:pPr>
      <w:r>
        <w:t xml:space="preserve">    В  свободной  форме,  кратко,  четко и обоснованно излагается мнение, в</w:t>
      </w:r>
    </w:p>
    <w:p w:rsidR="0047492A" w:rsidRDefault="0047492A">
      <w:pPr>
        <w:pStyle w:val="ConsPlusNonformat"/>
        <w:jc w:val="both"/>
      </w:pPr>
      <w:r>
        <w:t>котором   указывается,   с  чем  не  согласен  эксперт  (с  соответствующим</w:t>
      </w:r>
    </w:p>
    <w:p w:rsidR="0047492A" w:rsidRDefault="0047492A">
      <w:pPr>
        <w:pStyle w:val="ConsPlusNonformat"/>
        <w:jc w:val="both"/>
      </w:pPr>
      <w:r>
        <w:t>обоснованием и ссылкой на нормы природоохранного законодательства).</w:t>
      </w:r>
    </w:p>
    <w:p w:rsidR="0047492A" w:rsidRDefault="0047492A">
      <w:pPr>
        <w:pStyle w:val="ConsPlusNonformat"/>
        <w:jc w:val="both"/>
      </w:pPr>
    </w:p>
    <w:p w:rsidR="0047492A" w:rsidRDefault="0047492A">
      <w:pPr>
        <w:pStyle w:val="ConsPlusNonformat"/>
        <w:jc w:val="both"/>
      </w:pPr>
      <w:r>
        <w:t>Член экспертной комиссии                       _______________________/ФИО/</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22</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center"/>
      </w:pPr>
    </w:p>
    <w:p w:rsidR="0047492A" w:rsidRDefault="0047492A">
      <w:pPr>
        <w:pStyle w:val="ConsPlusNormal"/>
        <w:jc w:val="right"/>
      </w:pPr>
      <w:r>
        <w:t>Образец</w:t>
      </w:r>
    </w:p>
    <w:p w:rsidR="0047492A" w:rsidRDefault="0047492A">
      <w:pPr>
        <w:pStyle w:val="ConsPlusNormal"/>
        <w:jc w:val="right"/>
      </w:pPr>
    </w:p>
    <w:p w:rsidR="0047492A" w:rsidRDefault="0047492A">
      <w:pPr>
        <w:pStyle w:val="ConsPlusNormal"/>
      </w:pPr>
      <w:r>
        <w:t>На бланке правового акта Министерства</w:t>
      </w:r>
    </w:p>
    <w:p w:rsidR="0047492A" w:rsidRDefault="0047492A">
      <w:pPr>
        <w:pStyle w:val="ConsPlusNormal"/>
      </w:pPr>
    </w:p>
    <w:p w:rsidR="0047492A" w:rsidRDefault="0047492A">
      <w:pPr>
        <w:pStyle w:val="ConsPlusNonformat"/>
        <w:jc w:val="both"/>
      </w:pPr>
      <w:bookmarkStart w:id="45" w:name="P2273"/>
      <w:bookmarkEnd w:id="45"/>
      <w:r>
        <w:t xml:space="preserve">               Об утверждении заключения экспертной комиссии</w:t>
      </w:r>
    </w:p>
    <w:p w:rsidR="0047492A" w:rsidRDefault="0047492A">
      <w:pPr>
        <w:pStyle w:val="ConsPlusNonformat"/>
        <w:jc w:val="both"/>
      </w:pPr>
      <w:r>
        <w:t xml:space="preserve">            государственной экологической экспертизы материалов</w:t>
      </w:r>
    </w:p>
    <w:p w:rsidR="0047492A" w:rsidRDefault="0047492A">
      <w:pPr>
        <w:pStyle w:val="ConsPlusNonformat"/>
        <w:jc w:val="both"/>
      </w:pPr>
      <w:r>
        <w:t xml:space="preserve">         ________________________________________________________</w:t>
      </w:r>
    </w:p>
    <w:p w:rsidR="0047492A" w:rsidRDefault="0047492A">
      <w:pPr>
        <w:pStyle w:val="ConsPlusNonformat"/>
        <w:jc w:val="both"/>
      </w:pPr>
      <w:r>
        <w:t xml:space="preserve">                   (наименование объекта государственной</w:t>
      </w:r>
    </w:p>
    <w:p w:rsidR="0047492A" w:rsidRDefault="0047492A">
      <w:pPr>
        <w:pStyle w:val="ConsPlusNonformat"/>
        <w:jc w:val="both"/>
      </w:pPr>
      <w:r>
        <w:t xml:space="preserve">              экологической экспертизы в именительном падеже)</w:t>
      </w:r>
    </w:p>
    <w:p w:rsidR="0047492A" w:rsidRDefault="0047492A">
      <w:pPr>
        <w:pStyle w:val="ConsPlusNonformat"/>
        <w:jc w:val="both"/>
      </w:pPr>
    </w:p>
    <w:p w:rsidR="0047492A" w:rsidRDefault="0047492A">
      <w:pPr>
        <w:pStyle w:val="ConsPlusNonformat"/>
        <w:jc w:val="both"/>
      </w:pPr>
      <w:r>
        <w:t xml:space="preserve">    В   соответствии  с  Федеральным  </w:t>
      </w:r>
      <w:hyperlink r:id="rId89" w:history="1">
        <w:r>
          <w:rPr>
            <w:color w:val="0000FF"/>
          </w:rPr>
          <w:t>законом</w:t>
        </w:r>
      </w:hyperlink>
      <w:r>
        <w:t xml:space="preserve">  от  23.11.1995  N 174-ФЗ "Об</w:t>
      </w:r>
    </w:p>
    <w:p w:rsidR="0047492A" w:rsidRDefault="0047492A">
      <w:pPr>
        <w:pStyle w:val="ConsPlusNonformat"/>
        <w:jc w:val="both"/>
      </w:pPr>
      <w:r>
        <w:t xml:space="preserve">экологической   экспертизе"   и  на  основании  </w:t>
      </w:r>
      <w:hyperlink r:id="rId90" w:history="1">
        <w:r>
          <w:rPr>
            <w:color w:val="0000FF"/>
          </w:rPr>
          <w:t>Положения</w:t>
        </w:r>
      </w:hyperlink>
      <w:r>
        <w:t xml:space="preserve">  о  Министерстве,</w:t>
      </w:r>
    </w:p>
    <w:p w:rsidR="0047492A" w:rsidRDefault="0047492A">
      <w:pPr>
        <w:pStyle w:val="ConsPlusNonformat"/>
        <w:jc w:val="both"/>
      </w:pPr>
      <w:r>
        <w:t>утвержденного     постановлением    Правительства    Сахалинской    области</w:t>
      </w:r>
    </w:p>
    <w:p w:rsidR="0047492A" w:rsidRDefault="0047492A">
      <w:pPr>
        <w:pStyle w:val="ConsPlusNonformat"/>
        <w:jc w:val="both"/>
      </w:pPr>
      <w:r>
        <w:t>от 13.03.2020 N 106:</w:t>
      </w:r>
    </w:p>
    <w:p w:rsidR="0047492A" w:rsidRDefault="0047492A">
      <w:pPr>
        <w:pStyle w:val="ConsPlusNonformat"/>
        <w:jc w:val="both"/>
      </w:pPr>
    </w:p>
    <w:p w:rsidR="0047492A" w:rsidRDefault="0047492A">
      <w:pPr>
        <w:pStyle w:val="ConsPlusNonformat"/>
        <w:jc w:val="both"/>
      </w:pPr>
      <w:r>
        <w:t xml:space="preserve">    1. Утвердить прилагаемое заключение экспертной комиссии государственной</w:t>
      </w:r>
    </w:p>
    <w:p w:rsidR="0047492A" w:rsidRDefault="0047492A">
      <w:pPr>
        <w:pStyle w:val="ConsPlusNonformat"/>
        <w:jc w:val="both"/>
      </w:pPr>
      <w:r>
        <w:t>экологической экспертизы материалов</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(наименование объекта государственной экологической экспертизы</w:t>
      </w:r>
    </w:p>
    <w:p w:rsidR="0047492A" w:rsidRDefault="0047492A">
      <w:pPr>
        <w:pStyle w:val="ConsPlusNonformat"/>
        <w:jc w:val="both"/>
      </w:pPr>
      <w:r>
        <w:t xml:space="preserve">                          в именительном падеже)</w:t>
      </w:r>
    </w:p>
    <w:p w:rsidR="0047492A" w:rsidRDefault="0047492A">
      <w:pPr>
        <w:pStyle w:val="ConsPlusNonformat"/>
        <w:jc w:val="both"/>
      </w:pPr>
      <w:r>
        <w:t>подготовленное экспертной комиссией на основании __________________________</w:t>
      </w:r>
    </w:p>
    <w:p w:rsidR="0047492A" w:rsidRDefault="0047492A">
      <w:pPr>
        <w:pStyle w:val="ConsPlusNonformat"/>
        <w:jc w:val="both"/>
      </w:pPr>
      <w:r>
        <w:t>(указывается вид правового акта) Министерства от "____" ____________ 200___</w:t>
      </w:r>
    </w:p>
    <w:p w:rsidR="0047492A" w:rsidRDefault="0047492A">
      <w:pPr>
        <w:pStyle w:val="ConsPlusNonformat"/>
        <w:jc w:val="both"/>
      </w:pPr>
      <w:r>
        <w:t>N ________, устанавливающее _________________________.</w:t>
      </w:r>
    </w:p>
    <w:p w:rsidR="0047492A" w:rsidRDefault="0047492A">
      <w:pPr>
        <w:pStyle w:val="ConsPlusNonformat"/>
        <w:jc w:val="both"/>
      </w:pPr>
      <w:r>
        <w:t xml:space="preserve">    2. Установить срок действия прилагаемого заключения _______ лет.</w:t>
      </w:r>
    </w:p>
    <w:p w:rsidR="0047492A" w:rsidRDefault="0047492A">
      <w:pPr>
        <w:pStyle w:val="ConsPlusNonformat"/>
        <w:jc w:val="both"/>
      </w:pPr>
    </w:p>
    <w:p w:rsidR="0047492A" w:rsidRDefault="0047492A">
      <w:pPr>
        <w:pStyle w:val="ConsPlusNonformat"/>
        <w:jc w:val="both"/>
      </w:pPr>
      <w:r>
        <w:t>Министр                                                      ФИО</w:t>
      </w:r>
    </w:p>
    <w:p w:rsidR="0047492A" w:rsidRDefault="0047492A">
      <w:pPr>
        <w:pStyle w:val="ConsPlusNonformat"/>
        <w:jc w:val="both"/>
      </w:pPr>
      <w:r>
        <w:t xml:space="preserve">                                                           подпись</w:t>
      </w:r>
    </w:p>
    <w:p w:rsidR="0047492A" w:rsidRDefault="0047492A">
      <w:pPr>
        <w:pStyle w:val="ConsPlusNormal"/>
        <w:ind w:firstLine="540"/>
        <w:jc w:val="both"/>
      </w:pPr>
    </w:p>
    <w:p w:rsidR="0047492A" w:rsidRDefault="0047492A">
      <w:pPr>
        <w:pStyle w:val="ConsPlusNormal"/>
        <w:ind w:firstLine="540"/>
        <w:jc w:val="both"/>
      </w:pPr>
      <w:r>
        <w:t>Варианты формулировок:</w:t>
      </w:r>
    </w:p>
    <w:p w:rsidR="0047492A" w:rsidRDefault="0047492A">
      <w:pPr>
        <w:pStyle w:val="ConsPlusNormal"/>
        <w:spacing w:before="220"/>
        <w:ind w:firstLine="540"/>
        <w:jc w:val="both"/>
      </w:pPr>
      <w:r>
        <w:lastRenderedPageBreak/>
        <w:t>В пункте 1 __________________ (указывается вид правового акта) об утверждении заключения экспертной комиссии государственной экологической экспертизы.</w:t>
      </w:r>
    </w:p>
    <w:p w:rsidR="0047492A" w:rsidRDefault="0047492A">
      <w:pPr>
        <w:pStyle w:val="ConsPlusNormal"/>
        <w:spacing w:before="220"/>
        <w:ind w:firstLine="540"/>
        <w:jc w:val="both"/>
      </w:pPr>
      <w:r>
        <w:t>1) При утверждении положительного заключения экспертной комиссии государственной экологической экспертизы:</w:t>
      </w:r>
    </w:p>
    <w:p w:rsidR="0047492A" w:rsidRDefault="0047492A">
      <w:pPr>
        <w:pStyle w:val="ConsPlusNormal"/>
        <w:spacing w:before="220"/>
        <w:ind w:firstLine="540"/>
        <w:jc w:val="both"/>
      </w:pPr>
      <w:r>
        <w:t>устанавливающее:</w:t>
      </w:r>
    </w:p>
    <w:p w:rsidR="0047492A" w:rsidRDefault="0047492A">
      <w:pPr>
        <w:pStyle w:val="ConsPlusNormal"/>
        <w:spacing w:before="220"/>
        <w:ind w:firstLine="540"/>
        <w:jc w:val="both"/>
      </w:pPr>
      <w:r>
        <w:t>- соответствие материалов экологическим требованиям и возможность реализации намечаемой деятельности.</w:t>
      </w:r>
    </w:p>
    <w:p w:rsidR="0047492A" w:rsidRDefault="0047492A">
      <w:pPr>
        <w:pStyle w:val="ConsPlusNormal"/>
        <w:spacing w:before="220"/>
        <w:ind w:firstLine="540"/>
        <w:jc w:val="both"/>
      </w:pPr>
      <w:r>
        <w:t>1) При утверждении отрицательного заключения экспертной комиссии государственной экологической экспертизы:</w:t>
      </w:r>
    </w:p>
    <w:p w:rsidR="0047492A" w:rsidRDefault="0047492A">
      <w:pPr>
        <w:pStyle w:val="ConsPlusNormal"/>
        <w:spacing w:before="220"/>
        <w:ind w:firstLine="540"/>
        <w:jc w:val="both"/>
      </w:pPr>
      <w:r>
        <w:t>устанавливающее:</w:t>
      </w:r>
    </w:p>
    <w:p w:rsidR="0047492A" w:rsidRDefault="0047492A">
      <w:pPr>
        <w:pStyle w:val="ConsPlusNormal"/>
        <w:spacing w:before="220"/>
        <w:ind w:firstLine="540"/>
        <w:jc w:val="both"/>
      </w:pPr>
      <w:r>
        <w:t>- несоответствие материалов экологическим требованиям, необходимость представления доработанных по замечаниям экспертной комиссии материалов на государственную экологическую экспертизу;</w:t>
      </w:r>
    </w:p>
    <w:p w:rsidR="0047492A" w:rsidRDefault="0047492A">
      <w:pPr>
        <w:pStyle w:val="ConsPlusNormal"/>
        <w:spacing w:before="220"/>
        <w:ind w:firstLine="540"/>
        <w:jc w:val="both"/>
      </w:pPr>
      <w:r>
        <w:t>- недопустимость реализации объекта экологической экспертизы ввиду необеспеченности соблюдения требований экологической безопасности намечаемой деятельности.</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23</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ind w:firstLine="540"/>
        <w:jc w:val="both"/>
      </w:pPr>
    </w:p>
    <w:p w:rsidR="0047492A" w:rsidRDefault="0047492A">
      <w:pPr>
        <w:pStyle w:val="ConsPlusNonformat"/>
        <w:jc w:val="both"/>
      </w:pPr>
      <w:r>
        <w:t>от _____________ N _________                         Название</w:t>
      </w:r>
    </w:p>
    <w:p w:rsidR="0047492A" w:rsidRDefault="0047492A">
      <w:pPr>
        <w:pStyle w:val="ConsPlusNonformat"/>
        <w:jc w:val="both"/>
      </w:pPr>
      <w:r>
        <w:t>Письмо-уведомление                                   организации-получателя</w:t>
      </w:r>
    </w:p>
    <w:p w:rsidR="0047492A" w:rsidRDefault="0047492A">
      <w:pPr>
        <w:pStyle w:val="ConsPlusNonformat"/>
        <w:jc w:val="both"/>
      </w:pPr>
      <w:r>
        <w:t>о завершении государственной                         Почтовый адрес</w:t>
      </w:r>
    </w:p>
    <w:p w:rsidR="0047492A" w:rsidRDefault="0047492A">
      <w:pPr>
        <w:pStyle w:val="ConsPlusNonformat"/>
        <w:jc w:val="both"/>
      </w:pPr>
      <w:r>
        <w:t>экологической экспертизы                             организации-получателя</w:t>
      </w:r>
    </w:p>
    <w:p w:rsidR="0047492A" w:rsidRDefault="0047492A">
      <w:pPr>
        <w:pStyle w:val="ConsPlusNonformat"/>
        <w:jc w:val="both"/>
      </w:pPr>
    </w:p>
    <w:p w:rsidR="0047492A" w:rsidRDefault="0047492A">
      <w:pPr>
        <w:pStyle w:val="ConsPlusNonformat"/>
        <w:jc w:val="both"/>
      </w:pPr>
      <w:r>
        <w:t xml:space="preserve">    Экспертным  подразделением  в  соответствии  с  Федеральным </w:t>
      </w:r>
      <w:hyperlink r:id="rId91" w:history="1">
        <w:r>
          <w:rPr>
            <w:color w:val="0000FF"/>
          </w:rPr>
          <w:t>законом</w:t>
        </w:r>
      </w:hyperlink>
      <w:r>
        <w:t xml:space="preserve"> "Об</w:t>
      </w:r>
    </w:p>
    <w:p w:rsidR="0047492A" w:rsidRDefault="0047492A">
      <w:pPr>
        <w:pStyle w:val="ConsPlusNonformat"/>
        <w:jc w:val="both"/>
      </w:pPr>
      <w:r>
        <w:t>экологической  экспертизе" от  23.11.1995 N 174-ФЗ организована и проведена</w:t>
      </w:r>
    </w:p>
    <w:p w:rsidR="0047492A" w:rsidRDefault="0047492A">
      <w:pPr>
        <w:pStyle w:val="ConsPlusNonformat"/>
        <w:jc w:val="both"/>
      </w:pPr>
      <w:r>
        <w:t>государственная экологическая экспертиза материалов</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(наименование объекта государственной экологической экспертизы</w:t>
      </w:r>
    </w:p>
    <w:p w:rsidR="0047492A" w:rsidRDefault="0047492A">
      <w:pPr>
        <w:pStyle w:val="ConsPlusNonformat"/>
        <w:jc w:val="both"/>
      </w:pPr>
      <w:r>
        <w:t xml:space="preserve">                          в именительном падеже)</w:t>
      </w:r>
    </w:p>
    <w:p w:rsidR="0047492A" w:rsidRDefault="0047492A">
      <w:pPr>
        <w:pStyle w:val="ConsPlusNonformat"/>
        <w:jc w:val="both"/>
      </w:pPr>
      <w:r>
        <w:t xml:space="preserve">    Приложение:</w:t>
      </w:r>
    </w:p>
    <w:p w:rsidR="0047492A" w:rsidRDefault="0047492A">
      <w:pPr>
        <w:pStyle w:val="ConsPlusNonformat"/>
        <w:jc w:val="both"/>
      </w:pPr>
      <w:r>
        <w:t xml:space="preserve">    1) ______________ (правовой акт Министерства) (указывается наименование</w:t>
      </w:r>
    </w:p>
    <w:p w:rsidR="0047492A" w:rsidRDefault="0047492A">
      <w:pPr>
        <w:pStyle w:val="ConsPlusNonformat"/>
        <w:jc w:val="both"/>
      </w:pPr>
      <w:r>
        <w:t>органа  исполнительной  власти  в  области экологической экспертизы или его</w:t>
      </w:r>
    </w:p>
    <w:p w:rsidR="0047492A" w:rsidRDefault="0047492A">
      <w:pPr>
        <w:pStyle w:val="ConsPlusNonformat"/>
        <w:jc w:val="both"/>
      </w:pPr>
      <w:r>
        <w:t>территориального  органа)  об  утверждении  заключения  экспертной комиссии</w:t>
      </w:r>
    </w:p>
    <w:p w:rsidR="0047492A" w:rsidRDefault="0047492A">
      <w:pPr>
        <w:pStyle w:val="ConsPlusNonformat"/>
        <w:jc w:val="both"/>
      </w:pPr>
      <w:r>
        <w:t>государственной экологической экспертизы.</w:t>
      </w:r>
    </w:p>
    <w:p w:rsidR="0047492A" w:rsidRDefault="0047492A">
      <w:pPr>
        <w:pStyle w:val="ConsPlusNonformat"/>
        <w:jc w:val="both"/>
      </w:pPr>
      <w:r>
        <w:t xml:space="preserve">    2) Материалы по объекту экологической экспертизы.</w:t>
      </w:r>
    </w:p>
    <w:p w:rsidR="0047492A" w:rsidRDefault="0047492A">
      <w:pPr>
        <w:pStyle w:val="ConsPlusNonformat"/>
        <w:jc w:val="both"/>
      </w:pPr>
    </w:p>
    <w:p w:rsidR="0047492A" w:rsidRDefault="0047492A">
      <w:pPr>
        <w:pStyle w:val="ConsPlusNonformat"/>
        <w:jc w:val="both"/>
      </w:pPr>
      <w:r>
        <w:t>Заместитель министра                                       ФИО</w:t>
      </w:r>
    </w:p>
    <w:p w:rsidR="0047492A" w:rsidRDefault="0047492A">
      <w:pPr>
        <w:pStyle w:val="ConsPlusNonformat"/>
        <w:jc w:val="both"/>
      </w:pPr>
      <w:r>
        <w:t xml:space="preserve">                                                         подпись</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bookmarkStart w:id="46" w:name="P2347"/>
      <w:bookmarkEnd w:id="46"/>
      <w:r>
        <w:t>Приложение 24</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Образец</w:t>
      </w:r>
    </w:p>
    <w:p w:rsidR="0047492A" w:rsidRDefault="0047492A">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66"/>
        <w:gridCol w:w="3005"/>
      </w:tblGrid>
      <w:tr w:rsidR="0047492A">
        <w:tc>
          <w:tcPr>
            <w:tcW w:w="6066" w:type="dxa"/>
          </w:tcPr>
          <w:p w:rsidR="0047492A" w:rsidRDefault="0047492A">
            <w:pPr>
              <w:pStyle w:val="ConsPlusNormal"/>
              <w:jc w:val="center"/>
            </w:pPr>
            <w:r>
              <w:t>от ______________ N _________</w:t>
            </w:r>
          </w:p>
        </w:tc>
        <w:tc>
          <w:tcPr>
            <w:tcW w:w="3005" w:type="dxa"/>
          </w:tcPr>
          <w:p w:rsidR="0047492A" w:rsidRDefault="0047492A">
            <w:pPr>
              <w:pStyle w:val="ConsPlusNormal"/>
              <w:jc w:val="center"/>
            </w:pPr>
            <w:r>
              <w:t>Название организации-получателя</w:t>
            </w:r>
          </w:p>
        </w:tc>
      </w:tr>
      <w:tr w:rsidR="0047492A">
        <w:tc>
          <w:tcPr>
            <w:tcW w:w="6066" w:type="dxa"/>
          </w:tcPr>
          <w:p w:rsidR="0047492A" w:rsidRDefault="0047492A">
            <w:pPr>
              <w:pStyle w:val="ConsPlusNormal"/>
            </w:pPr>
            <w:r>
              <w:t>Письмо-уведомление о завершении государственной экологической экспертизы с отрицательным результатом</w:t>
            </w:r>
          </w:p>
        </w:tc>
        <w:tc>
          <w:tcPr>
            <w:tcW w:w="3005" w:type="dxa"/>
          </w:tcPr>
          <w:p w:rsidR="0047492A" w:rsidRDefault="0047492A">
            <w:pPr>
              <w:pStyle w:val="ConsPlusNormal"/>
            </w:pPr>
            <w:r>
              <w:t>Почтовый адрес организации-получателя</w:t>
            </w:r>
          </w:p>
        </w:tc>
      </w:tr>
    </w:tbl>
    <w:p w:rsidR="0047492A" w:rsidRDefault="0047492A">
      <w:pPr>
        <w:pStyle w:val="ConsPlusNormal"/>
        <w:ind w:firstLine="540"/>
        <w:jc w:val="both"/>
      </w:pPr>
    </w:p>
    <w:p w:rsidR="0047492A" w:rsidRDefault="0047492A">
      <w:pPr>
        <w:pStyle w:val="ConsPlusNonformat"/>
        <w:jc w:val="both"/>
      </w:pPr>
      <w:r>
        <w:t xml:space="preserve">    Экспертным  подразделением  в  соответствии  с  Федеральным </w:t>
      </w:r>
      <w:hyperlink r:id="rId92" w:history="1">
        <w:r>
          <w:rPr>
            <w:color w:val="0000FF"/>
          </w:rPr>
          <w:t>законом</w:t>
        </w:r>
      </w:hyperlink>
      <w:r>
        <w:t xml:space="preserve"> "Об</w:t>
      </w:r>
    </w:p>
    <w:p w:rsidR="0047492A" w:rsidRDefault="0047492A">
      <w:pPr>
        <w:pStyle w:val="ConsPlusNonformat"/>
        <w:jc w:val="both"/>
      </w:pPr>
      <w:r>
        <w:t>экологической  экспертизе"  от 23.11.1995 N 174-ФЗ организована и проведена</w:t>
      </w:r>
    </w:p>
    <w:p w:rsidR="0047492A" w:rsidRDefault="0047492A">
      <w:pPr>
        <w:pStyle w:val="ConsPlusNonformat"/>
        <w:jc w:val="both"/>
      </w:pPr>
      <w:r>
        <w:t>государственная экологическая экспертиза материалов</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 xml:space="preserve">      (наименование объекта государственной экологической экспертизы</w:t>
      </w:r>
    </w:p>
    <w:p w:rsidR="0047492A" w:rsidRDefault="0047492A">
      <w:pPr>
        <w:pStyle w:val="ConsPlusNonformat"/>
        <w:jc w:val="both"/>
      </w:pPr>
      <w:r>
        <w:t xml:space="preserve">                          в именительном падеже)</w:t>
      </w:r>
    </w:p>
    <w:p w:rsidR="0047492A" w:rsidRDefault="0047492A">
      <w:pPr>
        <w:pStyle w:val="ConsPlusNonformat"/>
        <w:jc w:val="both"/>
      </w:pPr>
      <w:r>
        <w:t>_____________________________ (указывается вид правового акта) Министерства</w:t>
      </w:r>
    </w:p>
    <w:p w:rsidR="0047492A" w:rsidRDefault="0047492A">
      <w:pPr>
        <w:pStyle w:val="ConsPlusNonformat"/>
        <w:jc w:val="both"/>
      </w:pPr>
      <w:r>
        <w:t>от  "___" __________ 20___ N утверждено отрицательное заключение экспертной</w:t>
      </w:r>
    </w:p>
    <w:p w:rsidR="0047492A" w:rsidRDefault="0047492A">
      <w:pPr>
        <w:pStyle w:val="ConsPlusNonformat"/>
        <w:jc w:val="both"/>
      </w:pPr>
      <w:r>
        <w:t>комиссии государственной экологической экспертизы.</w:t>
      </w:r>
    </w:p>
    <w:p w:rsidR="0047492A" w:rsidRDefault="0047492A">
      <w:pPr>
        <w:pStyle w:val="ConsPlusNonformat"/>
        <w:jc w:val="both"/>
      </w:pPr>
      <w:r>
        <w:t xml:space="preserve">    В  соответствии  со  </w:t>
      </w:r>
      <w:hyperlink r:id="rId93" w:history="1">
        <w:r>
          <w:rPr>
            <w:color w:val="0000FF"/>
          </w:rPr>
          <w:t>статьей  30</w:t>
        </w:r>
      </w:hyperlink>
      <w:r>
        <w:t xml:space="preserve"> вышеуказанного Закона финансирование и</w:t>
      </w:r>
    </w:p>
    <w:p w:rsidR="0047492A" w:rsidRDefault="0047492A">
      <w:pPr>
        <w:pStyle w:val="ConsPlusNonformat"/>
        <w:jc w:val="both"/>
      </w:pPr>
      <w:r>
        <w:t>кредитование реализации объекта экологической экспертизы без положительного</w:t>
      </w:r>
    </w:p>
    <w:p w:rsidR="0047492A" w:rsidRDefault="0047492A">
      <w:pPr>
        <w:pStyle w:val="ConsPlusNonformat"/>
        <w:jc w:val="both"/>
      </w:pPr>
      <w:r>
        <w:t>заключения  государственной  экологической  экспертизы  является нарушением</w:t>
      </w:r>
    </w:p>
    <w:p w:rsidR="0047492A" w:rsidRDefault="0047492A">
      <w:pPr>
        <w:pStyle w:val="ConsPlusNonformat"/>
        <w:jc w:val="both"/>
      </w:pPr>
      <w:r>
        <w:t>законодательства об экологической экспертизе.</w:t>
      </w:r>
    </w:p>
    <w:p w:rsidR="0047492A" w:rsidRDefault="0047492A">
      <w:pPr>
        <w:pStyle w:val="ConsPlusNonformat"/>
        <w:jc w:val="both"/>
      </w:pPr>
    </w:p>
    <w:p w:rsidR="0047492A" w:rsidRDefault="0047492A">
      <w:pPr>
        <w:pStyle w:val="ConsPlusNonformat"/>
        <w:jc w:val="both"/>
      </w:pPr>
      <w:r>
        <w:t>Министр                                                     ФИО</w:t>
      </w:r>
    </w:p>
    <w:p w:rsidR="0047492A" w:rsidRDefault="0047492A">
      <w:pPr>
        <w:pStyle w:val="ConsPlusNonformat"/>
        <w:jc w:val="both"/>
      </w:pPr>
      <w:r>
        <w:t xml:space="preserve">                                                          подпись</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jc w:val="right"/>
        <w:outlineLvl w:val="1"/>
      </w:pPr>
      <w:r>
        <w:t>Приложение 25</w:t>
      </w:r>
    </w:p>
    <w:p w:rsidR="0047492A" w:rsidRDefault="0047492A">
      <w:pPr>
        <w:pStyle w:val="ConsPlusNormal"/>
        <w:jc w:val="right"/>
      </w:pPr>
      <w:r>
        <w:t>к Административному регламенту</w:t>
      </w:r>
    </w:p>
    <w:p w:rsidR="0047492A" w:rsidRDefault="0047492A">
      <w:pPr>
        <w:pStyle w:val="ConsPlusNormal"/>
        <w:jc w:val="right"/>
      </w:pPr>
      <w:r>
        <w:t>предоставления министерством экологии</w:t>
      </w:r>
    </w:p>
    <w:p w:rsidR="0047492A" w:rsidRDefault="0047492A">
      <w:pPr>
        <w:pStyle w:val="ConsPlusNormal"/>
        <w:jc w:val="right"/>
      </w:pPr>
      <w:r>
        <w:t>Сахалинской области</w:t>
      </w:r>
    </w:p>
    <w:p w:rsidR="0047492A" w:rsidRDefault="0047492A">
      <w:pPr>
        <w:pStyle w:val="ConsPlusNormal"/>
        <w:jc w:val="right"/>
      </w:pPr>
      <w:r>
        <w:t>государственной услуги</w:t>
      </w:r>
    </w:p>
    <w:p w:rsidR="0047492A" w:rsidRDefault="0047492A">
      <w:pPr>
        <w:pStyle w:val="ConsPlusNormal"/>
        <w:jc w:val="right"/>
      </w:pPr>
      <w:r>
        <w:t>по организации и проведению</w:t>
      </w:r>
    </w:p>
    <w:p w:rsidR="0047492A" w:rsidRDefault="0047492A">
      <w:pPr>
        <w:pStyle w:val="ConsPlusNormal"/>
        <w:jc w:val="right"/>
      </w:pPr>
      <w:r>
        <w:t>государственной экологической экспертизы</w:t>
      </w:r>
    </w:p>
    <w:p w:rsidR="0047492A" w:rsidRDefault="0047492A">
      <w:pPr>
        <w:pStyle w:val="ConsPlusNormal"/>
        <w:jc w:val="right"/>
      </w:pPr>
      <w:r>
        <w:t>объектов регионального уровня</w:t>
      </w:r>
    </w:p>
    <w:p w:rsidR="0047492A" w:rsidRDefault="0047492A">
      <w:pPr>
        <w:pStyle w:val="ConsPlusNormal"/>
        <w:jc w:val="right"/>
      </w:pPr>
    </w:p>
    <w:p w:rsidR="0047492A" w:rsidRDefault="0047492A">
      <w:pPr>
        <w:pStyle w:val="ConsPlusNormal"/>
        <w:jc w:val="right"/>
      </w:pPr>
      <w:r>
        <w:t>Примерный образец</w:t>
      </w:r>
    </w:p>
    <w:p w:rsidR="0047492A" w:rsidRDefault="0047492A">
      <w:pPr>
        <w:pStyle w:val="ConsPlusNormal"/>
        <w:jc w:val="right"/>
      </w:pPr>
    </w:p>
    <w:p w:rsidR="0047492A" w:rsidRDefault="0047492A">
      <w:pPr>
        <w:pStyle w:val="ConsPlusNonformat"/>
        <w:jc w:val="both"/>
      </w:pPr>
      <w:bookmarkStart w:id="47" w:name="P2395"/>
      <w:bookmarkEnd w:id="47"/>
      <w:r>
        <w:t xml:space="preserve">                                  СПРАВКА</w:t>
      </w:r>
    </w:p>
    <w:p w:rsidR="0047492A" w:rsidRDefault="0047492A">
      <w:pPr>
        <w:pStyle w:val="ConsPlusNonformat"/>
        <w:jc w:val="both"/>
      </w:pPr>
      <w:r>
        <w:t xml:space="preserve">        о соблюдении организационно-правовых требований проведения</w:t>
      </w:r>
    </w:p>
    <w:p w:rsidR="0047492A" w:rsidRDefault="0047492A">
      <w:pPr>
        <w:pStyle w:val="ConsPlusNonformat"/>
        <w:jc w:val="both"/>
      </w:pPr>
      <w:r>
        <w:lastRenderedPageBreak/>
        <w:t xml:space="preserve">                государственной экологической экспертизы по</w:t>
      </w:r>
    </w:p>
    <w:p w:rsidR="0047492A" w:rsidRDefault="0047492A">
      <w:pPr>
        <w:pStyle w:val="ConsPlusNonformat"/>
        <w:jc w:val="both"/>
      </w:pPr>
      <w:r>
        <w:t xml:space="preserve">      _______________________________________________________________</w:t>
      </w:r>
    </w:p>
    <w:p w:rsidR="0047492A" w:rsidRDefault="0047492A">
      <w:pPr>
        <w:pStyle w:val="ConsPlusNonformat"/>
        <w:jc w:val="both"/>
      </w:pPr>
      <w:r>
        <w:t xml:space="preserve">      (наименование объекта государственной экологической экспертизы)</w:t>
      </w:r>
    </w:p>
    <w:p w:rsidR="0047492A" w:rsidRDefault="0047492A">
      <w:pPr>
        <w:pStyle w:val="ConsPlusNonformat"/>
        <w:jc w:val="both"/>
      </w:pPr>
    </w:p>
    <w:p w:rsidR="0047492A" w:rsidRDefault="0047492A">
      <w:pPr>
        <w:pStyle w:val="ConsPlusNonformat"/>
        <w:jc w:val="both"/>
      </w:pPr>
      <w:r>
        <w:t xml:space="preserve">    В  соответствии  с  Федеральным  </w:t>
      </w:r>
      <w:hyperlink r:id="rId94" w:history="1">
        <w:r>
          <w:rPr>
            <w:color w:val="0000FF"/>
          </w:rPr>
          <w:t>законом</w:t>
        </w:r>
      </w:hyperlink>
      <w:r>
        <w:t xml:space="preserve">  "Об экологической экспертизе"</w:t>
      </w:r>
    </w:p>
    <w:p w:rsidR="0047492A" w:rsidRDefault="0047492A">
      <w:pPr>
        <w:pStyle w:val="ConsPlusNonformat"/>
        <w:jc w:val="both"/>
      </w:pPr>
      <w:r>
        <w:t>материалы _________________________________________________________________</w:t>
      </w:r>
    </w:p>
    <w:p w:rsidR="0047492A" w:rsidRDefault="0047492A">
      <w:pPr>
        <w:pStyle w:val="ConsPlusNonformat"/>
        <w:jc w:val="both"/>
      </w:pPr>
      <w:r>
        <w:t xml:space="preserve">           (наименование объекта государственной экологической экспертизы)</w:t>
      </w:r>
    </w:p>
    <w:p w:rsidR="0047492A" w:rsidRDefault="0047492A">
      <w:pPr>
        <w:pStyle w:val="ConsPlusNonformat"/>
        <w:jc w:val="both"/>
      </w:pPr>
      <w:r>
        <w:t>направленные ______________________________________ (заказчик документации)</w:t>
      </w:r>
    </w:p>
    <w:p w:rsidR="0047492A" w:rsidRDefault="0047492A">
      <w:pPr>
        <w:pStyle w:val="ConsPlusNonformat"/>
        <w:jc w:val="both"/>
      </w:pPr>
      <w:r>
        <w:t>исх. N ________________________ от ________________________________________</w:t>
      </w:r>
    </w:p>
    <w:p w:rsidR="0047492A" w:rsidRDefault="0047492A">
      <w:pPr>
        <w:pStyle w:val="ConsPlusNonformat"/>
        <w:jc w:val="both"/>
      </w:pPr>
      <w:r>
        <w:t>поступили в _____________________________ от ______________________________</w:t>
      </w:r>
    </w:p>
    <w:p w:rsidR="0047492A" w:rsidRDefault="0047492A">
      <w:pPr>
        <w:pStyle w:val="ConsPlusNonformat"/>
        <w:jc w:val="both"/>
      </w:pPr>
      <w:r>
        <w:t>и направлены в ____________________________________________________________</w:t>
      </w:r>
    </w:p>
    <w:p w:rsidR="0047492A" w:rsidRDefault="0047492A">
      <w:pPr>
        <w:pStyle w:val="ConsPlusNonformat"/>
        <w:jc w:val="both"/>
      </w:pPr>
      <w:r>
        <w:t xml:space="preserve">                         (наименование экспертного подразделения)</w:t>
      </w:r>
    </w:p>
    <w:p w:rsidR="0047492A" w:rsidRDefault="0047492A">
      <w:pPr>
        <w:pStyle w:val="ConsPlusNonformat"/>
        <w:jc w:val="both"/>
      </w:pPr>
      <w:r>
        <w:t>государственной экологической экспертизы (вх. N _______ от ______________).</w:t>
      </w:r>
    </w:p>
    <w:p w:rsidR="0047492A" w:rsidRDefault="0047492A">
      <w:pPr>
        <w:pStyle w:val="ConsPlusNonformat"/>
        <w:jc w:val="both"/>
      </w:pPr>
      <w:r>
        <w:t xml:space="preserve">    В   соответствии   с  Административным  регламентом  по  организации  и</w:t>
      </w:r>
    </w:p>
    <w:p w:rsidR="0047492A" w:rsidRDefault="0047492A">
      <w:pPr>
        <w:pStyle w:val="ConsPlusNonformat"/>
        <w:jc w:val="both"/>
      </w:pPr>
      <w:r>
        <w:t>проведению     государственной    экологической    экспертизы    экспертное</w:t>
      </w:r>
    </w:p>
    <w:p w:rsidR="0047492A" w:rsidRDefault="0047492A">
      <w:pPr>
        <w:pStyle w:val="ConsPlusNonformat"/>
        <w:jc w:val="both"/>
      </w:pPr>
      <w:r>
        <w:t>подразделение  после проверки материалов направило заказчикам уведомление о</w:t>
      </w:r>
    </w:p>
    <w:p w:rsidR="0047492A" w:rsidRDefault="0047492A">
      <w:pPr>
        <w:pStyle w:val="ConsPlusNonformat"/>
        <w:jc w:val="both"/>
      </w:pPr>
      <w:r>
        <w:t>некомплектности  материалов (N _______ от ____________) с просьбой провести</w:t>
      </w:r>
    </w:p>
    <w:p w:rsidR="0047492A" w:rsidRDefault="0047492A">
      <w:pPr>
        <w:pStyle w:val="ConsPlusNonformat"/>
        <w:jc w:val="both"/>
      </w:pPr>
      <w:r>
        <w:t>доукомплектование  в  течение  одного  месяца  со дня получения письма  или</w:t>
      </w:r>
    </w:p>
    <w:p w:rsidR="0047492A" w:rsidRDefault="0047492A">
      <w:pPr>
        <w:pStyle w:val="ConsPlusNonformat"/>
        <w:jc w:val="both"/>
      </w:pPr>
      <w:r>
        <w:t>уведомление  о  необходимости  оплаты  проведения  экспертизы с приложением</w:t>
      </w:r>
    </w:p>
    <w:p w:rsidR="0047492A" w:rsidRDefault="0047492A">
      <w:pPr>
        <w:pStyle w:val="ConsPlusNonformat"/>
        <w:jc w:val="both"/>
      </w:pPr>
      <w:r>
        <w:t>счета на оплату (исх. N _________ от ______________, счет N ____________ от</w:t>
      </w:r>
    </w:p>
    <w:p w:rsidR="0047492A" w:rsidRDefault="0047492A">
      <w:pPr>
        <w:pStyle w:val="ConsPlusNonformat"/>
        <w:jc w:val="both"/>
      </w:pPr>
      <w:r>
        <w:t>______________)  при  наличии  всех  необходимых  согласований  и  проверки</w:t>
      </w:r>
    </w:p>
    <w:p w:rsidR="0047492A" w:rsidRDefault="0047492A">
      <w:pPr>
        <w:pStyle w:val="ConsPlusNonformat"/>
        <w:jc w:val="both"/>
      </w:pPr>
      <w:r>
        <w:t>достаточности представленных материалов.</w:t>
      </w:r>
    </w:p>
    <w:p w:rsidR="0047492A" w:rsidRDefault="0047492A">
      <w:pPr>
        <w:pStyle w:val="ConsPlusNonformat"/>
        <w:jc w:val="both"/>
      </w:pPr>
      <w:r>
        <w:t xml:space="preserve">    Заказчиком</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в  течение  месяца  велось доукомплектование материалов и (или) был оплачен</w:t>
      </w:r>
    </w:p>
    <w:p w:rsidR="0047492A" w:rsidRDefault="0047492A">
      <w:pPr>
        <w:pStyle w:val="ConsPlusNonformat"/>
        <w:jc w:val="both"/>
      </w:pPr>
      <w:r>
        <w:t>счет _______________________________, деньги поступили на внебюджетный счет</w:t>
      </w:r>
    </w:p>
    <w:p w:rsidR="0047492A" w:rsidRDefault="0047492A">
      <w:pPr>
        <w:pStyle w:val="ConsPlusNonformat"/>
        <w:jc w:val="both"/>
      </w:pPr>
      <w:r>
        <w:t>Министерства _____________________.</w:t>
      </w:r>
    </w:p>
    <w:p w:rsidR="0047492A" w:rsidRDefault="0047492A">
      <w:pPr>
        <w:pStyle w:val="ConsPlusNonformat"/>
        <w:jc w:val="both"/>
      </w:pPr>
      <w:r>
        <w:t xml:space="preserve">                    (дата)</w:t>
      </w:r>
    </w:p>
    <w:p w:rsidR="0047492A" w:rsidRDefault="0047492A">
      <w:pPr>
        <w:pStyle w:val="ConsPlusNonformat"/>
        <w:jc w:val="both"/>
      </w:pPr>
      <w:r>
        <w:t xml:space="preserve">    После   поступления   от  заказчика  оплаты  за  проведение  экспертизы</w:t>
      </w:r>
    </w:p>
    <w:p w:rsidR="0047492A" w:rsidRDefault="0047492A">
      <w:pPr>
        <w:pStyle w:val="ConsPlusNonformat"/>
        <w:jc w:val="both"/>
      </w:pPr>
      <w:r>
        <w:t>экспертным подразделением подготовлен _____________________________________</w:t>
      </w:r>
    </w:p>
    <w:p w:rsidR="0047492A" w:rsidRDefault="0047492A">
      <w:pPr>
        <w:pStyle w:val="ConsPlusNonformat"/>
        <w:jc w:val="both"/>
      </w:pPr>
      <w:r>
        <w:t>(указывается    вид   правового   акта)   об   организации   и   проведении</w:t>
      </w:r>
    </w:p>
    <w:p w:rsidR="0047492A" w:rsidRDefault="0047492A">
      <w:pPr>
        <w:pStyle w:val="ConsPlusNonformat"/>
        <w:jc w:val="both"/>
      </w:pPr>
      <w:r>
        <w:t>государственной экологической экспертизы</w:t>
      </w:r>
    </w:p>
    <w:p w:rsidR="0047492A" w:rsidRDefault="0047492A">
      <w:pPr>
        <w:pStyle w:val="ConsPlusNonformat"/>
        <w:jc w:val="both"/>
      </w:pPr>
      <w:r>
        <w:t>___________________________________________________________________________</w:t>
      </w:r>
    </w:p>
    <w:p w:rsidR="0047492A" w:rsidRDefault="0047492A">
      <w:pPr>
        <w:pStyle w:val="ConsPlusNonformat"/>
        <w:jc w:val="both"/>
      </w:pPr>
      <w:r>
        <w:t>__________________________________________________________________________,</w:t>
      </w:r>
    </w:p>
    <w:p w:rsidR="0047492A" w:rsidRDefault="0047492A">
      <w:pPr>
        <w:pStyle w:val="ConsPlusNonformat"/>
        <w:jc w:val="both"/>
      </w:pPr>
      <w:r>
        <w:t xml:space="preserve">      (наименование объекта государственной экологической экспертизы)</w:t>
      </w:r>
    </w:p>
    <w:p w:rsidR="0047492A" w:rsidRDefault="0047492A">
      <w:pPr>
        <w:pStyle w:val="ConsPlusNonformat"/>
        <w:jc w:val="both"/>
      </w:pPr>
      <w:r>
        <w:t>который  утверждал  состав  экспертной комиссии и определял срок проведения</w:t>
      </w:r>
    </w:p>
    <w:p w:rsidR="0047492A" w:rsidRDefault="0047492A">
      <w:pPr>
        <w:pStyle w:val="ConsPlusNonformat"/>
        <w:jc w:val="both"/>
      </w:pPr>
      <w:r>
        <w:t>экспертизы (____________ от ___________ N ___________).</w:t>
      </w:r>
    </w:p>
    <w:p w:rsidR="0047492A" w:rsidRDefault="0047492A">
      <w:pPr>
        <w:pStyle w:val="ConsPlusNonformat"/>
        <w:jc w:val="both"/>
      </w:pPr>
      <w:r>
        <w:t xml:space="preserve">    В   результате   работы  экспертной  комиссии,  которая  проводилась  в</w:t>
      </w:r>
    </w:p>
    <w:p w:rsidR="0047492A" w:rsidRDefault="0047492A">
      <w:pPr>
        <w:pStyle w:val="ConsPlusNonformat"/>
        <w:jc w:val="both"/>
      </w:pPr>
      <w:r>
        <w:t>соответствии  с  Административным  регламентом  по организации и проведению</w:t>
      </w:r>
    </w:p>
    <w:p w:rsidR="0047492A" w:rsidRDefault="0047492A">
      <w:pPr>
        <w:pStyle w:val="ConsPlusNonformat"/>
        <w:jc w:val="both"/>
      </w:pPr>
      <w:r>
        <w:t>государственной   экологической  экспертизы,  на  основании  индивидуальных</w:t>
      </w:r>
    </w:p>
    <w:p w:rsidR="0047492A" w:rsidRDefault="0047492A">
      <w:pPr>
        <w:pStyle w:val="ConsPlusNonformat"/>
        <w:jc w:val="both"/>
      </w:pPr>
      <w:r>
        <w:t>заключений   экспертов,   заключений   рабочих  групп  (если  таковые  были</w:t>
      </w:r>
    </w:p>
    <w:p w:rsidR="0047492A" w:rsidRDefault="0047492A">
      <w:pPr>
        <w:pStyle w:val="ConsPlusNonformat"/>
        <w:jc w:val="both"/>
      </w:pPr>
      <w:r>
        <w:t>организованы)  было  составлено  сводное  заключение  экспертной  комиссии,</w:t>
      </w:r>
    </w:p>
    <w:p w:rsidR="0047492A" w:rsidRDefault="0047492A">
      <w:pPr>
        <w:pStyle w:val="ConsPlusNonformat"/>
        <w:jc w:val="both"/>
      </w:pPr>
      <w:r>
        <w:t>подписанное  председателем  экспертной комиссии, ответственным секретарем и</w:t>
      </w:r>
    </w:p>
    <w:p w:rsidR="0047492A" w:rsidRDefault="0047492A">
      <w:pPr>
        <w:pStyle w:val="ConsPlusNonformat"/>
        <w:jc w:val="both"/>
      </w:pPr>
      <w:r>
        <w:t>экспертами.   Особых  мнений  нет  (имеются).  Работа  экспертной  комиссии</w:t>
      </w:r>
    </w:p>
    <w:p w:rsidR="0047492A" w:rsidRDefault="0047492A">
      <w:pPr>
        <w:pStyle w:val="ConsPlusNonformat"/>
        <w:jc w:val="both"/>
      </w:pPr>
      <w:r>
        <w:t>завершена в установленный ________________ (указывается вид правового акта)</w:t>
      </w:r>
    </w:p>
    <w:p w:rsidR="0047492A" w:rsidRDefault="0047492A">
      <w:pPr>
        <w:pStyle w:val="ConsPlusNonformat"/>
        <w:jc w:val="both"/>
      </w:pPr>
      <w:r>
        <w:t>срок ______________.</w:t>
      </w:r>
    </w:p>
    <w:p w:rsidR="0047492A" w:rsidRDefault="0047492A">
      <w:pPr>
        <w:pStyle w:val="ConsPlusNonformat"/>
        <w:jc w:val="both"/>
      </w:pPr>
      <w:r>
        <w:t xml:space="preserve">    На  основании подготовленного заключения экспертной комиссии экспертное</w:t>
      </w:r>
    </w:p>
    <w:p w:rsidR="0047492A" w:rsidRDefault="0047492A">
      <w:pPr>
        <w:pStyle w:val="ConsPlusNonformat"/>
        <w:jc w:val="both"/>
      </w:pPr>
      <w:r>
        <w:t>подразделение  подготовило  ______________________ (когда) проект правового</w:t>
      </w:r>
    </w:p>
    <w:p w:rsidR="0047492A" w:rsidRDefault="0047492A">
      <w:pPr>
        <w:pStyle w:val="ConsPlusNonformat"/>
        <w:jc w:val="both"/>
      </w:pPr>
      <w:r>
        <w:t>акта   об   утверждении   заключения  экспертной  комиссии  государственной</w:t>
      </w:r>
    </w:p>
    <w:p w:rsidR="0047492A" w:rsidRDefault="0047492A">
      <w:pPr>
        <w:pStyle w:val="ConsPlusNonformat"/>
        <w:jc w:val="both"/>
      </w:pPr>
      <w:r>
        <w:t>экологической  экспертизы  и  направило  на  согласование  в  установленном</w:t>
      </w:r>
    </w:p>
    <w:p w:rsidR="0047492A" w:rsidRDefault="0047492A">
      <w:pPr>
        <w:pStyle w:val="ConsPlusNonformat"/>
        <w:jc w:val="both"/>
      </w:pPr>
      <w:r>
        <w:t>порядке.</w:t>
      </w:r>
    </w:p>
    <w:p w:rsidR="0047492A" w:rsidRDefault="0047492A">
      <w:pPr>
        <w:pStyle w:val="ConsPlusNonformat"/>
        <w:jc w:val="both"/>
      </w:pPr>
      <w:r>
        <w:t xml:space="preserve">    При  организации  и проведении государственной экологической экспертизы</w:t>
      </w:r>
    </w:p>
    <w:p w:rsidR="0047492A" w:rsidRDefault="0047492A">
      <w:pPr>
        <w:pStyle w:val="ConsPlusNonformat"/>
        <w:jc w:val="both"/>
      </w:pPr>
      <w:r>
        <w:t xml:space="preserve">были  соблюдены  принципы  экологической  экспертизы,  указанные в </w:t>
      </w:r>
      <w:hyperlink r:id="rId95" w:history="1">
        <w:r>
          <w:rPr>
            <w:color w:val="0000FF"/>
          </w:rPr>
          <w:t>статье 3</w:t>
        </w:r>
      </w:hyperlink>
    </w:p>
    <w:p w:rsidR="0047492A" w:rsidRDefault="0047492A">
      <w:pPr>
        <w:pStyle w:val="ConsPlusNonformat"/>
        <w:jc w:val="both"/>
      </w:pPr>
      <w:r>
        <w:t>Федерального закона от 23.11.1995 N 174-ФЗ "Об экологической экспертизе".</w:t>
      </w:r>
    </w:p>
    <w:p w:rsidR="0047492A" w:rsidRDefault="0047492A">
      <w:pPr>
        <w:pStyle w:val="ConsPlusNonformat"/>
        <w:jc w:val="both"/>
      </w:pPr>
    </w:p>
    <w:p w:rsidR="0047492A" w:rsidRDefault="0047492A">
      <w:pPr>
        <w:pStyle w:val="ConsPlusNonformat"/>
        <w:jc w:val="both"/>
      </w:pPr>
      <w:r>
        <w:t>Ответственный секретарь экспертной комиссии                   ФИО</w:t>
      </w:r>
    </w:p>
    <w:p w:rsidR="0047492A" w:rsidRDefault="0047492A">
      <w:pPr>
        <w:pStyle w:val="ConsPlusNonformat"/>
        <w:jc w:val="both"/>
      </w:pPr>
      <w:r>
        <w:t xml:space="preserve">                                                            подпись</w:t>
      </w:r>
    </w:p>
    <w:p w:rsidR="0047492A" w:rsidRDefault="0047492A">
      <w:pPr>
        <w:pStyle w:val="ConsPlusNormal"/>
      </w:pPr>
    </w:p>
    <w:p w:rsidR="0047492A" w:rsidRDefault="0047492A">
      <w:pPr>
        <w:pStyle w:val="ConsPlusNormal"/>
        <w:ind w:firstLine="540"/>
        <w:jc w:val="both"/>
      </w:pPr>
      <w:r>
        <w:t>Примечание. В каждом конкретном случае в справке могут отражаться иные дополнительные аспекты, указывающие на соблюдение организационно-правовых требований проведения государственной экологической экспертизы.</w:t>
      </w:r>
    </w:p>
    <w:p w:rsidR="0047492A" w:rsidRDefault="0047492A">
      <w:pPr>
        <w:pStyle w:val="ConsPlusNormal"/>
        <w:ind w:firstLine="540"/>
        <w:jc w:val="both"/>
      </w:pPr>
    </w:p>
    <w:p w:rsidR="0047492A" w:rsidRDefault="0047492A">
      <w:pPr>
        <w:pStyle w:val="ConsPlusNormal"/>
        <w:ind w:firstLine="540"/>
        <w:jc w:val="both"/>
      </w:pPr>
    </w:p>
    <w:p w:rsidR="0047492A" w:rsidRDefault="0047492A">
      <w:pPr>
        <w:pStyle w:val="ConsPlusNormal"/>
        <w:pBdr>
          <w:top w:val="single" w:sz="6" w:space="0" w:color="auto"/>
        </w:pBdr>
        <w:spacing w:before="100" w:after="100"/>
        <w:jc w:val="both"/>
        <w:rPr>
          <w:sz w:val="2"/>
          <w:szCs w:val="2"/>
        </w:rPr>
      </w:pPr>
    </w:p>
    <w:p w:rsidR="00111CD3" w:rsidRDefault="00111CD3">
      <w:bookmarkStart w:id="48" w:name="_GoBack"/>
      <w:bookmarkEnd w:id="48"/>
    </w:p>
    <w:sectPr w:rsidR="00111CD3" w:rsidSect="00F853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92A"/>
    <w:rsid w:val="00111CD3"/>
    <w:rsid w:val="00474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67CE4E-A5FE-48EE-9112-350D5F69E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49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7492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492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7492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749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7492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7492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7492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3DCAE6C4E2F653C2E6367FF98CDCC68740DA14AB673D0033DD66BB88AF088A5633E2DDBD330D938BFD9C1D6979B647FA814658419A8D8E856E6C69DY0fEX" TargetMode="External"/><Relationship Id="rId21" Type="http://schemas.openxmlformats.org/officeDocument/2006/relationships/hyperlink" Target="consultantplus://offline/ref=53DCAE6C4E2F653C2E6367FF98CDCC68740DA14AB673D0033DD66BB88AF088A5633E2DDBD330D938BFD9C1D7989B647FA814658419A8D8E856E6C69DY0fEX" TargetMode="External"/><Relationship Id="rId42" Type="http://schemas.openxmlformats.org/officeDocument/2006/relationships/hyperlink" Target="consultantplus://offline/ref=53DCAE6C4E2F653C2E6379F28EA190647701FD4FBF7AD35266856DEFD5A08EF0317E73829176CA39BBC7C3D79DY9f1X" TargetMode="External"/><Relationship Id="rId47" Type="http://schemas.openxmlformats.org/officeDocument/2006/relationships/hyperlink" Target="consultantplus://offline/ref=53DCAE6C4E2F653C2E6379F28EA190647703FA4FBF73D35266856DEFD5A08EF0237E2B8B937F8068FB8CCCD69D8E302AF2436887Y1fAX" TargetMode="External"/><Relationship Id="rId63" Type="http://schemas.openxmlformats.org/officeDocument/2006/relationships/hyperlink" Target="consultantplus://offline/ref=53DCAE6C4E2F653C2E6367FF98CDCC68740DA14AB673D0033DD66BB88AF088A5633E2DDBD330D938BFD9C1D3999B647FA814658419A8D8E856E6C69DY0fEX" TargetMode="External"/><Relationship Id="rId68" Type="http://schemas.openxmlformats.org/officeDocument/2006/relationships/hyperlink" Target="consultantplus://offline/ref=53DCAE6C4E2F653C2E6367FF98CDCC68740DA14AB673D0033DD66BB88AF088A5633E2DDBD330D938BFD9C1D29D9B647FA814658419A8D8E856E6C69DY0fEX" TargetMode="External"/><Relationship Id="rId84" Type="http://schemas.openxmlformats.org/officeDocument/2006/relationships/hyperlink" Target="consultantplus://offline/ref=53DCAE6C4E2F653C2E6379F28EA190647701F844B073D35266856DEFD5A08EF0237E2B8E9074D43CBDD29586DBC53D2FEE5F688105B4D8EEY4f9X" TargetMode="External"/><Relationship Id="rId89" Type="http://schemas.openxmlformats.org/officeDocument/2006/relationships/hyperlink" Target="consultantplus://offline/ref=53DCAE6C4E2F653C2E6379F28EA190647701FD4FBF7AD35266856DEFD5A08EF0317E73829176CA39BBC7C3D79DY9f1X" TargetMode="External"/><Relationship Id="rId16" Type="http://schemas.openxmlformats.org/officeDocument/2006/relationships/hyperlink" Target="consultantplus://offline/ref=53DCAE6C4E2F653C2E6367FF98CDCC68740DA14ABF76D0063EDA36B282A984A7643172DED421D938BDC7C1D38192302CYEfDX" TargetMode="External"/><Relationship Id="rId11" Type="http://schemas.openxmlformats.org/officeDocument/2006/relationships/hyperlink" Target="consultantplus://offline/ref=53DCAE6C4E2F653C2E6367FF98CDCC68740DA14AB47AD9023DDA36B282A984A7643172DED421D938BDC7C1D38192302CYEfDX" TargetMode="External"/><Relationship Id="rId32" Type="http://schemas.openxmlformats.org/officeDocument/2006/relationships/hyperlink" Target="consultantplus://offline/ref=53DCAE6C4E2F653C2E6379F28EA190647703FA4FBF73D35266856DEFD5A08EF0237E2B8E9074D430BBD29586DBC53D2FEE5F688105B4D8EEY4f9X" TargetMode="External"/><Relationship Id="rId37" Type="http://schemas.openxmlformats.org/officeDocument/2006/relationships/hyperlink" Target="consultantplus://offline/ref=53DCAE6C4E2F653C2E6379F28EA190647700F741B473D35266856DEFD5A08EF0317E73829176CA39BBC7C3D79DY9f1X" TargetMode="External"/><Relationship Id="rId53" Type="http://schemas.openxmlformats.org/officeDocument/2006/relationships/hyperlink" Target="consultantplus://offline/ref=53DCAE6C4E2F653C2E6367FF98CDCC68740DA14AB673D0033DD66BB88AF088A5633E2DDBD330D938BFD9C1D49B9B647FA814658419A8D8E856E6C69DY0fEX" TargetMode="External"/><Relationship Id="rId58" Type="http://schemas.openxmlformats.org/officeDocument/2006/relationships/hyperlink" Target="consultantplus://offline/ref=53DCAE6C4E2F653C2E6367FF98CDCC68740DA14AB673D0033DD66BB88AF088A5633E2DDBD330D938BFD9C1D39D9B647FA814658419A8D8E856E6C69DY0fEX" TargetMode="External"/><Relationship Id="rId74" Type="http://schemas.openxmlformats.org/officeDocument/2006/relationships/hyperlink" Target="consultantplus://offline/ref=53DCAE6C4E2F653C2E6367FF98CDCC68740DA14AB673D0033DD66BB88AF088A5633E2DDBD330D938BFD9C1D1969B647FA814658419A8D8E856E6C69DY0fEX" TargetMode="External"/><Relationship Id="rId79" Type="http://schemas.openxmlformats.org/officeDocument/2006/relationships/hyperlink" Target="consultantplus://offline/ref=53DCAE6C4E2F653C2E6379F28EA19064770EFF43B077D35266856DEFD5A08EF0237E2B8E9074D23DB6D29586DBC53D2FEE5F688105B4D8EEY4f9X" TargetMode="External"/><Relationship Id="rId5" Type="http://schemas.openxmlformats.org/officeDocument/2006/relationships/hyperlink" Target="consultantplus://offline/ref=53DCAE6C4E2F653C2E6367FF98CDCC68740DA14AB673D0033DD66BB88AF088A5633E2DDBD330D938BFD9C1D79A9B647FA814658419A8D8E856E6C69DY0fEX" TargetMode="External"/><Relationship Id="rId90" Type="http://schemas.openxmlformats.org/officeDocument/2006/relationships/hyperlink" Target="consultantplus://offline/ref=53DCAE6C4E2F653C2E6367FF98CDCC68740DA14AB673DD0C33D96BB88AF088A5633E2DDBD330D938BFD9C1D49C9B647FA814658419A8D8E856E6C69DY0fEX" TargetMode="External"/><Relationship Id="rId95" Type="http://schemas.openxmlformats.org/officeDocument/2006/relationships/hyperlink" Target="consultantplus://offline/ref=53DCAE6C4E2F653C2E6379F28EA190647701FD4FBF7AD35266856DEFD5A08EF0237E2B8E9074D438BAD29586DBC53D2FEE5F688105B4D8EEY4f9X" TargetMode="External"/><Relationship Id="rId22" Type="http://schemas.openxmlformats.org/officeDocument/2006/relationships/hyperlink" Target="consultantplus://offline/ref=53DCAE6C4E2F653C2E6367FF98CDCC68740DA14AB673D0033DD66BB88AF088A5633E2DDBD330D938BFD9C1D69F9B647FA814658419A8D8E856E6C69DY0fEX" TargetMode="External"/><Relationship Id="rId27" Type="http://schemas.openxmlformats.org/officeDocument/2006/relationships/hyperlink" Target="consultantplus://offline/ref=53DCAE6C4E2F653C2E6367FF98CDCC68740DA14AB673D0003CD96BB88AF088A5633E2DDBD330D938BFD9C1D6979B647FA814658419A8D8E856E6C69DY0fEX" TargetMode="External"/><Relationship Id="rId43" Type="http://schemas.openxmlformats.org/officeDocument/2006/relationships/hyperlink" Target="consultantplus://offline/ref=53DCAE6C4E2F653C2E6379F28EA190647701FD4FBF7AD35266856DEFD5A08EF0317E73829176CA39BBC7C3D79DY9f1X" TargetMode="External"/><Relationship Id="rId48" Type="http://schemas.openxmlformats.org/officeDocument/2006/relationships/hyperlink" Target="consultantplus://offline/ref=53DCAE6C4E2F653C2E6379F28EA190647703FA4FBF73D35266856DEFD5A08EF0237E2B8C957DDF6DEE9D94DA9E922E2EE85F6A8519YBf7X" TargetMode="External"/><Relationship Id="rId64" Type="http://schemas.openxmlformats.org/officeDocument/2006/relationships/hyperlink" Target="consultantplus://offline/ref=53DCAE6C4E2F653C2E6367FF98CDCC68740DA14AB673D0033DD66BB88AF088A5633E2DDBD330D938BFD9C1D3989B647FA814658419A8D8E856E6C69DY0fEX" TargetMode="External"/><Relationship Id="rId69" Type="http://schemas.openxmlformats.org/officeDocument/2006/relationships/hyperlink" Target="consultantplus://offline/ref=53DCAE6C4E2F653C2E6367FF98CDCC68740DA14AB673D0033DD66BB88AF088A5633E2DDBD330D938BFD9C1D2969B647FA814658419A8D8E856E6C69DY0fEX" TargetMode="External"/><Relationship Id="rId80" Type="http://schemas.openxmlformats.org/officeDocument/2006/relationships/hyperlink" Target="consultantplus://offline/ref=53DCAE6C4E2F653C2E6379F28EA19064770EFF43B077D35266856DEFD5A08EF0237E2B8E9074D23CB8D29586DBC53D2FEE5F688105B4D8EEY4f9X" TargetMode="External"/><Relationship Id="rId85" Type="http://schemas.openxmlformats.org/officeDocument/2006/relationships/hyperlink" Target="consultantplus://offline/ref=53DCAE6C4E2F653C2E6379F28EA190647701F844B073D35266856DEFD5A08EF0237E2B8E9074D43CBDD29586DBC53D2FEE5F688105B4D8EEY4f9X" TargetMode="External"/><Relationship Id="rId3" Type="http://schemas.openxmlformats.org/officeDocument/2006/relationships/webSettings" Target="webSettings.xml"/><Relationship Id="rId12" Type="http://schemas.openxmlformats.org/officeDocument/2006/relationships/hyperlink" Target="consultantplus://offline/ref=53DCAE6C4E2F653C2E6367FF98CDCC68740DA14AB172D80139DA36B282A984A7643172DED421D938BDC7C1D38192302CYEfDX" TargetMode="External"/><Relationship Id="rId17" Type="http://schemas.openxmlformats.org/officeDocument/2006/relationships/hyperlink" Target="consultantplus://offline/ref=53DCAE6C4E2F653C2E6367FF98CDCC68740DA14ABF74DB073ADA36B282A984A7643172DED421D938BDC7C1D38192302CYEfDX" TargetMode="External"/><Relationship Id="rId25" Type="http://schemas.openxmlformats.org/officeDocument/2006/relationships/hyperlink" Target="consultantplus://offline/ref=53DCAE6C4E2F653C2E6367FF98CDCC68740DA14AB673D0033DD66BB88AF088A5633E2DDBD330D938BFD9C1D6989B647FA814658419A8D8E856E6C69DY0fEX" TargetMode="External"/><Relationship Id="rId33" Type="http://schemas.openxmlformats.org/officeDocument/2006/relationships/hyperlink" Target="consultantplus://offline/ref=53DCAE6C4E2F653C2E6367FF98CDCC68740DA14AB673D0003DD06BB88AF088A5633E2DDBD330D938BFD9C2D1989B647FA814658419A8D8E856E6C69DY0fEX" TargetMode="External"/><Relationship Id="rId38" Type="http://schemas.openxmlformats.org/officeDocument/2006/relationships/hyperlink" Target="consultantplus://offline/ref=53DCAE6C4E2F653C2E6379F28EA190647700F843B374D35266856DEFD5A08EF0317E73829176CA39BBC7C3D79DY9f1X" TargetMode="External"/><Relationship Id="rId46" Type="http://schemas.openxmlformats.org/officeDocument/2006/relationships/hyperlink" Target="consultantplus://offline/ref=53DCAE6C4E2F653C2E6367FF98CDCC68740DA14AB673D0033DD66BB88AF088A5633E2DDBD330D938BFD9C1D49F9B647FA814658419A8D8E856E6C69DY0fEX" TargetMode="External"/><Relationship Id="rId59" Type="http://schemas.openxmlformats.org/officeDocument/2006/relationships/hyperlink" Target="consultantplus://offline/ref=53DCAE6C4E2F653C2E6367FF98CDCC68740DA14AB673D0033DD66BB88AF088A5633E2DDBD330D938BFD9C1D39C9B647FA814658419A8D8E856E6C69DY0fEX" TargetMode="External"/><Relationship Id="rId67" Type="http://schemas.openxmlformats.org/officeDocument/2006/relationships/hyperlink" Target="consultantplus://offline/ref=53DCAE6C4E2F653C2E6379F28EA190647701FD4FBF7AD35266856DEFD5A08EF0317E73829176CA39BBC7C3D79DY9f1X" TargetMode="External"/><Relationship Id="rId20" Type="http://schemas.openxmlformats.org/officeDocument/2006/relationships/hyperlink" Target="consultantplus://offline/ref=53DCAE6C4E2F653C2E6367FF98CDCC68740DA14AB673D0033DD66BB88AF088A5633E2DDBD330D938BFD9C1D79A9B647FA814658419A8D8E856E6C69DY0fEX" TargetMode="External"/><Relationship Id="rId41" Type="http://schemas.openxmlformats.org/officeDocument/2006/relationships/hyperlink" Target="consultantplus://offline/ref=53DCAE6C4E2F653C2E6379F28EA190647500FE43B270D35266856DEFD5A08EF0317E73829176CA39BBC7C3D79DY9f1X" TargetMode="External"/><Relationship Id="rId54" Type="http://schemas.openxmlformats.org/officeDocument/2006/relationships/hyperlink" Target="consultantplus://offline/ref=53DCAE6C4E2F653C2E6379F28EA190647701FD4FBF7AD35266856DEFD5A08EF0237E2B8E9476DF6DEE9D94DA9E922E2EE85F6A8519YBf7X" TargetMode="External"/><Relationship Id="rId62" Type="http://schemas.openxmlformats.org/officeDocument/2006/relationships/hyperlink" Target="consultantplus://offline/ref=53DCAE6C4E2F653C2E6379F28EA190647703FA4FBF73D35266856DEFD5A08EF0237E2B8E937DDF6DEE9D94DA9E922E2EE85F6A8519YBf7X" TargetMode="External"/><Relationship Id="rId70" Type="http://schemas.openxmlformats.org/officeDocument/2006/relationships/hyperlink" Target="consultantplus://offline/ref=53DCAE6C4E2F653C2E6367FF98CDCC68740DA14AB673D0033DD66BB88AF088A5633E2DDBD330D938BFD9C1D19E9B647FA814658419A8D8E856E6C69DY0fEX" TargetMode="External"/><Relationship Id="rId75" Type="http://schemas.openxmlformats.org/officeDocument/2006/relationships/hyperlink" Target="consultantplus://offline/ref=53DCAE6C4E2F653C2E6367FF98CDCC68740DA14AB673D0033DD66BB88AF088A5633E2DDBD330D938BFD9C1D09E9B647FA814658419A8D8E856E6C69DY0fEX" TargetMode="External"/><Relationship Id="rId83" Type="http://schemas.openxmlformats.org/officeDocument/2006/relationships/hyperlink" Target="consultantplus://offline/ref=53DCAE6C4E2F653C2E6379F28EA190647701FD4FBF7AD35266856DEFD5A08EF0237E2B8D9173DF6DEE9D94DA9E922E2EE85F6A8519YBf7X" TargetMode="External"/><Relationship Id="rId88" Type="http://schemas.openxmlformats.org/officeDocument/2006/relationships/hyperlink" Target="consultantplus://offline/ref=53DCAE6C4E2F653C2E6367FF98CDCC68740DA14AB673DD0C33D96BB88AF088A5633E2DDBD330D938BFD9C1D49C9B647FA814658419A8D8E856E6C69DY0fEX" TargetMode="External"/><Relationship Id="rId91" Type="http://schemas.openxmlformats.org/officeDocument/2006/relationships/hyperlink" Target="consultantplus://offline/ref=53DCAE6C4E2F653C2E6379F28EA190647701FD4FBF7AD35266856DEFD5A08EF0317E73829176CA39BBC7C3D79DY9f1X" TargetMode="External"/><Relationship Id="rId9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3DCAE6C4E2F653C2E6379F28EA190647703FA4FBF73D35266856DEFD5A08EF0237E2B8D977F8068FB8CCCD69D8E302AF2436887Y1fAX" TargetMode="External"/><Relationship Id="rId15" Type="http://schemas.openxmlformats.org/officeDocument/2006/relationships/hyperlink" Target="consultantplus://offline/ref=53DCAE6C4E2F653C2E6367FF98CDCC68740DA14ABF70D0033BDA36B282A984A7643172DED421D938BDC7C1D38192302CYEfDX" TargetMode="External"/><Relationship Id="rId23" Type="http://schemas.openxmlformats.org/officeDocument/2006/relationships/hyperlink" Target="consultantplus://offline/ref=53DCAE6C4E2F653C2E6367FF98CDCC68740DA14AB673D0033DD66BB88AF088A5633E2DDBD330D938BFD9C1D69E9B647FA814658419A8D8E856E6C69DY0fEX" TargetMode="External"/><Relationship Id="rId28" Type="http://schemas.openxmlformats.org/officeDocument/2006/relationships/hyperlink" Target="consultantplus://offline/ref=53DCAE6C4E2F653C2E6379F28EA190647701FD4FBF7AD35266856DEFD5A08EF0237E2B8E9477DF6DEE9D94DA9E922E2EE85F6A8519YBf7X" TargetMode="External"/><Relationship Id="rId36" Type="http://schemas.openxmlformats.org/officeDocument/2006/relationships/hyperlink" Target="consultantplus://offline/ref=53DCAE6C4E2F653C2E6379F28EA190647701FF43BF77D35266856DEFD5A08EF0317E73829176CA39BBC7C3D79DY9f1X" TargetMode="External"/><Relationship Id="rId49" Type="http://schemas.openxmlformats.org/officeDocument/2006/relationships/hyperlink" Target="consultantplus://offline/ref=53DCAE6C4E2F653C2E6367FF98CDCC68740DA14AB673D0033DD66BB88AF088A5633E2DDBD330D938BFD9C1D49E9B647FA814658419A8D8E856E6C69DY0fEX" TargetMode="External"/><Relationship Id="rId57" Type="http://schemas.openxmlformats.org/officeDocument/2006/relationships/hyperlink" Target="consultantplus://offline/ref=53DCAE6C4E2F653C2E6367FF98CDCC68740DA14AB673D0033DD66BB88AF088A5633E2DDBD330D938BFD9C1D39E9B647FA814658419A8D8E856E6C69DY0fEX" TargetMode="External"/><Relationship Id="rId10" Type="http://schemas.openxmlformats.org/officeDocument/2006/relationships/hyperlink" Target="consultantplus://offline/ref=53DCAE6C4E2F653C2E6367FF98CDCC68740DA14ABE75DB0532DA36B282A984A7643172DED421D938BDC7C1D38192302CYEfDX" TargetMode="External"/><Relationship Id="rId31" Type="http://schemas.openxmlformats.org/officeDocument/2006/relationships/hyperlink" Target="consultantplus://offline/ref=53DCAE6C4E2F653C2E6379F28EA190647701FF44B37AD35266856DEFD5A08EF0317E73829176CA39BBC7C3D79DY9f1X" TargetMode="External"/><Relationship Id="rId44" Type="http://schemas.openxmlformats.org/officeDocument/2006/relationships/hyperlink" Target="consultantplus://offline/ref=53DCAE6C4E2F653C2E6367FF98CDCC68740DA14AB673D0033DD66BB88AF088A5633E2DDBD330D938BFD9C1D5989B647FA814658419A8D8E856E6C69DY0fEX" TargetMode="External"/><Relationship Id="rId52" Type="http://schemas.openxmlformats.org/officeDocument/2006/relationships/hyperlink" Target="consultantplus://offline/ref=53DCAE6C4E2F653C2E6379F28EA190647500FB46B475D35266856DEFD5A08EF0317E73829176CA39BBC7C3D79DY9f1X" TargetMode="External"/><Relationship Id="rId60" Type="http://schemas.openxmlformats.org/officeDocument/2006/relationships/hyperlink" Target="consultantplus://offline/ref=53DCAE6C4E2F653C2E6379F28EA190647703FA4FBF73D35266856DEFD5A08EF0237E2B8E957DDF6DEE9D94DA9E922E2EE85F6A8519YBf7X" TargetMode="External"/><Relationship Id="rId65" Type="http://schemas.openxmlformats.org/officeDocument/2006/relationships/hyperlink" Target="consultantplus://offline/ref=53DCAE6C4E2F653C2E6367FF98CDCC68740DA14AB673D0033DD66BB88AF088A5633E2DDBD330D938BFD9C1D3969B647FA814658419A8D8E856E6C69DY0fEX" TargetMode="External"/><Relationship Id="rId73" Type="http://schemas.openxmlformats.org/officeDocument/2006/relationships/hyperlink" Target="consultantplus://offline/ref=53DCAE6C4E2F653C2E6367FF98CDCC68740DA14AB673D0033DD66BB88AF088A5633E2DDBD330D938BFD9C1D1989B647FA814658419A8D8E856E6C69DY0fEX" TargetMode="External"/><Relationship Id="rId78" Type="http://schemas.openxmlformats.org/officeDocument/2006/relationships/hyperlink" Target="consultantplus://offline/ref=53DCAE6C4E2F653C2E6367FF98CDCC68740DA14AB673D0033DD66BB88AF088A5633E2DDBD330D938BFD9C1D0989B647FA814658419A8D8E856E6C69DY0fEX" TargetMode="External"/><Relationship Id="rId81" Type="http://schemas.openxmlformats.org/officeDocument/2006/relationships/hyperlink" Target="consultantplus://offline/ref=53DCAE6C4E2F653C2E6379F28EA190647701F740B075D35266856DEFD5A08EF0317E73829176CA39BBC7C3D79DY9f1X" TargetMode="External"/><Relationship Id="rId86" Type="http://schemas.openxmlformats.org/officeDocument/2006/relationships/hyperlink" Target="consultantplus://offline/ref=53DCAE6C4E2F653C2E6379F28EA190647701FD4FBF7AD35266856DEFD5A08EF0317E73829176CA39BBC7C3D79DY9f1X" TargetMode="External"/><Relationship Id="rId94" Type="http://schemas.openxmlformats.org/officeDocument/2006/relationships/hyperlink" Target="consultantplus://offline/ref=53DCAE6C4E2F653C2E6379F28EA190647701FD4FBF7AD35266856DEFD5A08EF0317E73829176CA39BBC7C3D79DY9f1X"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53DCAE6C4E2F653C2E6367FF98CDCC68740DA14AB673DE023CD96BB88AF088A5633E2DDBC1308134BEDBDFD79B8E322EEEY4f0X" TargetMode="External"/><Relationship Id="rId13" Type="http://schemas.openxmlformats.org/officeDocument/2006/relationships/hyperlink" Target="consultantplus://offline/ref=53DCAE6C4E2F653C2E6367FF98CDCC68740DA14AB174D10339DA36B282A984A7643172DED421D938BDC7C1D38192302CYEfDX" TargetMode="External"/><Relationship Id="rId18" Type="http://schemas.openxmlformats.org/officeDocument/2006/relationships/hyperlink" Target="consultantplus://offline/ref=53DCAE6C4E2F653C2E6367FF98CDCC68740DA14ABE77D90133DA36B282A984A7643172DED421D938BDC7C1D38192302CYEfDX" TargetMode="External"/><Relationship Id="rId39" Type="http://schemas.openxmlformats.org/officeDocument/2006/relationships/hyperlink" Target="consultantplus://offline/ref=53DCAE6C4E2F653C2E6367FF98CDCC68740DA14AB673D0033DD66BB88AF088A5633E2DDBD330D938BFD9C1D59B9B647FA814658419A8D8E856E6C69DY0fEX" TargetMode="External"/><Relationship Id="rId34" Type="http://schemas.openxmlformats.org/officeDocument/2006/relationships/hyperlink" Target="consultantplus://offline/ref=53DCAE6C4E2F653C2E6367FF98CDCC68740DA14AB673DD0C3CD66BB88AF088A5633E2DDBD330D938BFD9C0D79B9B647FA814658419A8D8E856E6C69DY0fEX" TargetMode="External"/><Relationship Id="rId50" Type="http://schemas.openxmlformats.org/officeDocument/2006/relationships/hyperlink" Target="consultantplus://offline/ref=53DCAE6C4E2F653C2E6379F28EA190647500FE43B270D35266856DEFD5A08EF0237E2B8E9074D438BED29586DBC53D2FEE5F688105B4D8EEY4f9X" TargetMode="External"/><Relationship Id="rId55" Type="http://schemas.openxmlformats.org/officeDocument/2006/relationships/hyperlink" Target="consultantplus://offline/ref=53DCAE6C4E2F653C2E6367FF98CDCC68740DA14AB673D0033DD66BB88AF088A5633E2DDBD330D938BFD9C1D4989B647FA814658419A8D8E856E6C69DY0fEX" TargetMode="External"/><Relationship Id="rId76" Type="http://schemas.openxmlformats.org/officeDocument/2006/relationships/hyperlink" Target="consultantplus://offline/ref=53DCAE6C4E2F653C2E6367FF98CDCC68740DA14AB673D0033DD66BB88AF088A5633E2DDBD330D938BFD9C1D09D9B647FA814658419A8D8E856E6C69DY0fEX" TargetMode="External"/><Relationship Id="rId97" Type="http://schemas.openxmlformats.org/officeDocument/2006/relationships/theme" Target="theme/theme1.xml"/><Relationship Id="rId7" Type="http://schemas.openxmlformats.org/officeDocument/2006/relationships/hyperlink" Target="consultantplus://offline/ref=53DCAE6C4E2F653C2E6379F28EA190647703FA4FBF73D35266856DEFD5A08EF0237E2B8E9074D539BDD29586DBC53D2FEE5F688105B4D8EEY4f9X" TargetMode="External"/><Relationship Id="rId71" Type="http://schemas.openxmlformats.org/officeDocument/2006/relationships/hyperlink" Target="consultantplus://offline/ref=53DCAE6C4E2F653C2E6367FF98CDCC68740DA14AB673D0033DD66BB88AF088A5633E2DDBD330D938BFD9C1D19B9B647FA814658419A8D8E856E6C69DY0fEX" TargetMode="External"/><Relationship Id="rId92" Type="http://schemas.openxmlformats.org/officeDocument/2006/relationships/hyperlink" Target="consultantplus://offline/ref=53DCAE6C4E2F653C2E6379F28EA190647701FD4FBF7AD35266856DEFD5A08EF0317E73829176CA39BBC7C3D79DY9f1X" TargetMode="External"/><Relationship Id="rId2" Type="http://schemas.openxmlformats.org/officeDocument/2006/relationships/settings" Target="settings.xml"/><Relationship Id="rId29" Type="http://schemas.openxmlformats.org/officeDocument/2006/relationships/hyperlink" Target="consultantplus://offline/ref=53DCAE6C4E2F653C2E6379F28EA190647701FC45B075D35266856DEFD5A08EF0317E73829176CA39BBC7C3D79DY9f1X" TargetMode="External"/><Relationship Id="rId24" Type="http://schemas.openxmlformats.org/officeDocument/2006/relationships/hyperlink" Target="consultantplus://offline/ref=53DCAE6C4E2F653C2E6367FF98CDCC68740DA14AB673D0033DD66BB88AF088A5633E2DDBD330D938BFD9C1D69A9B647FA814658419A8D8E856E6C69DY0fEX" TargetMode="External"/><Relationship Id="rId40" Type="http://schemas.openxmlformats.org/officeDocument/2006/relationships/hyperlink" Target="consultantplus://offline/ref=53DCAE6C4E2F653C2E6379F28EA190647500FB46B475D35266856DEFD5A08EF0317E73829176CA39BBC7C3D79DY9f1X" TargetMode="External"/><Relationship Id="rId45" Type="http://schemas.openxmlformats.org/officeDocument/2006/relationships/hyperlink" Target="consultantplus://offline/ref=53DCAE6C4E2F653C2E6367FF98CDCC68740DA14AB673D0033DD66BB88AF088A5633E2DDBD330D938BFD9C1D5969B647FA814658419A8D8E856E6C69DY0fEX" TargetMode="External"/><Relationship Id="rId66" Type="http://schemas.openxmlformats.org/officeDocument/2006/relationships/hyperlink" Target="consultantplus://offline/ref=53DCAE6C4E2F653C2E6367FF98CDCC68740DA14AB673D0033DD66BB88AF088A5633E2DDBD330D938BFD9C1D29F9B647FA814658419A8D8E856E6C69DY0fEX" TargetMode="External"/><Relationship Id="rId87" Type="http://schemas.openxmlformats.org/officeDocument/2006/relationships/hyperlink" Target="consultantplus://offline/ref=53DCAE6C4E2F653C2E6367FF98CDCC68740DA14AB673DD0C33D96BB88AF088A5633E2DDBD330D938BFD9C1D49C9B647FA814658419A8D8E856E6C69DY0fEX" TargetMode="External"/><Relationship Id="rId61" Type="http://schemas.openxmlformats.org/officeDocument/2006/relationships/hyperlink" Target="consultantplus://offline/ref=53DCAE6C4E2F653C2E6379F28EA190647703FA4FBF73D35266856DEFD5A08EF0237E2B8E937DDF6DEE9D94DA9E922E2EE85F6A8519YBf7X" TargetMode="External"/><Relationship Id="rId82" Type="http://schemas.openxmlformats.org/officeDocument/2006/relationships/hyperlink" Target="consultantplus://offline/ref=53DCAE6C4E2F653C2E6367FF98CDCC68740DA14AB673D0003DD16BB88AF088A5633E2DDBD330D938BFD9C1D19E9B647FA814658419A8D8E856E6C69DY0fEX" TargetMode="External"/><Relationship Id="rId19" Type="http://schemas.openxmlformats.org/officeDocument/2006/relationships/hyperlink" Target="consultantplus://offline/ref=53DCAE6C4E2F653C2E6367FF98CDCC68740DA14ABE75DA0D3EDA36B282A984A7643172DED421D938BDC7C1D38192302CYEfDX" TargetMode="External"/><Relationship Id="rId14" Type="http://schemas.openxmlformats.org/officeDocument/2006/relationships/hyperlink" Target="consultantplus://offline/ref=53DCAE6C4E2F653C2E6367FF98CDCC68740DA14ABF73DF003BDA36B282A984A7643172DED421D938BDC7C1D38192302CYEfDX" TargetMode="External"/><Relationship Id="rId30" Type="http://schemas.openxmlformats.org/officeDocument/2006/relationships/hyperlink" Target="consultantplus://offline/ref=53DCAE6C4E2F653C2E6379F28EA190647701F74FB671D35266856DEFD5A08EF0317E73829176CA39BBC7C3D79DY9f1X" TargetMode="External"/><Relationship Id="rId35" Type="http://schemas.openxmlformats.org/officeDocument/2006/relationships/hyperlink" Target="consultantplus://offline/ref=53DCAE6C4E2F653C2E6367FF98CDCC68740DA14AB673D0033DD66BB88AF088A5633E2DDBD330D938BFD9C1D59D9B647FA814658419A8D8E856E6C69DY0fEX" TargetMode="External"/><Relationship Id="rId56" Type="http://schemas.openxmlformats.org/officeDocument/2006/relationships/hyperlink" Target="consultantplus://offline/ref=53DCAE6C4E2F653C2E6367FF98CDCC68740DA14AB673D0033DD66BB88AF088A5633E2DDBD330D938BFD9C1D39F9B647FA814658419A8D8E856E6C69DY0fEX" TargetMode="External"/><Relationship Id="rId77" Type="http://schemas.openxmlformats.org/officeDocument/2006/relationships/hyperlink" Target="consultantplus://offline/ref=53DCAE6C4E2F653C2E6367FF98CDCC68740DA14AB673D0033DD66BB88AF088A5633E2DDBD330D938BFD9C1D09A9B647FA814658419A8D8E856E6C69DY0fEX" TargetMode="External"/><Relationship Id="rId8" Type="http://schemas.openxmlformats.org/officeDocument/2006/relationships/hyperlink" Target="consultantplus://offline/ref=53DCAE6C4E2F653C2E6367FF98CDCC68740DA14AB673D0003DD06BB88AF088A5633E2DDBD330D938BFD9C2D1989B647FA814658419A8D8E856E6C69DY0fEX" TargetMode="External"/><Relationship Id="rId51" Type="http://schemas.openxmlformats.org/officeDocument/2006/relationships/hyperlink" Target="consultantplus://offline/ref=53DCAE6C4E2F653C2E6367FF98CDCC68740DA14AB673D0033DD66BB88AF088A5633E2DDBD330D938BFD9C1D49C9B647FA814658419A8D8E856E6C69DY0fEX" TargetMode="External"/><Relationship Id="rId72" Type="http://schemas.openxmlformats.org/officeDocument/2006/relationships/hyperlink" Target="consultantplus://offline/ref=53DCAE6C4E2F653C2E6367FF98CDCC68740DA14AB673D0033DD66BB88AF088A5633E2DDBD330D938BFD9C1D1999B647FA814658419A8D8E856E6C69DY0fEX" TargetMode="External"/><Relationship Id="rId93" Type="http://schemas.openxmlformats.org/officeDocument/2006/relationships/hyperlink" Target="consultantplus://offline/ref=53DCAE6C4E2F653C2E6379F28EA190647701FD4FBF7AD35266856DEFD5A08EF0237E2B8E9074D739BDD29586DBC53D2FEE5F688105B4D8EEY4f9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66</Pages>
  <Words>27834</Words>
  <Characters>158654</Characters>
  <Application>Microsoft Office Word</Application>
  <DocSecurity>0</DocSecurity>
  <Lines>1322</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Дорогова Ольга Юрьевна</dc:creator>
  <cp:keywords/>
  <dc:description/>
  <cp:lastModifiedBy>Дорогова Ольга Юрьевна</cp:lastModifiedBy>
  <cp:revision>1</cp:revision>
  <dcterms:created xsi:type="dcterms:W3CDTF">2021-04-11T23:31:00Z</dcterms:created>
  <dcterms:modified xsi:type="dcterms:W3CDTF">2021-04-11T23:32:00Z</dcterms:modified>
</cp:coreProperties>
</file>